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D8" w:rsidRPr="00CA1FD5" w:rsidRDefault="00607CD8" w:rsidP="00607CD8">
      <w:pPr>
        <w:jc w:val="center"/>
        <w:rPr>
          <w:rFonts w:cs="Times New Roman"/>
        </w:rPr>
      </w:pPr>
      <w:bookmarkStart w:id="0" w:name="_Toc529981795"/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  <w:bookmarkStart w:id="1" w:name="OLE_LINK10"/>
      <w:r w:rsidRPr="00607CD8">
        <w:rPr>
          <w:rFonts w:cs="Times New Roman"/>
          <w:b/>
        </w:rPr>
        <w:t xml:space="preserve">Информационная система </w:t>
      </w:r>
    </w:p>
    <w:p w:rsidR="00607CD8" w:rsidRDefault="00607CD8" w:rsidP="00607CD8">
      <w:pPr>
        <w:jc w:val="center"/>
        <w:rPr>
          <w:rFonts w:cs="Times New Roman"/>
          <w:b/>
        </w:rPr>
      </w:pPr>
      <w:r w:rsidRPr="00607CD8">
        <w:rPr>
          <w:rFonts w:cs="Times New Roman"/>
          <w:b/>
        </w:rPr>
        <w:t xml:space="preserve">“Мониторинг оказания паллиативной медицинской помощи </w:t>
      </w:r>
    </w:p>
    <w:p w:rsidR="00607CD8" w:rsidRPr="00CA1FD5" w:rsidRDefault="00607CD8" w:rsidP="00607CD8">
      <w:pPr>
        <w:jc w:val="center"/>
        <w:rPr>
          <w:rFonts w:cs="Times New Roman"/>
          <w:b/>
        </w:rPr>
      </w:pPr>
      <w:r w:rsidRPr="00607CD8">
        <w:rPr>
          <w:rFonts w:cs="Times New Roman"/>
          <w:b/>
        </w:rPr>
        <w:t>взрослому населению и детям”</w:t>
      </w:r>
    </w:p>
    <w:bookmarkEnd w:id="1"/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  <w:bookmarkStart w:id="2" w:name="_GoBack"/>
      <w:r w:rsidRPr="00CA1FD5">
        <w:rPr>
          <w:rFonts w:cs="Times New Roman"/>
          <w:b/>
        </w:rPr>
        <w:t>Спецификация веб-сервисов</w:t>
      </w:r>
    </w:p>
    <w:bookmarkEnd w:id="2"/>
    <w:p w:rsidR="00607CD8" w:rsidRPr="00CA1FD5" w:rsidRDefault="00607CD8" w:rsidP="00607CD8">
      <w:pPr>
        <w:jc w:val="center"/>
        <w:rPr>
          <w:rFonts w:cs="Times New Roman"/>
          <w:b/>
        </w:rPr>
      </w:pPr>
      <w:r w:rsidRPr="00CA1FD5">
        <w:rPr>
          <w:rFonts w:cs="Times New Roman"/>
          <w:b/>
        </w:rPr>
        <w:t xml:space="preserve">версия: </w:t>
      </w:r>
      <w:r w:rsidRPr="008F3660">
        <w:rPr>
          <w:rFonts w:cs="Times New Roman"/>
          <w:b/>
        </w:rPr>
        <w:t>1.</w:t>
      </w:r>
      <w:r w:rsidRPr="00760554">
        <w:rPr>
          <w:rFonts w:cs="Times New Roman"/>
          <w:b/>
        </w:rPr>
        <w:t>0.</w:t>
      </w:r>
      <w:r w:rsidR="004226E7">
        <w:rPr>
          <w:rFonts w:cs="Times New Roman"/>
          <w:b/>
        </w:rPr>
        <w:t>1</w:t>
      </w:r>
      <w:r w:rsidRPr="00CA1FD5">
        <w:rPr>
          <w:rFonts w:cs="Times New Roman"/>
          <w:b/>
        </w:rPr>
        <w:t xml:space="preserve"> от </w:t>
      </w:r>
      <w:r w:rsidRPr="00607CD8">
        <w:rPr>
          <w:rFonts w:cs="Times New Roman"/>
          <w:b/>
        </w:rPr>
        <w:t>2</w:t>
      </w:r>
      <w:r w:rsidR="004226E7">
        <w:rPr>
          <w:rFonts w:cs="Times New Roman"/>
          <w:b/>
        </w:rPr>
        <w:t>2</w:t>
      </w:r>
      <w:r w:rsidRPr="00CA1FD5">
        <w:rPr>
          <w:rFonts w:cs="Times New Roman"/>
          <w:b/>
        </w:rPr>
        <w:t>.</w:t>
      </w:r>
      <w:r w:rsidR="004226E7">
        <w:rPr>
          <w:rFonts w:cs="Times New Roman"/>
          <w:b/>
        </w:rPr>
        <w:t>0</w:t>
      </w:r>
      <w:r w:rsidRPr="00607CD8">
        <w:rPr>
          <w:rFonts w:cs="Times New Roman"/>
          <w:b/>
        </w:rPr>
        <w:t>2</w:t>
      </w:r>
      <w:r w:rsidRPr="00CA1FD5">
        <w:rPr>
          <w:rFonts w:cs="Times New Roman"/>
          <w:b/>
        </w:rPr>
        <w:t>.201</w:t>
      </w:r>
      <w:r w:rsidR="004226E7">
        <w:rPr>
          <w:rFonts w:cs="Times New Roman"/>
          <w:b/>
        </w:rPr>
        <w:t>9</w:t>
      </w:r>
    </w:p>
    <w:p w:rsidR="00607CD8" w:rsidRPr="00CA1FD5" w:rsidRDefault="00607CD8" w:rsidP="00607CD8">
      <w:pPr>
        <w:jc w:val="center"/>
        <w:rPr>
          <w:rFonts w:cs="Times New Roman"/>
        </w:rPr>
      </w:pPr>
    </w:p>
    <w:p w:rsidR="00607CD8" w:rsidRPr="00CA1FD5" w:rsidRDefault="00607CD8" w:rsidP="00607CD8">
      <w:pPr>
        <w:jc w:val="center"/>
        <w:rPr>
          <w:rFonts w:cs="Times New Roman"/>
        </w:rPr>
      </w:pPr>
      <w:r w:rsidRPr="00CA1FD5">
        <w:rPr>
          <w:rFonts w:cs="Times New Roman"/>
        </w:rPr>
        <w:t>ООО «ИМЦ»</w:t>
      </w: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Pr="00CA1FD5" w:rsidRDefault="00607CD8" w:rsidP="00607CD8">
      <w:pPr>
        <w:jc w:val="center"/>
        <w:rPr>
          <w:rFonts w:cs="Times New Roman"/>
          <w:b/>
        </w:rPr>
      </w:pPr>
    </w:p>
    <w:p w:rsidR="00607CD8" w:rsidRDefault="00607CD8" w:rsidP="00607CD8">
      <w:pPr>
        <w:ind w:left="1287" w:hanging="360"/>
        <w:jc w:val="center"/>
        <w:rPr>
          <w:rFonts w:cs="Times New Roman"/>
          <w:b/>
        </w:rPr>
      </w:pPr>
      <w:r w:rsidRPr="00CA1FD5">
        <w:rPr>
          <w:rFonts w:cs="Times New Roman"/>
          <w:b/>
        </w:rPr>
        <w:t>Самара 201</w:t>
      </w:r>
      <w:r w:rsidR="004226E7">
        <w:rPr>
          <w:rFonts w:cs="Times New Roman"/>
          <w:b/>
        </w:rPr>
        <w:t>9</w:t>
      </w:r>
    </w:p>
    <w:p w:rsidR="00607CD8" w:rsidRPr="00FA61A2" w:rsidRDefault="00607CD8" w:rsidP="00607CD8">
      <w:pPr>
        <w:ind w:firstLine="709"/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br w:type="page"/>
      </w:r>
      <w:r>
        <w:rPr>
          <w:rFonts w:cs="Times New Roman"/>
          <w:b/>
        </w:rPr>
        <w:lastRenderedPageBreak/>
        <w:t>ОГЛАВЛЕНИЕ</w:t>
      </w:r>
    </w:p>
    <w:p w:rsidR="00607CD8" w:rsidRPr="00CA1FD5" w:rsidRDefault="00607CD8" w:rsidP="00607CD8">
      <w:pPr>
        <w:jc w:val="both"/>
        <w:rPr>
          <w:rFonts w:cs="Times New Roman"/>
        </w:rPr>
      </w:pPr>
    </w:p>
    <w:p w:rsidR="004226E7" w:rsidRDefault="00607CD8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r w:rsidRPr="00CA1FD5">
        <w:rPr>
          <w:rFonts w:ascii="Times New Roman" w:hAnsi="Times New Roman" w:cs="Times New Roman"/>
        </w:rPr>
        <w:fldChar w:fldCharType="begin"/>
      </w:r>
      <w:r w:rsidRPr="00CA1FD5">
        <w:rPr>
          <w:rStyle w:val="af"/>
          <w:rFonts w:ascii="Times New Roman" w:hAnsi="Times New Roman" w:cs="Times New Roman"/>
          <w:webHidden/>
        </w:rPr>
        <w:instrText>TOC \z \o "1-3" \u \h</w:instrText>
      </w:r>
      <w:r w:rsidRPr="00CA1FD5">
        <w:rPr>
          <w:rStyle w:val="af"/>
        </w:rPr>
        <w:fldChar w:fldCharType="separate"/>
      </w:r>
      <w:hyperlink w:anchor="_Toc1734880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СОКРАЩЕНИЯ И ОБОЗНАЧЕНИЯ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_Toc1734880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4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881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1.</w:t>
        </w:r>
        <w:r w:rsidR="004226E7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ru-RU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ОБЩИЕ ПОЛОЖЕНИЯ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_Toc1734881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5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82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1.1.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Авторизация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_Toc1734882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5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83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1.2.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Формат и структура данных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_Toc1734883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5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884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2.</w:t>
        </w:r>
        <w:r w:rsidR="004226E7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ru-RU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ОБРАБОТКА ИСКЛЮЧЕНИЙ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_Toc1734884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7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85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2.1.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Порядок обработки исключений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_Toc1734885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7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886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3.</w:t>
        </w:r>
        <w:r w:rsidR="004226E7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ru-RU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СЕРВИС РИЭМК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_Toc1734886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87" w:history="1">
        <w:r w:rsidR="004226E7" w:rsidRPr="00C255AF">
          <w:rPr>
            <w:rStyle w:val="af0"/>
            <w:rFonts w:ascii="Times New Roman" w:hAnsi="Times New Roman"/>
            <w:noProof/>
          </w:rPr>
          <w:t>put_emr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_Toc1734887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88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get_response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_Toc1734888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89" w:history="1">
        <w:r w:rsidR="004226E7" w:rsidRPr="00C255AF">
          <w:rPr>
            <w:rStyle w:val="af0"/>
            <w:rFonts w:ascii="Times New Roman" w:hAnsi="Times New Roman"/>
            <w:noProof/>
          </w:rPr>
          <w:t>get_emr_list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_Toc1734889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0" w:history="1">
        <w:r w:rsidR="004226E7" w:rsidRPr="00C255AF">
          <w:rPr>
            <w:rStyle w:val="af0"/>
            <w:rFonts w:ascii="Times New Roman" w:hAnsi="Times New Roman"/>
            <w:noProof/>
          </w:rPr>
          <w:t>get_emr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_Toc1734890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1" w:history="1">
        <w:r w:rsidR="004226E7" w:rsidRPr="00C255AF">
          <w:rPr>
            <w:rStyle w:val="af0"/>
            <w:rFonts w:ascii="Times New Roman" w:hAnsi="Times New Roman"/>
            <w:noProof/>
          </w:rPr>
          <w:t>get_palliative_card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_Toc1734891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2" w:history="1">
        <w:r w:rsidR="004226E7" w:rsidRPr="00C255AF">
          <w:rPr>
            <w:rStyle w:val="af0"/>
            <w:rFonts w:ascii="Times New Roman" w:hAnsi="Times New Roman"/>
            <w:noProof/>
          </w:rPr>
          <w:t>get_palliative_diary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_Toc1734892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3" w:history="1">
        <w:r w:rsidR="004226E7" w:rsidRPr="00C255AF">
          <w:rPr>
            <w:rStyle w:val="af0"/>
            <w:rFonts w:ascii="Times New Roman" w:hAnsi="Times New Roman"/>
            <w:noProof/>
          </w:rPr>
          <w:t>get_palliative_diary_cbs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_Toc1734893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4" w:history="1">
        <w:r w:rsidR="004226E7" w:rsidRPr="00C255AF">
          <w:rPr>
            <w:rStyle w:val="af0"/>
            <w:rFonts w:ascii="Times New Roman" w:hAnsi="Times New Roman"/>
            <w:noProof/>
          </w:rPr>
          <w:t>get_palliative_notice_cbs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_Toc1734894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5" w:history="1">
        <w:r w:rsidR="004226E7" w:rsidRPr="00C255AF">
          <w:rPr>
            <w:rStyle w:val="af0"/>
            <w:rFonts w:ascii="Times New Roman" w:hAnsi="Times New Roman"/>
            <w:noProof/>
          </w:rPr>
          <w:t>get_palliative_protocol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_Toc1734895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6" w:history="1">
        <w:r w:rsidR="004226E7" w:rsidRPr="00C255AF">
          <w:rPr>
            <w:rStyle w:val="af0"/>
            <w:rFonts w:ascii="Times New Roman" w:hAnsi="Times New Roman"/>
            <w:noProof/>
          </w:rPr>
          <w:t>get_palliative_visiting_sheet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_Toc1734896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897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ПРИЛОЖЕНИЕ А. ПАРАМЕТРЫ ЗАПРОСОВ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_Toc1734897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9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8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Ответ о результате обработки модифицирующего запроса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_Toc1734898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9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899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А.2.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Входные параметры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get_response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_Toc1734899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9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0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А.3.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Входные параметры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put_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_Toc1734900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9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1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А.4.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 xml:space="preserve">Входные параметры 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_emr_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list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_Toc1734901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10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2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А.5.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 xml:space="preserve">Параметры ответа на 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list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_Toc1734902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10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3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А.6.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 xml:space="preserve">Входные параметры 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_Toc1734903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10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4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А.7.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 ответа на get_emr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_Toc1734904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10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5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А.8.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Входные параметры получающего запроса СЭМД, заданного типа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_Toc1734905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6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А.9.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 ответа на get_palliative_card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_Toc1734906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7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А.10.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 ответа на get_palliative_diary_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cbs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_Toc1734907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8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А.11.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 ответа на get_palliative_diary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_Toc1734908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09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А.12.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ответа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на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get_palliative_notice_cbs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_Toc1734909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0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А.13.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ответа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на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get_palliative_visiting_sheet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_Toc1734910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1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А.14.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Параметры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ответа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на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 xml:space="preserve"> get_palliative_protocol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_Toc1734911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912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ПРИЛОЖЕНИЕ Б. ПРИМЕРЫ ЗАПРОСОВ И ОТВЕТОВ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_Toc1734912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12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3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Б.1.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get_response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_Toc1734913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12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4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Б.2.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put_emr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_Toc1734914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13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5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Б.3.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get_emr_list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_Toc1734915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14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6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Б.4.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_Toc1734916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15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7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Б.5.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get_palliative_card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_Toc1734917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16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8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Б.6.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get_palliative_diary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_Toc1734918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17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19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Б.7.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get_palliative_diary_cbs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_Toc1734919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18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0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Б.8.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get_palliative_notice_cbs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_Toc1734920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19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1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Б.9.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get_palliative_protocol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_Toc1734921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20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2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Б.10.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get_palliative_visiting_sheet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_Toc1734922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923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ПРИЛОЖЕНИЕ В. СОСТАВ КОЛЛЕКЦИЙ ДАННЫХ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_Toc1734923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23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4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{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http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://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riisz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.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ru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riemk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types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palliative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card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}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_Toc1734924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23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5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В.2.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{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http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://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riisz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.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ru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riemk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types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palliative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diary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cbs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}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_Toc1734925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24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6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В.3.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{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http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://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riisz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.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ru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riemk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types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palliative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diary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}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_Toc1734926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26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7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В.4.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{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http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://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riisz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.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ru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riemk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types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palliative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notice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cbs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}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_Toc1734927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29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8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В.5.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{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http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://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riisz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.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ru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riemk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types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palliative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visiting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sheet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}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_Toc1734928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30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29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В.6.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{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http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://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riisz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.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ru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riemk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types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/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palliative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_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protocol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>}</w:t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EMR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_Toc1734929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31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30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В.7.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FIO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 xml:space="preserve"> – общие сведения о персоне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_Toc1734930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33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31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В.8.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ADDRESS – сведения об адресах персоны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_Toc1734931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33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32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В.9.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DOCUMENT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 xml:space="preserve"> – сведения о документах, удостоверяющих личность или право персоны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_Toc1734932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34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33" w:history="1">
        <w:r w:rsidR="004226E7" w:rsidRPr="00C255AF">
          <w:rPr>
            <w:rStyle w:val="af0"/>
            <w:rFonts w:ascii="Times New Roman" w:hAnsi="Times New Roman" w:cs="Times New Roman"/>
            <w:noProof/>
          </w:rPr>
          <w:t>В.10.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POLIS</w:t>
        </w:r>
        <w:r w:rsidR="004226E7" w:rsidRPr="00C255AF">
          <w:rPr>
            <w:rStyle w:val="af0"/>
            <w:rFonts w:ascii="Times New Roman" w:hAnsi="Times New Roman" w:cs="Times New Roman"/>
            <w:noProof/>
          </w:rPr>
          <w:t xml:space="preserve"> – сведения о медицинских полисах персоны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_Toc1734933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34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21"/>
        <w:tabs>
          <w:tab w:val="left" w:pos="15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1734934" w:history="1"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В.11.</w:t>
        </w:r>
        <w:r w:rsidR="004226E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 w:bidi="ar-SA"/>
          </w:rPr>
          <w:tab/>
        </w:r>
        <w:r w:rsidR="004226E7" w:rsidRPr="00C255AF">
          <w:rPr>
            <w:rStyle w:val="af0"/>
            <w:rFonts w:ascii="Times New Roman" w:hAnsi="Times New Roman" w:cs="Times New Roman"/>
            <w:noProof/>
            <w:lang w:val="en-US"/>
          </w:rPr>
          <w:t>REPRESENTATIVE – сведения о представителе персоны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_Toc1734934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34</w:t>
        </w:r>
        <w:r w:rsidR="004226E7">
          <w:rPr>
            <w:noProof/>
            <w:webHidden/>
          </w:rPr>
          <w:fldChar w:fldCharType="end"/>
        </w:r>
      </w:hyperlink>
    </w:p>
    <w:p w:rsidR="004226E7" w:rsidRDefault="006502EA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1734935" w:history="1">
        <w:r w:rsidR="004226E7" w:rsidRPr="00C255AF">
          <w:rPr>
            <w:rStyle w:val="af0"/>
            <w:rFonts w:ascii="Times New Roman" w:hAnsi="Times New Roman" w:cs="Times New Roman"/>
            <w:noProof/>
            <w:lang w:bidi="hi-IN"/>
          </w:rPr>
          <w:t>ПРИЛОЖЕНИЕ Г. ИСТОРИЯ ИЗМЕНЕНИЯ СПЕЦИФИКАЦИИ</w:t>
        </w:r>
        <w:r w:rsidR="004226E7">
          <w:rPr>
            <w:noProof/>
            <w:webHidden/>
          </w:rPr>
          <w:tab/>
        </w:r>
        <w:r w:rsidR="004226E7">
          <w:rPr>
            <w:noProof/>
            <w:webHidden/>
          </w:rPr>
          <w:fldChar w:fldCharType="begin"/>
        </w:r>
        <w:r w:rsidR="004226E7">
          <w:rPr>
            <w:noProof/>
            <w:webHidden/>
          </w:rPr>
          <w:instrText xml:space="preserve"> PAGEREF _Toc1734935 \h </w:instrText>
        </w:r>
        <w:r w:rsidR="004226E7">
          <w:rPr>
            <w:noProof/>
            <w:webHidden/>
          </w:rPr>
        </w:r>
        <w:r w:rsidR="004226E7">
          <w:rPr>
            <w:noProof/>
            <w:webHidden/>
          </w:rPr>
          <w:fldChar w:fldCharType="separate"/>
        </w:r>
        <w:r w:rsidR="004226E7">
          <w:rPr>
            <w:noProof/>
            <w:webHidden/>
          </w:rPr>
          <w:t>36</w:t>
        </w:r>
        <w:r w:rsidR="004226E7">
          <w:rPr>
            <w:noProof/>
            <w:webHidden/>
          </w:rPr>
          <w:fldChar w:fldCharType="end"/>
        </w:r>
      </w:hyperlink>
    </w:p>
    <w:p w:rsidR="00607CD8" w:rsidRDefault="00607CD8" w:rsidP="00607CD8">
      <w:pPr>
        <w:rPr>
          <w:rFonts w:cs="Times New Roman"/>
          <w:b/>
          <w:bCs/>
        </w:rPr>
      </w:pPr>
      <w:r w:rsidRPr="00CA1FD5">
        <w:rPr>
          <w:rFonts w:cs="Times New Roman"/>
          <w:b/>
          <w:bCs/>
        </w:rPr>
        <w:fldChar w:fldCharType="end"/>
      </w:r>
    </w:p>
    <w:p w:rsidR="00607CD8" w:rsidRDefault="00607CD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07CD8" w:rsidRPr="00CA1FD5" w:rsidRDefault="00607CD8" w:rsidP="00607CD8">
      <w:pPr>
        <w:pStyle w:val="1"/>
        <w:keepLines/>
        <w:numPr>
          <w:ilvl w:val="0"/>
          <w:numId w:val="0"/>
        </w:numPr>
        <w:spacing w:before="160"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31447255"/>
      <w:bookmarkStart w:id="4" w:name="_Toc1734880"/>
      <w:bookmarkStart w:id="5" w:name="OLE_LINK6"/>
      <w:r>
        <w:rPr>
          <w:rFonts w:ascii="Times New Roman" w:hAnsi="Times New Roman" w:cs="Times New Roman"/>
          <w:sz w:val="24"/>
          <w:szCs w:val="24"/>
        </w:rPr>
        <w:lastRenderedPageBreak/>
        <w:t>СОКРАЩЕНИЯ И ОБОЗНАЧЕНИЯ</w:t>
      </w:r>
      <w:bookmarkEnd w:id="3"/>
      <w:bookmarkEnd w:id="4"/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296"/>
        <w:gridCol w:w="7846"/>
      </w:tblGrid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МО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Медицинская организация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ТФОМС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Территориальный фонд обязательного медицинского страхования Самарской области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МИАЦ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 xml:space="preserve">Государственное бюджетное учреждение здравоохранения </w:t>
            </w:r>
            <w:bookmarkStart w:id="6" w:name="OLE_LINK11"/>
            <w:bookmarkStart w:id="7" w:name="OLE_LINK12"/>
            <w:bookmarkStart w:id="8" w:name="OLE_LINK13"/>
            <w:r w:rsidRPr="00CA1FD5">
              <w:rPr>
                <w:rFonts w:cs="Times New Roman"/>
              </w:rPr>
              <w:t>«</w:t>
            </w:r>
            <w:bookmarkEnd w:id="6"/>
            <w:bookmarkEnd w:id="7"/>
            <w:bookmarkEnd w:id="8"/>
            <w:r w:rsidRPr="00CA1FD5">
              <w:rPr>
                <w:rFonts w:cs="Times New Roman"/>
              </w:rPr>
              <w:t>Самарский областной медицинский информационно-аналитический центр</w:t>
            </w:r>
            <w:bookmarkStart w:id="9" w:name="OLE_LINK14"/>
            <w:r w:rsidRPr="00CA1FD5">
              <w:rPr>
                <w:rFonts w:cs="Times New Roman"/>
              </w:rPr>
              <w:t>»</w:t>
            </w:r>
            <w:bookmarkEnd w:id="9"/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МИС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Медицинская информационная система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БД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База данных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СМО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Страховая медицинская организация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ЛПУ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Лечебно-профилактическое учреждение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СЭМД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Структурированный электронный медицинский документ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ПДн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Персональные данные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Клиент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Организация, от имени которой выполняются запросы к Системе, как для передачи, так и для получения данных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ИС Клиента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 xml:space="preserve">Информационная система Клиента, интегрированная с Системой 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eastAsia="Times New Roman" w:cs="Times New Roman"/>
                <w:bCs/>
                <w:lang w:val="en-US"/>
              </w:rPr>
              <w:t>&lt;</w:t>
            </w:r>
            <w:r w:rsidRPr="00CA1FD5">
              <w:rPr>
                <w:rFonts w:eastAsia="Times New Roman" w:cs="Times New Roman"/>
                <w:bCs/>
              </w:rPr>
              <w:t>Сервер</w:t>
            </w:r>
            <w:r w:rsidRPr="00CA1FD5">
              <w:rPr>
                <w:rFonts w:eastAsia="Times New Roman" w:cs="Times New Roman"/>
                <w:bCs/>
                <w:lang w:val="en-US"/>
              </w:rPr>
              <w:t>&gt;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  <w:lang w:val="en-US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eastAsia="Times New Roman" w:cs="Times New Roman"/>
                <w:bCs/>
              </w:rPr>
              <w:t xml:space="preserve">Виртуальный адрес сервера в защищенной сети </w:t>
            </w:r>
            <w:r w:rsidRPr="00CA1FD5">
              <w:rPr>
                <w:rFonts w:eastAsia="Times New Roman" w:cs="Times New Roman"/>
                <w:bCs/>
                <w:lang w:val="en-US"/>
              </w:rPr>
              <w:t>ViPNet</w:t>
            </w:r>
            <w:r w:rsidRPr="00CA1FD5">
              <w:rPr>
                <w:rFonts w:eastAsia="Times New Roman" w:cs="Times New Roman"/>
                <w:bCs/>
              </w:rPr>
              <w:t>, на котором установлена Система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eastAsia="Times New Roman" w:cs="Times New Roman"/>
                <w:bCs/>
              </w:rPr>
            </w:pPr>
            <w:r w:rsidRPr="00CA1FD5">
              <w:rPr>
                <w:rFonts w:eastAsia="Times New Roman" w:cs="Times New Roman"/>
                <w:bCs/>
              </w:rPr>
              <w:t>ЕССА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eastAsia="Times New Roman" w:cs="Times New Roman"/>
                <w:bCs/>
              </w:rPr>
            </w:pPr>
            <w:r w:rsidRPr="00CA1FD5">
              <w:rPr>
                <w:rFonts w:eastAsia="Times New Roman" w:cs="Times New Roman"/>
                <w:bCs/>
              </w:rPr>
              <w:t>Единая система сквозной авторизации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eastAsia="Times New Roman" w:cs="Times New Roman"/>
                <w:bCs/>
              </w:rPr>
            </w:pPr>
            <w:r w:rsidRPr="00CA1FD5">
              <w:rPr>
                <w:rFonts w:eastAsia="Times New Roman" w:cs="Times New Roman"/>
                <w:bCs/>
              </w:rPr>
              <w:t>ЕНП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center"/>
              <w:rPr>
                <w:rFonts w:cs="Times New Roman"/>
              </w:rPr>
            </w:pPr>
            <w:r w:rsidRPr="00CA1FD5"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eastAsia="Times New Roman" w:cs="Times New Roman"/>
                <w:bCs/>
              </w:rPr>
            </w:pPr>
            <w:r w:rsidRPr="00CA1FD5">
              <w:rPr>
                <w:rFonts w:eastAsia="Times New Roman" w:cs="Times New Roman"/>
                <w:bCs/>
              </w:rPr>
              <w:t>Единый номер полиса</w:t>
            </w:r>
          </w:p>
        </w:tc>
      </w:tr>
      <w:tr w:rsidR="00607CD8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607CD8" w:rsidRDefault="00607CD8" w:rsidP="00607CD8">
            <w:pPr>
              <w:jc w:val="both"/>
              <w:rPr>
                <w:rFonts w:eastAsia="Times New Roman" w:cs="Times New Roman"/>
                <w:bCs/>
                <w:lang w:val="en-US"/>
              </w:rPr>
            </w:pPr>
            <w:r w:rsidRPr="00607CD8">
              <w:rPr>
                <w:rFonts w:eastAsia="Times New Roman" w:cs="Times New Roman"/>
                <w:bCs/>
              </w:rPr>
              <w:t>Система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CD8" w:rsidRPr="00607CD8" w:rsidRDefault="00607CD8" w:rsidP="00607CD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607CD8" w:rsidRDefault="00607CD8" w:rsidP="00607CD8">
            <w:pPr>
              <w:jc w:val="both"/>
              <w:rPr>
                <w:rFonts w:eastAsia="Times New Roman" w:cs="Times New Roman"/>
                <w:bCs/>
              </w:rPr>
            </w:pPr>
            <w:r w:rsidRPr="00607CD8">
              <w:rPr>
                <w:rFonts w:eastAsia="Times New Roman" w:cs="Times New Roman"/>
                <w:bCs/>
              </w:rPr>
              <w:t xml:space="preserve">Информационная система </w:t>
            </w:r>
            <w:bookmarkStart w:id="10" w:name="OLE_LINK64"/>
            <w:bookmarkStart w:id="11" w:name="OLE_LINK65"/>
            <w:bookmarkStart w:id="12" w:name="OLE_LINK66"/>
            <w:r w:rsidRPr="00CA1FD5">
              <w:rPr>
                <w:rFonts w:cs="Times New Roman"/>
              </w:rPr>
              <w:t>«</w:t>
            </w:r>
            <w:bookmarkEnd w:id="10"/>
            <w:bookmarkEnd w:id="11"/>
            <w:bookmarkEnd w:id="12"/>
            <w:r w:rsidRPr="00607CD8">
              <w:rPr>
                <w:rFonts w:eastAsia="Times New Roman" w:cs="Times New Roman"/>
                <w:bCs/>
              </w:rPr>
              <w:t xml:space="preserve">Мониторинг оказания паллиативной медицинской помощи </w:t>
            </w:r>
            <w:bookmarkStart w:id="13" w:name="OLE_LINK15"/>
            <w:bookmarkStart w:id="14" w:name="OLE_LINK16"/>
            <w:r w:rsidRPr="00607CD8">
              <w:rPr>
                <w:rFonts w:eastAsia="Times New Roman" w:cs="Times New Roman"/>
                <w:bCs/>
              </w:rPr>
              <w:t>взрослому населению и детям</w:t>
            </w:r>
            <w:bookmarkStart w:id="15" w:name="OLE_LINK67"/>
            <w:bookmarkStart w:id="16" w:name="OLE_LINK68"/>
            <w:bookmarkEnd w:id="13"/>
            <w:bookmarkEnd w:id="14"/>
            <w:r w:rsidRPr="00CA1FD5">
              <w:rPr>
                <w:rFonts w:cs="Times New Roman"/>
              </w:rPr>
              <w:t>»</w:t>
            </w:r>
            <w:bookmarkEnd w:id="15"/>
            <w:bookmarkEnd w:id="16"/>
          </w:p>
        </w:tc>
      </w:tr>
      <w:tr w:rsidR="00E1483A" w:rsidRPr="00CA1FD5" w:rsidTr="00607CD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83A" w:rsidRPr="00E1483A" w:rsidRDefault="00E1483A" w:rsidP="00607CD8">
            <w:pPr>
              <w:jc w:val="both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ЕРЛ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483A" w:rsidRDefault="00E1483A" w:rsidP="00607CD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3A" w:rsidRPr="00E1483A" w:rsidRDefault="00E1483A" w:rsidP="00607CD8">
            <w:pPr>
              <w:jc w:val="both"/>
              <w:rPr>
                <w:rFonts w:eastAsia="Times New Roman" w:cs="Times New Roman"/>
                <w:bCs/>
              </w:rPr>
            </w:pPr>
            <w:r w:rsidRPr="00E1483A">
              <w:rPr>
                <w:rFonts w:eastAsia="Times New Roman" w:cs="Times New Roman"/>
                <w:bCs/>
              </w:rPr>
              <w:t xml:space="preserve">Информационная система </w:t>
            </w:r>
            <w:r w:rsidRPr="00CA1FD5">
              <w:rPr>
                <w:rFonts w:cs="Times New Roman"/>
              </w:rPr>
              <w:t>«</w:t>
            </w:r>
            <w:r w:rsidRPr="00E1483A">
              <w:rPr>
                <w:rFonts w:eastAsia="Times New Roman" w:cs="Times New Roman"/>
                <w:bCs/>
              </w:rPr>
              <w:t>Единый регистр лиц</w:t>
            </w:r>
            <w:r w:rsidRPr="00CA1FD5">
              <w:rPr>
                <w:rFonts w:cs="Times New Roman"/>
              </w:rPr>
              <w:t>»</w:t>
            </w:r>
          </w:p>
        </w:tc>
      </w:tr>
    </w:tbl>
    <w:p w:rsidR="00607CD8" w:rsidRPr="00CA1FD5" w:rsidRDefault="00607CD8" w:rsidP="00607CD8">
      <w:pPr>
        <w:ind w:firstLine="709"/>
        <w:jc w:val="both"/>
        <w:rPr>
          <w:rFonts w:cs="Times New Roman"/>
        </w:rPr>
      </w:pPr>
      <w:r w:rsidRPr="00CA1FD5">
        <w:rPr>
          <w:rFonts w:cs="Times New Roman"/>
        </w:rPr>
        <w:br w:type="page"/>
      </w:r>
    </w:p>
    <w:p w:rsidR="00607CD8" w:rsidRPr="00CA1FD5" w:rsidRDefault="00607CD8" w:rsidP="00607CD8">
      <w:pPr>
        <w:pStyle w:val="1"/>
        <w:keepLines/>
        <w:numPr>
          <w:ilvl w:val="0"/>
          <w:numId w:val="9"/>
        </w:numPr>
        <w:spacing w:before="1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531447256"/>
      <w:bookmarkStart w:id="18" w:name="_Toc1734881"/>
      <w:bookmarkStart w:id="19" w:name="OLE_LINK7"/>
      <w:bookmarkStart w:id="20" w:name="OLE_LINK8"/>
      <w:bookmarkEnd w:id="5"/>
      <w:r w:rsidRPr="00CA1FD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17"/>
      <w:bookmarkEnd w:id="18"/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 w:rsidRPr="00CA1FD5">
        <w:rPr>
          <w:rFonts w:eastAsia="Times New Roman" w:cs="Times New Roman"/>
          <w:bCs/>
        </w:rPr>
        <w:t xml:space="preserve">В данном документе (далее - Спецификации) описаны инструменты взаимодействия с Системой всех участников информационного взаимодействия в системе </w:t>
      </w:r>
      <w:r w:rsidRPr="00607CD8">
        <w:rPr>
          <w:rFonts w:eastAsia="Times New Roman" w:cs="Times New Roman"/>
          <w:bCs/>
        </w:rPr>
        <w:t xml:space="preserve">оказания </w:t>
      </w:r>
      <w:r w:rsidR="00ED5269" w:rsidRPr="00ED5269">
        <w:rPr>
          <w:rFonts w:eastAsia="Times New Roman" w:cs="Times New Roman"/>
          <w:bCs/>
        </w:rPr>
        <w:t xml:space="preserve">паллиативной </w:t>
      </w:r>
      <w:r w:rsidRPr="00CA1FD5">
        <w:rPr>
          <w:rFonts w:eastAsia="Times New Roman" w:cs="Times New Roman"/>
          <w:bCs/>
        </w:rPr>
        <w:t>медицинск</w:t>
      </w:r>
      <w:r w:rsidRPr="00607CD8">
        <w:rPr>
          <w:rFonts w:eastAsia="Times New Roman" w:cs="Times New Roman"/>
          <w:bCs/>
        </w:rPr>
        <w:t>ой помощи</w:t>
      </w:r>
      <w:r w:rsidR="00ED5269" w:rsidRPr="00ED5269">
        <w:rPr>
          <w:rFonts w:eastAsia="Times New Roman" w:cs="Times New Roman"/>
          <w:bCs/>
        </w:rPr>
        <w:t xml:space="preserve"> </w:t>
      </w:r>
      <w:r w:rsidR="00ED5269" w:rsidRPr="00607CD8">
        <w:rPr>
          <w:rFonts w:eastAsia="Times New Roman" w:cs="Times New Roman"/>
          <w:bCs/>
        </w:rPr>
        <w:t>взрослому населению и детям</w:t>
      </w:r>
      <w:r w:rsidR="00ED5269" w:rsidRPr="00ED5269">
        <w:rPr>
          <w:rFonts w:eastAsia="Times New Roman" w:cs="Times New Roman"/>
          <w:bCs/>
        </w:rPr>
        <w:t xml:space="preserve"> Самарской области</w:t>
      </w:r>
      <w:r w:rsidRPr="00CA1FD5">
        <w:rPr>
          <w:rFonts w:eastAsia="Times New Roman" w:cs="Times New Roman"/>
          <w:bCs/>
        </w:rPr>
        <w:t>.</w:t>
      </w:r>
    </w:p>
    <w:p w:rsidR="00607CD8" w:rsidRPr="005E73C5" w:rsidRDefault="00607CD8" w:rsidP="00607CD8"/>
    <w:p w:rsidR="00607CD8" w:rsidRPr="00CA1FD5" w:rsidRDefault="00607CD8" w:rsidP="00607CD8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8942258"/>
      <w:bookmarkStart w:id="22" w:name="_Toc531447257"/>
      <w:bookmarkStart w:id="23" w:name="_Toc1734882"/>
      <w:r w:rsidRPr="00CA1FD5">
        <w:rPr>
          <w:rFonts w:ascii="Times New Roman" w:hAnsi="Times New Roman" w:cs="Times New Roman"/>
          <w:sz w:val="24"/>
          <w:szCs w:val="24"/>
        </w:rPr>
        <w:t>Авторизация</w:t>
      </w:r>
      <w:bookmarkEnd w:id="21"/>
      <w:bookmarkEnd w:id="22"/>
      <w:bookmarkEnd w:id="23"/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 w:rsidRPr="00CA1FD5">
        <w:rPr>
          <w:rFonts w:eastAsia="Times New Roman" w:cs="Times New Roman"/>
          <w:bCs/>
        </w:rPr>
        <w:t xml:space="preserve">Авторизация в Системе выполняется на основе токенов доступа. Авторизационный токен доступа необходимо предварительно получать через сервис ЕССА (см. спецификацию веб-сервисов ЕССА). Токен указывается в теге </w:t>
      </w:r>
      <w:r>
        <w:rPr>
          <w:rFonts w:eastAsia="Times New Roman" w:cs="Times New Roman"/>
          <w:bCs/>
        </w:rPr>
        <w:t>Authorization</w:t>
      </w:r>
      <w:r w:rsidRPr="00CA1FD5">
        <w:rPr>
          <w:rFonts w:eastAsia="Times New Roman" w:cs="Times New Roman"/>
          <w:bCs/>
        </w:rPr>
        <w:t xml:space="preserve"> блока Header запроса к Системе:</w:t>
      </w:r>
    </w:p>
    <w:p w:rsidR="00607CD8" w:rsidRPr="00CA1FD5" w:rsidRDefault="00607CD8" w:rsidP="00607CD8">
      <w:pPr>
        <w:ind w:firstLine="709"/>
        <w:jc w:val="both"/>
        <w:rPr>
          <w:rFonts w:cs="Times New Roman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607CD8" w:rsidRPr="00CA1FD5" w:rsidTr="00607CD8">
        <w:tc>
          <w:tcPr>
            <w:tcW w:w="9355" w:type="dxa"/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&lt;soapenv:Header xmlns:r="</w:t>
            </w:r>
            <w:hyperlink r:id="rId7">
              <w:r w:rsidRPr="00CA1FD5">
                <w:rPr>
                  <w:rStyle w:val="-"/>
                  <w:rFonts w:cs="Times New Roman"/>
                  <w:sz w:val="18"/>
                  <w:szCs w:val="18"/>
                  <w:lang w:val="en-US"/>
                </w:rPr>
                <w:t>http://riisz.ru/types/common/1.0</w:t>
              </w:r>
            </w:hyperlink>
            <w:r w:rsidRPr="00CA1FD5">
              <w:rPr>
                <w:rFonts w:cs="Times New Roman"/>
                <w:sz w:val="18"/>
                <w:szCs w:val="18"/>
                <w:lang w:val="en-US"/>
              </w:rPr>
              <w:t xml:space="preserve">"&gt; </w:t>
            </w:r>
          </w:p>
          <w:p w:rsidR="00607CD8" w:rsidRPr="00CA1FD5" w:rsidRDefault="00607CD8" w:rsidP="00607CD8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 xml:space="preserve">        &lt;r:</w:t>
            </w:r>
            <w:r>
              <w:rPr>
                <w:rFonts w:cs="Times New Roman"/>
                <w:sz w:val="18"/>
                <w:szCs w:val="18"/>
                <w:lang w:val="en-US"/>
              </w:rPr>
              <w:t>Authorization</w:t>
            </w:r>
            <w:r w:rsidRPr="00CA1FD5">
              <w:rPr>
                <w:rFonts w:cs="Times New Roman"/>
                <w:sz w:val="18"/>
                <w:szCs w:val="18"/>
                <w:lang w:val="en-US"/>
              </w:rPr>
              <w:t>&gt;ZWE5YjgwMGItNDRmMi00ZDE1LWE4MDItNTFmNGQxMWU2N2Q5&lt;/r:</w:t>
            </w:r>
            <w:r>
              <w:rPr>
                <w:rFonts w:cs="Times New Roman"/>
                <w:sz w:val="18"/>
                <w:szCs w:val="18"/>
                <w:lang w:val="en-US"/>
              </w:rPr>
              <w:t>Authorization</w:t>
            </w:r>
            <w:r w:rsidRPr="00CA1FD5">
              <w:rPr>
                <w:rFonts w:cs="Times New Roman"/>
                <w:sz w:val="18"/>
                <w:szCs w:val="18"/>
                <w:lang w:val="en-US"/>
              </w:rPr>
              <w:t>&gt;</w:t>
            </w:r>
          </w:p>
          <w:p w:rsidR="00607CD8" w:rsidRPr="00CA1FD5" w:rsidRDefault="00607CD8" w:rsidP="00607CD8">
            <w:pPr>
              <w:tabs>
                <w:tab w:val="left" w:pos="15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&lt;/soapenv:Header&gt;</w:t>
            </w:r>
          </w:p>
        </w:tc>
      </w:tr>
    </w:tbl>
    <w:p w:rsidR="00607CD8" w:rsidRPr="00CA1FD5" w:rsidRDefault="00607CD8" w:rsidP="00607CD8">
      <w:pPr>
        <w:jc w:val="both"/>
        <w:rPr>
          <w:rFonts w:eastAsia="Times New Roman" w:cs="Times New Roman"/>
          <w:bCs/>
        </w:rPr>
      </w:pPr>
    </w:p>
    <w:p w:rsidR="00607CD8" w:rsidRPr="00CA1FD5" w:rsidRDefault="00607CD8" w:rsidP="00607CD8">
      <w:pPr>
        <w:ind w:firstLine="709"/>
        <w:jc w:val="both"/>
        <w:rPr>
          <w:rFonts w:cs="Times New Roman"/>
        </w:rPr>
      </w:pPr>
      <w:r w:rsidRPr="00CA1FD5">
        <w:rPr>
          <w:rFonts w:eastAsia="Times New Roman" w:cs="Times New Roman"/>
          <w:bCs/>
        </w:rPr>
        <w:t>В случае ошибки авторизации может быть возвращено текстовое описание причины с заголовком UNAUT</w:t>
      </w:r>
      <w:r>
        <w:rPr>
          <w:rFonts w:eastAsia="Times New Roman" w:cs="Times New Roman"/>
          <w:bCs/>
          <w:lang w:val="en-US"/>
        </w:rPr>
        <w:t>H</w:t>
      </w:r>
      <w:r w:rsidRPr="00CA1FD5">
        <w:rPr>
          <w:rFonts w:eastAsia="Times New Roman" w:cs="Times New Roman"/>
          <w:bCs/>
        </w:rPr>
        <w:t>ORIZED в блоке ошибок (см. раздел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fldChar w:fldCharType="begin"/>
      </w:r>
      <w:r>
        <w:rPr>
          <w:rFonts w:eastAsia="Times New Roman" w:cs="Times New Roman"/>
          <w:bCs/>
        </w:rPr>
        <w:instrText xml:space="preserve"> REF _Ref529980277 \h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r w:rsidRPr="00CA1FD5">
        <w:rPr>
          <w:rFonts w:cs="Times New Roman"/>
        </w:rPr>
        <w:t>ОБРАБОТКА ИСКЛЮЧЕНИЙ</w:t>
      </w:r>
      <w:r>
        <w:rPr>
          <w:rFonts w:eastAsia="Times New Roman" w:cs="Times New Roman"/>
          <w:bCs/>
        </w:rPr>
        <w:fldChar w:fldCharType="end"/>
      </w:r>
      <w:r w:rsidRPr="00CA1FD5">
        <w:rPr>
          <w:rFonts w:eastAsia="Times New Roman" w:cs="Times New Roman"/>
          <w:bCs/>
        </w:rPr>
        <w:t xml:space="preserve">). </w:t>
      </w:r>
    </w:p>
    <w:p w:rsidR="00607CD8" w:rsidRPr="005E73C5" w:rsidRDefault="00607CD8" w:rsidP="00607CD8"/>
    <w:p w:rsidR="00607CD8" w:rsidRPr="00CA1FD5" w:rsidRDefault="00607CD8" w:rsidP="00607CD8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531447258"/>
      <w:bookmarkStart w:id="25" w:name="_Toc1734883"/>
      <w:r w:rsidRPr="00CA1FD5">
        <w:rPr>
          <w:rFonts w:ascii="Times New Roman" w:hAnsi="Times New Roman" w:cs="Times New Roman"/>
          <w:sz w:val="24"/>
          <w:szCs w:val="24"/>
        </w:rPr>
        <w:t>Формат и структура данных</w:t>
      </w:r>
      <w:bookmarkStart w:id="26" w:name="_Toc498942259"/>
      <w:bookmarkEnd w:id="24"/>
      <w:bookmarkEnd w:id="25"/>
      <w:bookmarkEnd w:id="26"/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 w:rsidRPr="00CA1FD5">
        <w:rPr>
          <w:rFonts w:eastAsia="Times New Roman" w:cs="Times New Roman"/>
          <w:bCs/>
        </w:rPr>
        <w:t xml:space="preserve">Атрибуты запросов описаны строчными латинскими буквами. Контейнеры атрибутов описаны прописными латинскими буквами. </w:t>
      </w:r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 w:rsidRPr="00CA1FD5">
        <w:rPr>
          <w:rFonts w:eastAsia="Times New Roman" w:cs="Times New Roman"/>
          <w:bCs/>
        </w:rPr>
        <w:t xml:space="preserve">Тэги параметров запросов, не имеющих значений (пустые) в теле запросов не указываются. </w:t>
      </w:r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proofErr w:type="gramStart"/>
      <w:r w:rsidRPr="00CA1FD5">
        <w:rPr>
          <w:rFonts w:eastAsia="Times New Roman" w:cs="Times New Roman"/>
          <w:bCs/>
        </w:rPr>
        <w:t xml:space="preserve">При формировании запросов необходимо соблюдать порядок следования тэгов, определяемый </w:t>
      </w:r>
      <w:r w:rsidRPr="00CA1FD5">
        <w:rPr>
          <w:rFonts w:eastAsia="Times New Roman" w:cs="Times New Roman"/>
          <w:bCs/>
          <w:lang w:val="en-US"/>
        </w:rPr>
        <w:t>xsd</w:t>
      </w:r>
      <w:r w:rsidRPr="00CA1FD5">
        <w:rPr>
          <w:rFonts w:eastAsia="Times New Roman" w:cs="Times New Roman"/>
          <w:bCs/>
        </w:rPr>
        <w:t>-схемой соответствующего веб-сервиса.</w:t>
      </w:r>
      <w:proofErr w:type="gramEnd"/>
      <w:r w:rsidRPr="00CA1FD5">
        <w:rPr>
          <w:rFonts w:eastAsia="Times New Roman" w:cs="Times New Roman"/>
          <w:bCs/>
        </w:rPr>
        <w:t xml:space="preserve"> Неправильный порядок указания тэгов в запросе приведет к ошибке!</w:t>
      </w:r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 w:rsidRPr="00CA1FD5">
        <w:rPr>
          <w:rFonts w:eastAsia="Times New Roman" w:cs="Times New Roman"/>
          <w:bCs/>
        </w:rPr>
        <w:t>При формировании запросов и ответов на запросы используются следующие форматы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2277"/>
        <w:gridCol w:w="6230"/>
      </w:tblGrid>
      <w:tr w:rsidR="00607CD8" w:rsidRPr="00CA1FD5" w:rsidTr="00607CD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CD8" w:rsidRPr="00E10602" w:rsidRDefault="00607CD8" w:rsidP="00607CD8">
            <w:pPr>
              <w:jc w:val="center"/>
              <w:rPr>
                <w:rFonts w:cs="Times New Roman"/>
                <w:b/>
              </w:rPr>
            </w:pPr>
            <w:r w:rsidRPr="00E10602">
              <w:rPr>
                <w:rFonts w:cs="Times New Roman"/>
                <w:b/>
              </w:rPr>
              <w:t>Тип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CD8" w:rsidRPr="00E10602" w:rsidRDefault="00607CD8" w:rsidP="00607CD8">
            <w:pPr>
              <w:jc w:val="center"/>
              <w:rPr>
                <w:rFonts w:cs="Times New Roman"/>
                <w:b/>
              </w:rPr>
            </w:pPr>
            <w:r w:rsidRPr="00E10602">
              <w:rPr>
                <w:rFonts w:cs="Times New Roman"/>
                <w:b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CD8" w:rsidRPr="00E10602" w:rsidRDefault="00607CD8" w:rsidP="00607CD8">
            <w:pPr>
              <w:jc w:val="center"/>
              <w:rPr>
                <w:rFonts w:cs="Times New Roman"/>
                <w:b/>
              </w:rPr>
            </w:pPr>
            <w:r w:rsidRPr="00E10602">
              <w:rPr>
                <w:rFonts w:cs="Times New Roman"/>
                <w:b/>
              </w:rPr>
              <w:t>Формат данных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yyyy-MM-dd</w:t>
            </w:r>
          </w:p>
        </w:tc>
      </w:tr>
      <w:tr w:rsidR="00607CD8" w:rsidRPr="006502EA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yyyy-MM-ddTHH:mm:ss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</w:rPr>
              <w:t>HH:mm:ss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логический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true/false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varchar(N)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строка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 xml:space="preserve">строка с максимальной длиной </w:t>
            </w:r>
            <w:r w:rsidRPr="00CA1FD5">
              <w:rPr>
                <w:rFonts w:cs="Times New Roman"/>
                <w:lang w:val="en-US"/>
              </w:rPr>
              <w:t>N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строка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строка неограниченной длины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174BD8" w:rsidRDefault="00607CD8" w:rsidP="00607CD8">
            <w:pPr>
              <w:jc w:val="both"/>
              <w:rPr>
                <w:rFonts w:cs="Times New Roman"/>
              </w:rPr>
            </w:pPr>
            <w:r w:rsidRPr="00174BD8">
              <w:rPr>
                <w:rFonts w:cs="Times New Roman"/>
              </w:rPr>
              <w:t>универсальный идентификатор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174BD8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универсальный уникальный идентификатор</w:t>
            </w:r>
            <w:r w:rsidRPr="00174B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типа</w:t>
            </w:r>
            <w:r w:rsidRPr="00174BD8">
              <w:rPr>
                <w:rFonts w:cs="Times New Roman"/>
              </w:rPr>
              <w:t xml:space="preserve"> UUID, представляющий собой 16-</w:t>
            </w:r>
            <w:hyperlink r:id="rId8" w:tooltip="Байт" w:history="1">
              <w:r w:rsidRPr="00174BD8">
                <w:rPr>
                  <w:rFonts w:cs="Times New Roman"/>
                </w:rPr>
                <w:t>байтный</w:t>
              </w:r>
            </w:hyperlink>
            <w:r w:rsidRPr="00174BD8">
              <w:rPr>
                <w:rFonts w:cs="Times New Roman"/>
              </w:rPr>
              <w:t> номер</w:t>
            </w:r>
            <w:r>
              <w:rPr>
                <w:rFonts w:cs="Times New Roman"/>
              </w:rPr>
              <w:t xml:space="preserve"> в шестнадцатеричной системе счисления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малое 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-32768 .. +32767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-2147483648 .. +2147483647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  <w:lang w:val="en-US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большое 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 xml:space="preserve">-9223372036854775808 .. </w:t>
            </w:r>
            <w:r w:rsidRPr="00CA1FD5">
              <w:rPr>
                <w:rFonts w:cs="Times New Roman"/>
                <w:lang w:val="en-US"/>
              </w:rPr>
              <w:t>+</w:t>
            </w:r>
            <w:r w:rsidRPr="00CA1FD5">
              <w:rPr>
                <w:rFonts w:cs="Times New Roman"/>
              </w:rPr>
              <w:t>9223372036854775807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numeric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1A414F" w:rsidRDefault="00607CD8" w:rsidP="00607CD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вещественное число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CA1FD5" w:rsidRDefault="00607CD8" w:rsidP="00607CD8">
            <w:pPr>
              <w:jc w:val="both"/>
              <w:rPr>
                <w:rFonts w:cs="Times New Roman"/>
              </w:rPr>
            </w:pPr>
            <w:r w:rsidRPr="001A414F">
              <w:rPr>
                <w:rFonts w:cs="Times New Roman"/>
              </w:rPr>
              <w:t>до 131072 цифр до десятичной точки и до 16383 — после</w:t>
            </w:r>
          </w:p>
        </w:tc>
      </w:tr>
      <w:tr w:rsidR="00607CD8" w:rsidRPr="00CA1FD5" w:rsidTr="00607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Default="00607CD8" w:rsidP="00607CD8">
            <w:pPr>
              <w:jc w:val="both"/>
              <w:rPr>
                <w:rFonts w:cs="Times New Roman"/>
                <w:lang w:val="en-US"/>
              </w:rPr>
            </w:pPr>
            <w:r w:rsidRPr="00CA1FD5">
              <w:rPr>
                <w:rFonts w:cs="Times New Roman"/>
                <w:lang w:val="en-US"/>
              </w:rPr>
              <w:t>base64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двоичные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D8" w:rsidRPr="001A414F" w:rsidRDefault="00607CD8" w:rsidP="00607CD8">
            <w:pPr>
              <w:jc w:val="both"/>
              <w:rPr>
                <w:rFonts w:cs="Times New Roman"/>
              </w:rPr>
            </w:pPr>
            <w:r w:rsidRPr="00CA1FD5">
              <w:rPr>
                <w:rFonts w:cs="Times New Roman"/>
              </w:rPr>
              <w:t>двоичные данные, сконвертированные в ASCII текст</w:t>
            </w:r>
          </w:p>
        </w:tc>
      </w:tr>
    </w:tbl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 w:rsidRPr="00CA1FD5">
        <w:rPr>
          <w:rFonts w:eastAsia="Times New Roman" w:cs="Times New Roman"/>
          <w:bCs/>
        </w:rPr>
        <w:t>где yyyy – год, MM – месяц, dd – день, HH – час, mm – минута, ss – секунда.</w:t>
      </w:r>
    </w:p>
    <w:p w:rsidR="00607CD8" w:rsidRDefault="00607CD8" w:rsidP="00607CD8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 описании структур данных в Спецификации может быть использовано поле «Обяз» со следующими возможными условными обозначениями:</w:t>
      </w:r>
    </w:p>
    <w:p w:rsidR="00607CD8" w:rsidRPr="00D339DA" w:rsidRDefault="00607CD8" w:rsidP="00607CD8">
      <w:pPr>
        <w:numPr>
          <w:ilvl w:val="0"/>
          <w:numId w:val="11"/>
        </w:numPr>
        <w:rPr>
          <w:rFonts w:cs="Times New Roman"/>
        </w:rPr>
      </w:pPr>
      <w:r w:rsidRPr="00D339DA">
        <w:rPr>
          <w:rFonts w:cs="Times New Roman"/>
        </w:rPr>
        <w:t>О – обязательный реквизит, который должен обязательно присутствовать в элементе;</w:t>
      </w:r>
    </w:p>
    <w:p w:rsidR="00607CD8" w:rsidRPr="00D339DA" w:rsidRDefault="00607CD8" w:rsidP="00607CD8">
      <w:pPr>
        <w:numPr>
          <w:ilvl w:val="0"/>
          <w:numId w:val="11"/>
        </w:numPr>
        <w:rPr>
          <w:rFonts w:cs="Times New Roman"/>
        </w:rPr>
      </w:pPr>
      <w:r w:rsidRPr="00D339DA">
        <w:rPr>
          <w:rFonts w:cs="Times New Roman"/>
        </w:rPr>
        <w:lastRenderedPageBreak/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607CD8" w:rsidRPr="00D339DA" w:rsidRDefault="00607CD8" w:rsidP="00607CD8">
      <w:pPr>
        <w:numPr>
          <w:ilvl w:val="0"/>
          <w:numId w:val="11"/>
        </w:numPr>
        <w:rPr>
          <w:rFonts w:cs="Times New Roman"/>
        </w:rPr>
      </w:pPr>
      <w:r w:rsidRPr="00D339DA">
        <w:rPr>
          <w:rFonts w:cs="Times New Roman"/>
        </w:rPr>
        <w:t>У – условно-обязательный реквизит. При отсутствии, не передается.</w:t>
      </w:r>
    </w:p>
    <w:p w:rsidR="00607CD8" w:rsidRPr="00D339DA" w:rsidRDefault="00607CD8" w:rsidP="00607CD8">
      <w:pPr>
        <w:numPr>
          <w:ilvl w:val="0"/>
          <w:numId w:val="11"/>
        </w:numPr>
        <w:rPr>
          <w:rFonts w:cs="Times New Roman"/>
        </w:rPr>
      </w:pPr>
      <w:r w:rsidRPr="00D339DA">
        <w:rPr>
          <w:rFonts w:cs="Times New Roman"/>
        </w:rPr>
        <w:t xml:space="preserve">М – реквизит, определяющий множественность данных, может </w:t>
      </w:r>
      <w:r>
        <w:rPr>
          <w:rFonts w:cs="Times New Roman"/>
        </w:rPr>
        <w:t>комбинироваться с другими условными обозначениями</w:t>
      </w:r>
      <w:r w:rsidRPr="00D339DA">
        <w:rPr>
          <w:rFonts w:cs="Times New Roman"/>
        </w:rPr>
        <w:t>.</w:t>
      </w:r>
    </w:p>
    <w:p w:rsidR="00607CD8" w:rsidRDefault="00607CD8" w:rsidP="00607CD8">
      <w:pPr>
        <w:ind w:firstLine="709"/>
        <w:jc w:val="both"/>
        <w:rPr>
          <w:rFonts w:cs="Times New Roman"/>
        </w:rPr>
      </w:pPr>
    </w:p>
    <w:p w:rsidR="00607CD8" w:rsidRPr="00CA1FD5" w:rsidRDefault="00607CD8" w:rsidP="00607CD8">
      <w:pPr>
        <w:ind w:firstLine="709"/>
        <w:jc w:val="both"/>
        <w:rPr>
          <w:rFonts w:eastAsia="Times New Roman" w:cs="Times New Roman"/>
          <w:bCs/>
        </w:rPr>
      </w:pPr>
      <w:r>
        <w:rPr>
          <w:rFonts w:cs="Times New Roman"/>
        </w:rPr>
        <w:tab/>
      </w:r>
      <w:r w:rsidRPr="00CA1FD5">
        <w:rPr>
          <w:rFonts w:cs="Times New Roman"/>
        </w:rPr>
        <w:br w:type="page"/>
      </w:r>
    </w:p>
    <w:p w:rsidR="00607CD8" w:rsidRPr="00CA1FD5" w:rsidRDefault="00607CD8" w:rsidP="00607CD8">
      <w:pPr>
        <w:pStyle w:val="1"/>
        <w:keepLines/>
        <w:numPr>
          <w:ilvl w:val="0"/>
          <w:numId w:val="9"/>
        </w:numPr>
        <w:spacing w:before="1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498942311"/>
      <w:bookmarkStart w:id="28" w:name="_Ref529980277"/>
      <w:bookmarkStart w:id="29" w:name="_Toc531447259"/>
      <w:bookmarkStart w:id="30" w:name="_Toc1734884"/>
      <w:bookmarkEnd w:id="19"/>
      <w:r w:rsidRPr="00CA1FD5">
        <w:rPr>
          <w:rFonts w:ascii="Times New Roman" w:hAnsi="Times New Roman" w:cs="Times New Roman"/>
          <w:sz w:val="24"/>
          <w:szCs w:val="24"/>
        </w:rPr>
        <w:lastRenderedPageBreak/>
        <w:t>ОБРАБОТКА ИСКЛЮЧЕНИЙ</w:t>
      </w:r>
      <w:bookmarkEnd w:id="27"/>
      <w:bookmarkEnd w:id="28"/>
      <w:bookmarkEnd w:id="29"/>
      <w:bookmarkEnd w:id="30"/>
    </w:p>
    <w:p w:rsidR="00607CD8" w:rsidRPr="00CA1FD5" w:rsidRDefault="00607CD8" w:rsidP="00607CD8">
      <w:pPr>
        <w:pStyle w:val="2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531447260"/>
      <w:bookmarkStart w:id="32" w:name="_Toc1734885"/>
      <w:r w:rsidRPr="00CA1FD5">
        <w:rPr>
          <w:rFonts w:ascii="Times New Roman" w:hAnsi="Times New Roman" w:cs="Times New Roman"/>
          <w:sz w:val="24"/>
          <w:szCs w:val="24"/>
        </w:rPr>
        <w:t>Порядок обработки исключений</w:t>
      </w:r>
      <w:bookmarkEnd w:id="31"/>
      <w:bookmarkEnd w:id="32"/>
    </w:p>
    <w:p w:rsidR="00607CD8" w:rsidRPr="00CA1FD5" w:rsidRDefault="00607CD8" w:rsidP="00607CD8">
      <w:pPr>
        <w:ind w:firstLine="708"/>
        <w:jc w:val="both"/>
        <w:rPr>
          <w:rFonts w:cs="Times New Roman"/>
        </w:rPr>
      </w:pPr>
      <w:r w:rsidRPr="00CA1FD5">
        <w:rPr>
          <w:rFonts w:cs="Times New Roman"/>
        </w:rPr>
        <w:t xml:space="preserve">В случае исключительных ситуаций обработки запроса сервис возвращает структуру </w:t>
      </w:r>
      <w:r w:rsidRPr="00CA1FD5">
        <w:rPr>
          <w:rFonts w:cs="Times New Roman"/>
          <w:lang w:val="en-US"/>
        </w:rPr>
        <w:t>Fault</w:t>
      </w:r>
      <w:r w:rsidRPr="00CA1FD5">
        <w:rPr>
          <w:rFonts w:cs="Times New Roman"/>
        </w:rPr>
        <w:t xml:space="preserve"> в соответствии с</w:t>
      </w:r>
      <w:r w:rsidR="00ED5269" w:rsidRPr="00ED5269">
        <w:rPr>
          <w:rFonts w:cs="Times New Roman"/>
        </w:rPr>
        <w:t>о</w:t>
      </w:r>
      <w:r w:rsidRPr="00CA1FD5">
        <w:rPr>
          <w:rFonts w:cs="Times New Roman"/>
        </w:rPr>
        <w:t xml:space="preserve"> спецификацией </w:t>
      </w:r>
      <w:r w:rsidRPr="00CA1FD5">
        <w:rPr>
          <w:rFonts w:cs="Times New Roman"/>
          <w:lang w:val="en-US"/>
        </w:rPr>
        <w:t>SOAP</w:t>
      </w:r>
      <w:r w:rsidRPr="00CA1FD5">
        <w:rPr>
          <w:rFonts w:cs="Times New Roman"/>
        </w:rPr>
        <w:t xml:space="preserve"> 1.2. Ошибка содержит поле </w:t>
      </w:r>
      <w:r>
        <w:rPr>
          <w:rFonts w:cs="Times New Roman"/>
          <w:lang w:val="en-US"/>
        </w:rPr>
        <w:t>Reason</w:t>
      </w:r>
      <w:r w:rsidRPr="00CA1FD5">
        <w:rPr>
          <w:rFonts w:cs="Times New Roman"/>
        </w:rPr>
        <w:t>, в которую помещается тип произошедшей ошибки, и может принимать следующие значения:</w:t>
      </w:r>
    </w:p>
    <w:p w:rsidR="00607CD8" w:rsidRPr="00CA1FD5" w:rsidRDefault="00607CD8" w:rsidP="00607CD8">
      <w:pPr>
        <w:numPr>
          <w:ilvl w:val="0"/>
          <w:numId w:val="7"/>
        </w:numPr>
        <w:rPr>
          <w:rFonts w:cs="Times New Roman"/>
        </w:rPr>
      </w:pPr>
      <w:r w:rsidRPr="00CA1FD5">
        <w:rPr>
          <w:rFonts w:cs="Times New Roman"/>
          <w:lang w:val="en-US"/>
        </w:rPr>
        <w:t>SERVER</w:t>
      </w:r>
      <w:r w:rsidRPr="00CA1FD5">
        <w:rPr>
          <w:rFonts w:cs="Times New Roman"/>
        </w:rPr>
        <w:t xml:space="preserve"> </w:t>
      </w:r>
      <w:r w:rsidRPr="00CA1FD5">
        <w:rPr>
          <w:rFonts w:cs="Times New Roman"/>
          <w:lang w:val="en-US"/>
        </w:rPr>
        <w:t>ERROR</w:t>
      </w:r>
      <w:r w:rsidRPr="00CA1FD5">
        <w:rPr>
          <w:rFonts w:cs="Times New Roman"/>
        </w:rPr>
        <w:t xml:space="preserve"> – Критические ошибки на стороне сервиса.</w:t>
      </w:r>
    </w:p>
    <w:p w:rsidR="00607CD8" w:rsidRPr="00CA1FD5" w:rsidRDefault="00607CD8" w:rsidP="00607CD8">
      <w:pPr>
        <w:numPr>
          <w:ilvl w:val="0"/>
          <w:numId w:val="7"/>
        </w:numPr>
        <w:rPr>
          <w:rFonts w:cs="Times New Roman"/>
        </w:rPr>
      </w:pPr>
      <w:r w:rsidRPr="00CA1FD5">
        <w:rPr>
          <w:rFonts w:cs="Times New Roman"/>
          <w:lang w:val="en-US"/>
        </w:rPr>
        <w:t>UNAUT</w:t>
      </w:r>
      <w:r>
        <w:rPr>
          <w:rFonts w:cs="Times New Roman"/>
          <w:lang w:val="en-US"/>
        </w:rPr>
        <w:t>H</w:t>
      </w:r>
      <w:r w:rsidRPr="00CA1FD5">
        <w:rPr>
          <w:rFonts w:cs="Times New Roman"/>
          <w:lang w:val="en-US"/>
        </w:rPr>
        <w:t xml:space="preserve">ORIZED – </w:t>
      </w:r>
      <w:r w:rsidRPr="00CA1FD5">
        <w:rPr>
          <w:rFonts w:cs="Times New Roman"/>
        </w:rPr>
        <w:t>Ошибка аутентификации пользователя.</w:t>
      </w:r>
    </w:p>
    <w:p w:rsidR="00607CD8" w:rsidRPr="00CA1FD5" w:rsidRDefault="00607CD8" w:rsidP="00607CD8">
      <w:pPr>
        <w:numPr>
          <w:ilvl w:val="0"/>
          <w:numId w:val="7"/>
        </w:numPr>
        <w:rPr>
          <w:rFonts w:cs="Times New Roman"/>
        </w:rPr>
      </w:pPr>
      <w:r w:rsidRPr="00CA1FD5">
        <w:rPr>
          <w:rFonts w:cs="Times New Roman"/>
          <w:lang w:val="en-US"/>
        </w:rPr>
        <w:t xml:space="preserve">VALIDATION – </w:t>
      </w:r>
      <w:r w:rsidRPr="00CA1FD5">
        <w:rPr>
          <w:rFonts w:cs="Times New Roman"/>
        </w:rPr>
        <w:t>Ошибка валидации запроса.</w:t>
      </w:r>
    </w:p>
    <w:p w:rsidR="00607CD8" w:rsidRPr="00CA1FD5" w:rsidRDefault="00607CD8" w:rsidP="00607CD8">
      <w:pPr>
        <w:numPr>
          <w:ilvl w:val="0"/>
          <w:numId w:val="7"/>
        </w:numPr>
        <w:rPr>
          <w:rFonts w:cs="Times New Roman"/>
        </w:rPr>
      </w:pPr>
      <w:r w:rsidRPr="00CA1FD5">
        <w:rPr>
          <w:rFonts w:cs="Times New Roman"/>
          <w:lang w:val="en-US"/>
        </w:rPr>
        <w:t>BAD</w:t>
      </w:r>
      <w:r w:rsidRPr="00CA1FD5">
        <w:rPr>
          <w:rFonts w:cs="Times New Roman"/>
        </w:rPr>
        <w:t xml:space="preserve"> </w:t>
      </w:r>
      <w:r w:rsidRPr="00CA1FD5">
        <w:rPr>
          <w:rFonts w:cs="Times New Roman"/>
          <w:lang w:val="en-US"/>
        </w:rPr>
        <w:t>REQUEST</w:t>
      </w:r>
      <w:r w:rsidRPr="00CA1FD5">
        <w:rPr>
          <w:rFonts w:cs="Times New Roman"/>
        </w:rPr>
        <w:t xml:space="preserve"> – Ошибки при обработке запроса.</w:t>
      </w:r>
    </w:p>
    <w:p w:rsidR="00607CD8" w:rsidRPr="007C1E8B" w:rsidRDefault="00607CD8" w:rsidP="00607CD8">
      <w:pPr>
        <w:ind w:firstLine="708"/>
        <w:jc w:val="both"/>
        <w:rPr>
          <w:rFonts w:cs="Times New Roman"/>
          <w:noProof/>
        </w:rPr>
      </w:pPr>
      <w:r w:rsidRPr="007C1E8B">
        <w:rPr>
          <w:rFonts w:cs="Times New Roman"/>
          <w:noProof/>
        </w:rPr>
        <w:t xml:space="preserve">В соответствии с </w:t>
      </w:r>
      <w:r w:rsidRPr="00277599">
        <w:rPr>
          <w:rFonts w:cs="Times New Roman"/>
          <w:noProof/>
          <w:lang w:val="en-US"/>
        </w:rPr>
        <w:t>WSDL</w:t>
      </w:r>
      <w:r w:rsidRPr="007C1E8B">
        <w:rPr>
          <w:rFonts w:cs="Times New Roman"/>
          <w:noProof/>
        </w:rPr>
        <w:t xml:space="preserve"> сведения об ошибках обработки запросов указываются в элементе </w:t>
      </w:r>
      <w:r w:rsidRPr="00277599">
        <w:rPr>
          <w:rFonts w:cs="Times New Roman"/>
          <w:noProof/>
          <w:lang w:val="en-US"/>
        </w:rPr>
        <w:t>Fault</w:t>
      </w:r>
      <w:r w:rsidRPr="007C1E8B">
        <w:rPr>
          <w:rFonts w:cs="Times New Roman"/>
          <w:noProof/>
        </w:rPr>
        <w:t>.</w:t>
      </w:r>
      <w:r w:rsidRPr="00277599">
        <w:rPr>
          <w:rFonts w:cs="Times New Roman"/>
          <w:noProof/>
          <w:lang w:val="en-US"/>
        </w:rPr>
        <w:t>Detail</w:t>
      </w:r>
      <w:r w:rsidRPr="007C1E8B">
        <w:rPr>
          <w:rFonts w:cs="Times New Roman"/>
          <w:noProof/>
        </w:rPr>
        <w:t>.</w:t>
      </w:r>
      <w:r w:rsidRPr="00277599">
        <w:rPr>
          <w:rFonts w:cs="Times New Roman"/>
          <w:noProof/>
          <w:lang w:val="en-US"/>
        </w:rPr>
        <w:t>PROCESS</w:t>
      </w:r>
      <w:r w:rsidRPr="007C1E8B">
        <w:rPr>
          <w:rFonts w:cs="Times New Roman"/>
          <w:noProof/>
        </w:rPr>
        <w:t>_</w:t>
      </w:r>
      <w:r w:rsidRPr="00277599">
        <w:rPr>
          <w:rFonts w:cs="Times New Roman"/>
          <w:noProof/>
          <w:lang w:val="en-US"/>
        </w:rPr>
        <w:t>EXCEPTION</w:t>
      </w:r>
      <w:r w:rsidRPr="007C1E8B">
        <w:rPr>
          <w:rFonts w:cs="Times New Roman"/>
          <w:noProof/>
        </w:rPr>
        <w:t>.</w:t>
      </w:r>
    </w:p>
    <w:p w:rsidR="00607CD8" w:rsidRDefault="00607CD8" w:rsidP="00607CD8">
      <w:pPr>
        <w:rPr>
          <w:rFonts w:cs="Times New Roman"/>
          <w:i/>
        </w:rPr>
      </w:pPr>
      <w:bookmarkStart w:id="33" w:name="__DdeLink__113658_3945415156"/>
      <w:bookmarkEnd w:id="33"/>
    </w:p>
    <w:p w:rsidR="00607CD8" w:rsidRPr="00CA1FD5" w:rsidRDefault="00607CD8" w:rsidP="00607CD8">
      <w:pPr>
        <w:rPr>
          <w:rFonts w:cs="Times New Roman"/>
        </w:rPr>
      </w:pPr>
      <w:r w:rsidRPr="00CA1FD5">
        <w:rPr>
          <w:rFonts w:cs="Times New Roman"/>
          <w:i/>
        </w:rPr>
        <w:t>Параметры ответа об ошибке: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"/>
        <w:gridCol w:w="303"/>
        <w:gridCol w:w="1704"/>
        <w:gridCol w:w="796"/>
        <w:gridCol w:w="758"/>
        <w:gridCol w:w="4622"/>
        <w:gridCol w:w="1234"/>
      </w:tblGrid>
      <w:tr w:rsidR="00607CD8" w:rsidRPr="00CA1FD5" w:rsidTr="00607CD8">
        <w:trPr>
          <w:tblHeader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7CD8" w:rsidRPr="00957CB1" w:rsidRDefault="00607CD8" w:rsidP="00607C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7CB1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7CD8" w:rsidRPr="00957CB1" w:rsidRDefault="00607CD8" w:rsidP="00607C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7CB1"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7CD8" w:rsidRPr="00957CB1" w:rsidRDefault="00607CD8" w:rsidP="00607C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7CB1"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7CD8" w:rsidRPr="00957CB1" w:rsidRDefault="00607CD8" w:rsidP="00607C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7CB1"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7CD8" w:rsidRPr="00957CB1" w:rsidRDefault="00607CD8" w:rsidP="00607C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7CB1"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607CD8" w:rsidRPr="00CA1FD5" w:rsidTr="00607CD8"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PROCESS</w:t>
            </w:r>
            <w:r w:rsidRPr="00CA1FD5">
              <w:rPr>
                <w:rFonts w:cs="Times New Roman"/>
                <w:sz w:val="18"/>
                <w:szCs w:val="18"/>
              </w:rPr>
              <w:t>_</w:t>
            </w:r>
            <w:r w:rsidRPr="00CA1FD5">
              <w:rPr>
                <w:rFonts w:cs="Times New Roman"/>
                <w:sz w:val="18"/>
                <w:szCs w:val="18"/>
                <w:lang w:val="en-US"/>
              </w:rPr>
              <w:t>EXCEPTION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607CD8" w:rsidRPr="00CA1FD5" w:rsidTr="00607CD8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message_detail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text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Общее о</w:t>
            </w:r>
            <w:r w:rsidRPr="00CA1FD5">
              <w:rPr>
                <w:rFonts w:cs="Times New Roman"/>
                <w:sz w:val="18"/>
                <w:szCs w:val="18"/>
              </w:rPr>
              <w:t>писание ошибки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07CD8" w:rsidRPr="00CA1FD5" w:rsidTr="00607CD8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VALIDATION_ERROR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277599" w:rsidRDefault="00607CD8" w:rsidP="00607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Ошибки валидации запроса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07CD8" w:rsidRPr="00CA1FD5" w:rsidTr="00607CD8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text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ОМ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CD8" w:rsidRPr="002F2AF6" w:rsidRDefault="00607CD8" w:rsidP="00607CD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Текст ошибки валидации по </w:t>
            </w:r>
            <w:r>
              <w:rPr>
                <w:rFonts w:cs="Times New Roman"/>
                <w:sz w:val="18"/>
                <w:szCs w:val="18"/>
                <w:lang w:val="en-US"/>
              </w:rPr>
              <w:t>XSD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2F2AF6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07CD8" w:rsidRPr="00CA1FD5" w:rsidTr="00607CD8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2F2AF6" w:rsidRDefault="00607CD8" w:rsidP="00607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PROCESSING_ERROR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CD8" w:rsidRPr="002F2AF6" w:rsidRDefault="00607CD8" w:rsidP="00607CD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CA1FD5">
              <w:rPr>
                <w:rFonts w:cs="Times New Roman"/>
                <w:sz w:val="18"/>
                <w:szCs w:val="18"/>
              </w:rPr>
              <w:t>шибки обработки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запроса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607CD8" w:rsidRPr="00CA1FD5" w:rsidTr="00607CD8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CA1FD5" w:rsidRDefault="00607CD8" w:rsidP="00607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957CB1" w:rsidRDefault="00607CD8" w:rsidP="00607C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ОМ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CD8" w:rsidRPr="00CA1FD5" w:rsidRDefault="00607CD8" w:rsidP="00607CD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Код ошибки </w:t>
            </w:r>
            <w:r w:rsidRPr="00CA1FD5">
              <w:rPr>
                <w:rFonts w:cs="Times New Roman"/>
                <w:sz w:val="18"/>
                <w:szCs w:val="18"/>
              </w:rPr>
              <w:t>по справочнику ошибок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CD8" w:rsidRPr="00277599" w:rsidRDefault="00607CD8" w:rsidP="00607CD8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errors</w:t>
            </w:r>
          </w:p>
        </w:tc>
      </w:tr>
    </w:tbl>
    <w:p w:rsidR="00607CD8" w:rsidRPr="00277599" w:rsidRDefault="00607CD8" w:rsidP="00607CD8">
      <w:pPr>
        <w:rPr>
          <w:rFonts w:cs="Times New Roman"/>
          <w:b/>
        </w:rPr>
      </w:pPr>
      <w:bookmarkStart w:id="34" w:name="__DdeLink__113658_39454151561"/>
      <w:bookmarkEnd w:id="34"/>
    </w:p>
    <w:p w:rsidR="00607CD8" w:rsidRPr="00CA1FD5" w:rsidRDefault="00607CD8" w:rsidP="00607CD8">
      <w:pPr>
        <w:rPr>
          <w:rFonts w:cs="Times New Roman"/>
        </w:rPr>
      </w:pPr>
      <w:r w:rsidRPr="00CA1FD5">
        <w:rPr>
          <w:rFonts w:eastAsia="Times New Roman" w:cs="Times New Roman"/>
          <w:i/>
          <w:iCs/>
        </w:rPr>
        <w:t>Пример ответа об ошибке: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607CD8" w:rsidRPr="00E10602" w:rsidTr="00607CD8">
        <w:tc>
          <w:tcPr>
            <w:tcW w:w="9355" w:type="dxa"/>
            <w:shd w:val="clear" w:color="auto" w:fill="auto"/>
          </w:tcPr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&lt;S:Envelope xmlns:S="http://www.w3.org/2003/05/soap-envelope"&gt;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&lt;S:Body&gt;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&lt;S:Fault xmlns:ns4="http://schemas.xmlsoap.org/soap/envelope/"&gt;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&lt;S:Code&gt;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&lt;S:Value&gt;S:Receiver&lt;/S:Value&gt;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&lt;/S:Code&gt;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&lt;S:Reason&gt;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&lt;S:Text xml:lang="ru"&gt;BAD REQUEST&lt;/S:Text&gt;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&lt;/S:Reason&gt;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&lt;S:Detail&gt;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&lt;ns2:PROCESS_EXCEPTION xmlns:ns2="http://riisz.ru/types/common/1.0"&gt;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&lt;message_detail&gt;Некорректное содержание запроса&lt;/message_detail&gt;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&lt;VALIDATION_ERROR&gt;</w:t>
            </w:r>
          </w:p>
          <w:p w:rsidR="00607CD8" w:rsidRPr="007C1E8B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    </w:t>
            </w:r>
            <w:r w:rsidRPr="007C1E8B">
              <w:rPr>
                <w:rFonts w:cs="Times New Roman"/>
                <w:noProof/>
                <w:sz w:val="18"/>
                <w:szCs w:val="18"/>
              </w:rPr>
              <w:t>&lt;</w:t>
            </w: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 w:rsidRPr="007C1E8B">
              <w:rPr>
                <w:rFonts w:cs="Times New Roman"/>
                <w:noProof/>
                <w:sz w:val="18"/>
                <w:szCs w:val="18"/>
              </w:rPr>
              <w:t>&gt;Описание ошибки валидации #1&lt;/</w:t>
            </w: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 w:rsidRPr="007C1E8B">
              <w:rPr>
                <w:rFonts w:cs="Times New Roman"/>
                <w:noProof/>
                <w:sz w:val="18"/>
                <w:szCs w:val="18"/>
              </w:rPr>
              <w:t>&gt;</w:t>
            </w:r>
          </w:p>
          <w:p w:rsidR="00607CD8" w:rsidRPr="007C1E8B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</w:rPr>
            </w:pPr>
            <w:r w:rsidRPr="007C1E8B">
              <w:rPr>
                <w:rFonts w:cs="Times New Roman"/>
                <w:noProof/>
                <w:sz w:val="18"/>
                <w:szCs w:val="18"/>
              </w:rPr>
              <w:t xml:space="preserve">                        &lt;</w:t>
            </w: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 w:rsidRPr="007C1E8B">
              <w:rPr>
                <w:rFonts w:cs="Times New Roman"/>
                <w:noProof/>
                <w:sz w:val="18"/>
                <w:szCs w:val="18"/>
              </w:rPr>
              <w:t>&gt;Описание ошибки валидации #2&lt;/</w:t>
            </w: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 w:rsidRPr="007C1E8B">
              <w:rPr>
                <w:rFonts w:cs="Times New Roman"/>
                <w:noProof/>
                <w:sz w:val="18"/>
                <w:szCs w:val="18"/>
              </w:rPr>
              <w:t>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7C1E8B">
              <w:rPr>
                <w:rFonts w:cs="Times New Roman"/>
                <w:noProof/>
                <w:sz w:val="18"/>
                <w:szCs w:val="18"/>
              </w:rPr>
              <w:t xml:space="preserve">                     </w:t>
            </w: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&lt;/VALIDATION_ERROR&gt;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 &lt;PROCESSING_ERROR&gt;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    &lt;error&gt;10&lt;/error&gt;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    &lt;error&gt;20&lt;/error&gt;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     &lt;/PROCESSING_ERROR&gt;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    &lt;/ns2:PROCESS_EXCEPTION&gt;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    &lt;/S:Detail&gt;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    &lt;/S:Fault&gt;</w:t>
            </w:r>
          </w:p>
          <w:p w:rsidR="00607CD8" w:rsidRPr="00277599" w:rsidRDefault="00607CD8" w:rsidP="00607CD8">
            <w:pPr>
              <w:pStyle w:val="ab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 xml:space="preserve">    &lt;/S:Body&gt;</w:t>
            </w:r>
          </w:p>
          <w:p w:rsidR="00607CD8" w:rsidRPr="00CA1FD5" w:rsidRDefault="00607CD8" w:rsidP="00607CD8">
            <w:pPr>
              <w:pStyle w:val="ab"/>
              <w:rPr>
                <w:rFonts w:cs="Times New Roman"/>
                <w:lang w:val="en-US"/>
              </w:rPr>
            </w:pPr>
            <w:r w:rsidRPr="00277599">
              <w:rPr>
                <w:rFonts w:cs="Times New Roman"/>
                <w:noProof/>
                <w:sz w:val="18"/>
                <w:szCs w:val="18"/>
                <w:lang w:val="en-US"/>
              </w:rPr>
              <w:t>&lt;/S:Envelope&gt;</w:t>
            </w:r>
          </w:p>
        </w:tc>
      </w:tr>
    </w:tbl>
    <w:p w:rsidR="00607CD8" w:rsidRPr="00CA1FD5" w:rsidRDefault="00607CD8" w:rsidP="00607CD8">
      <w:pPr>
        <w:rPr>
          <w:rFonts w:eastAsia="Times New Roman" w:cs="Times New Roman"/>
          <w:bCs/>
          <w:i/>
          <w:lang w:val="en-US"/>
        </w:rPr>
      </w:pPr>
    </w:p>
    <w:p w:rsidR="00607CD8" w:rsidRPr="00CA1FD5" w:rsidRDefault="00607CD8" w:rsidP="00607CD8">
      <w:pPr>
        <w:ind w:firstLine="709"/>
        <w:jc w:val="both"/>
        <w:rPr>
          <w:rFonts w:cs="Times New Roman"/>
          <w:lang w:val="en-US"/>
        </w:rPr>
      </w:pPr>
    </w:p>
    <w:p w:rsidR="00607CD8" w:rsidRDefault="00607CD8" w:rsidP="00607CD8">
      <w:r w:rsidRPr="00E10602">
        <w:rPr>
          <w:rFonts w:cs="Times New Roman"/>
          <w:lang w:val="en-US"/>
        </w:rPr>
        <w:br w:type="page"/>
      </w:r>
      <w:bookmarkEnd w:id="20"/>
    </w:p>
    <w:p w:rsidR="00E2034C" w:rsidRPr="0090061C" w:rsidRDefault="00607CD8" w:rsidP="0090061C">
      <w:pPr>
        <w:pStyle w:val="1"/>
        <w:keepLines/>
        <w:numPr>
          <w:ilvl w:val="0"/>
          <w:numId w:val="9"/>
        </w:numPr>
        <w:spacing w:before="1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734886"/>
      <w:r w:rsidRPr="0090061C">
        <w:rPr>
          <w:rFonts w:ascii="Times New Roman" w:hAnsi="Times New Roman" w:cs="Times New Roman"/>
          <w:sz w:val="24"/>
          <w:szCs w:val="24"/>
        </w:rPr>
        <w:lastRenderedPageBreak/>
        <w:t xml:space="preserve">СЕРВИС </w:t>
      </w:r>
      <w:bookmarkEnd w:id="0"/>
      <w:r w:rsidRPr="0090061C">
        <w:rPr>
          <w:rFonts w:ascii="Times New Roman" w:hAnsi="Times New Roman" w:cs="Times New Roman"/>
          <w:sz w:val="24"/>
          <w:szCs w:val="24"/>
        </w:rPr>
        <w:t>РИЭМК</w:t>
      </w:r>
      <w:bookmarkEnd w:id="35"/>
    </w:p>
    <w:p w:rsidR="00E2034C" w:rsidRDefault="00607CD8">
      <w:pPr>
        <w:ind w:firstLine="709"/>
        <w:jc w:val="both"/>
      </w:pPr>
      <w:r>
        <w:rPr>
          <w:rFonts w:cs="Times New Roman"/>
          <w:i/>
        </w:rPr>
        <w:t>Адрес сервиса</w:t>
      </w:r>
      <w:r>
        <w:rPr>
          <w:rFonts w:cs="Times New Roman"/>
        </w:rPr>
        <w:t>: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  <w:lang w:val="en-US"/>
        </w:rPr>
        <w:t>http</w:t>
      </w:r>
      <w:r>
        <w:rPr>
          <w:rFonts w:eastAsia="Times New Roman" w:cs="Times New Roman"/>
          <w:bCs/>
        </w:rPr>
        <w:t>://&lt;Сервер&gt;:8080/</w:t>
      </w:r>
      <w:r>
        <w:rPr>
          <w:rFonts w:eastAsia="Times New Roman" w:cs="Times New Roman"/>
          <w:bCs/>
          <w:lang w:val="en-US"/>
        </w:rPr>
        <w:t>riisz</w:t>
      </w:r>
      <w:r>
        <w:rPr>
          <w:rFonts w:eastAsia="Times New Roman" w:cs="Times New Roman"/>
          <w:bCs/>
        </w:rPr>
        <w:t>/</w:t>
      </w:r>
      <w:r>
        <w:rPr>
          <w:rFonts w:eastAsia="Times New Roman" w:cs="Times New Roman"/>
          <w:bCs/>
          <w:lang w:val="en-US"/>
        </w:rPr>
        <w:t>riemk</w:t>
      </w:r>
    </w:p>
    <w:p w:rsidR="00E2034C" w:rsidRDefault="00607CD8">
      <w:pPr>
        <w:ind w:firstLine="709"/>
        <w:jc w:val="both"/>
        <w:rPr>
          <w:lang w:val="en-US"/>
        </w:rPr>
      </w:pPr>
      <w:r>
        <w:rPr>
          <w:rFonts w:cs="Times New Roman"/>
          <w:i/>
          <w:lang w:val="en-US"/>
        </w:rPr>
        <w:t>WSDL</w:t>
      </w:r>
      <w:r>
        <w:rPr>
          <w:rFonts w:cs="Times New Roman"/>
          <w:lang w:val="en-US"/>
        </w:rPr>
        <w:t>:</w:t>
      </w:r>
      <w:r>
        <w:rPr>
          <w:rFonts w:eastAsia="Times New Roman" w:cs="Times New Roman"/>
          <w:bCs/>
          <w:lang w:val="en-US"/>
        </w:rPr>
        <w:t xml:space="preserve"> </w:t>
      </w:r>
      <w:r>
        <w:rPr>
          <w:rStyle w:val="-"/>
          <w:rFonts w:eastAsia="Times New Roman" w:cs="Times New Roman"/>
          <w:bCs/>
          <w:color w:val="auto"/>
          <w:u w:val="none"/>
          <w:lang w:val="en-US"/>
        </w:rPr>
        <w:t>http://&lt;</w:t>
      </w:r>
      <w:r>
        <w:rPr>
          <w:rStyle w:val="-"/>
          <w:rFonts w:eastAsia="Times New Roman" w:cs="Times New Roman"/>
          <w:bCs/>
          <w:color w:val="auto"/>
          <w:u w:val="none"/>
        </w:rPr>
        <w:t>Сервер</w:t>
      </w:r>
      <w:r>
        <w:rPr>
          <w:rStyle w:val="-"/>
          <w:rFonts w:eastAsia="Times New Roman" w:cs="Times New Roman"/>
          <w:bCs/>
          <w:color w:val="auto"/>
          <w:u w:val="none"/>
          <w:lang w:val="en-US"/>
        </w:rPr>
        <w:t>&gt;:8080/riisz/riemk?wsdl</w:t>
      </w:r>
    </w:p>
    <w:p w:rsidR="00E2034C" w:rsidRDefault="00607CD8">
      <w:pPr>
        <w:ind w:firstLine="709"/>
        <w:jc w:val="both"/>
      </w:pPr>
      <w:r>
        <w:rPr>
          <w:rFonts w:cs="Times New Roman"/>
          <w:i/>
          <w:iCs/>
        </w:rPr>
        <w:t>Участники, имеющие доступ к сервису</w:t>
      </w:r>
      <w:r>
        <w:rPr>
          <w:rFonts w:cs="Times New Roman"/>
          <w:iCs/>
        </w:rPr>
        <w:t>: медицинские организации.</w:t>
      </w:r>
    </w:p>
    <w:p w:rsidR="00E2034C" w:rsidRDefault="00607CD8">
      <w:pPr>
        <w:ind w:firstLine="709"/>
        <w:jc w:val="both"/>
      </w:pPr>
      <w:r>
        <w:rPr>
          <w:rFonts w:cs="Times New Roman"/>
          <w:i/>
        </w:rPr>
        <w:t>Таблица 1</w:t>
      </w:r>
      <w:r>
        <w:rPr>
          <w:rFonts w:cs="Times New Roman"/>
        </w:rPr>
        <w:t>. Функции сервиса РИЭМК.</w:t>
      </w:r>
    </w:p>
    <w:p w:rsidR="00E2034C" w:rsidRDefault="00E2034C">
      <w:pPr>
        <w:ind w:firstLine="709"/>
        <w:jc w:val="both"/>
        <w:rPr>
          <w:rFonts w:cs="Times New Roman"/>
        </w:rPr>
      </w:pPr>
    </w:p>
    <w:tbl>
      <w:tblPr>
        <w:tblW w:w="9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7"/>
        <w:gridCol w:w="648"/>
        <w:gridCol w:w="750"/>
        <w:gridCol w:w="714"/>
        <w:gridCol w:w="4469"/>
      </w:tblGrid>
      <w:tr w:rsidR="00E2034C" w:rsidRPr="0090061C" w:rsidTr="00A913AE">
        <w:trPr>
          <w:cantSplit/>
          <w:trHeight w:val="2041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607CD8">
            <w:pPr>
              <w:spacing w:after="142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 xml:space="preserve">Наименование </w:t>
            </w:r>
          </w:p>
          <w:p w:rsidR="00E2034C" w:rsidRPr="0090061C" w:rsidRDefault="00607CD8">
            <w:pPr>
              <w:spacing w:after="142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>функции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034C" w:rsidRPr="0090061C" w:rsidRDefault="00607CD8" w:rsidP="00A913AE">
            <w:pPr>
              <w:spacing w:after="142"/>
              <w:ind w:left="113" w:right="113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>Входные параметры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034C" w:rsidRPr="0090061C" w:rsidRDefault="00607CD8" w:rsidP="00A913AE">
            <w:pPr>
              <w:spacing w:after="142"/>
              <w:ind w:left="113" w:right="113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>Параметры ответа на запрос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2034C" w:rsidRPr="0090061C" w:rsidRDefault="00607CD8" w:rsidP="00A913AE">
            <w:pPr>
              <w:spacing w:after="142"/>
              <w:ind w:left="113" w:right="113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>Примеры запроса и ответа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607CD8">
            <w:pPr>
              <w:spacing w:after="142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 xml:space="preserve">Описание </w:t>
            </w:r>
          </w:p>
          <w:p w:rsidR="00E2034C" w:rsidRPr="0090061C" w:rsidRDefault="00607CD8">
            <w:pPr>
              <w:spacing w:after="142"/>
              <w:jc w:val="center"/>
              <w:rPr>
                <w:rFonts w:cs="Times New Roman"/>
                <w:b/>
              </w:rPr>
            </w:pPr>
            <w:r w:rsidRPr="0090061C">
              <w:rPr>
                <w:rFonts w:cs="Times New Roman"/>
                <w:b/>
              </w:rPr>
              <w:t>функции</w:t>
            </w:r>
          </w:p>
        </w:tc>
      </w:tr>
      <w:tr w:rsidR="00E2034C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4C" w:rsidRPr="0090061C" w:rsidRDefault="00607CD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36" w:name="_Toc1734887"/>
            <w:r w:rsidRPr="0090061C">
              <w:rPr>
                <w:rFonts w:ascii="Times New Roman" w:hAnsi="Times New Roman"/>
                <w:sz w:val="24"/>
                <w:szCs w:val="24"/>
              </w:rPr>
              <w:t>put_emr</w:t>
            </w:r>
            <w:bookmarkEnd w:id="36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4C" w:rsidRPr="0090061C" w:rsidRDefault="0090061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_Ref1669954 \n \h </w:instrText>
            </w:r>
            <w:r>
              <w:fldChar w:fldCharType="separate"/>
            </w:r>
            <w:r>
              <w:t xml:space="preserve">А.3.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4C" w:rsidRPr="0090061C" w:rsidRDefault="0090061C" w:rsidP="0090061C">
            <w:pPr>
              <w:spacing w:after="142"/>
            </w:pPr>
            <w:r>
              <w:fldChar w:fldCharType="begin"/>
            </w:r>
            <w:r>
              <w:instrText xml:space="preserve"> REF _Ref529972050 \n \h </w:instrText>
            </w:r>
            <w:r>
              <w:fldChar w:fldCharType="separate"/>
            </w:r>
            <w:r>
              <w:t xml:space="preserve">А.1.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4C" w:rsidRPr="0090061C" w:rsidRDefault="00EE102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_Ref1732681 \n \h </w:instrText>
            </w:r>
            <w:r>
              <w:fldChar w:fldCharType="separate"/>
            </w:r>
            <w:r>
              <w:t xml:space="preserve">Б.2.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4C" w:rsidRPr="0090061C" w:rsidRDefault="008F105C">
            <w:pPr>
              <w:spacing w:after="142"/>
              <w:jc w:val="both"/>
              <w:rPr>
                <w:rFonts w:cs="Times New Roman"/>
              </w:rPr>
            </w:pPr>
            <w:r w:rsidRPr="0090061C">
              <w:rPr>
                <w:rFonts w:cs="Times New Roman"/>
              </w:rPr>
              <w:t>Передать СЭМД в Систему</w:t>
            </w:r>
          </w:p>
        </w:tc>
      </w:tr>
      <w:tr w:rsidR="008F105C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8F105C" w:rsidP="008F105C">
            <w:pPr>
              <w:pStyle w:val="2"/>
              <w:keepNext w:val="0"/>
              <w:numPr>
                <w:ilvl w:val="0"/>
                <w:numId w:val="0"/>
              </w:numPr>
              <w:suppressLineNumbers/>
              <w:tabs>
                <w:tab w:val="left" w:pos="45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Ref531446974"/>
            <w:bookmarkStart w:id="38" w:name="_Toc531447270"/>
            <w:bookmarkStart w:id="39" w:name="_Toc1734888"/>
            <w:r w:rsidRPr="0090061C">
              <w:rPr>
                <w:rFonts w:ascii="Times New Roman" w:hAnsi="Times New Roman" w:cs="Times New Roman"/>
                <w:sz w:val="24"/>
                <w:szCs w:val="24"/>
              </w:rPr>
              <w:t>get_response</w:t>
            </w:r>
            <w:bookmarkEnd w:id="37"/>
            <w:bookmarkEnd w:id="38"/>
            <w:bookmarkEnd w:id="39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90061C" w:rsidP="008F105C">
            <w:pPr>
              <w:suppressLineNumbers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REF _Ref531446998 \n \h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 xml:space="preserve">А.2. 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90061C" w:rsidP="008F105C">
            <w:pPr>
              <w:suppressLineNumbers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REF _Ref529972050 \n \h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 xml:space="preserve">А.1. 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90061C" w:rsidP="008F105C">
            <w:pPr>
              <w:suppressLineNumbers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REF _Ref531447025 \n \h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 xml:space="preserve">Б.1. 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8F105C" w:rsidP="008F105C">
            <w:pPr>
              <w:suppressLineNumbers/>
              <w:suppressAutoHyphens/>
              <w:jc w:val="both"/>
              <w:rPr>
                <w:rFonts w:cs="Times New Roman"/>
              </w:rPr>
            </w:pPr>
            <w:bookmarkStart w:id="40" w:name="OLE_LINK33"/>
            <w:r w:rsidRPr="0090061C">
              <w:rPr>
                <w:rFonts w:cs="Times New Roman"/>
              </w:rPr>
              <w:t xml:space="preserve">Получить </w:t>
            </w:r>
            <w:bookmarkEnd w:id="40"/>
            <w:r w:rsidRPr="0090061C">
              <w:rPr>
                <w:rFonts w:cs="Times New Roman"/>
              </w:rPr>
              <w:t>из Системы ответ на выполненный ранее запрос</w:t>
            </w:r>
          </w:p>
        </w:tc>
      </w:tr>
      <w:tr w:rsidR="008F105C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8F105C" w:rsidP="008F105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1" w:name="_Toc1734889"/>
            <w:r w:rsidRPr="0090061C">
              <w:rPr>
                <w:rFonts w:ascii="Times New Roman" w:hAnsi="Times New Roman"/>
                <w:sz w:val="24"/>
                <w:szCs w:val="24"/>
              </w:rPr>
              <w:t>get_emr_list</w:t>
            </w:r>
            <w:bookmarkEnd w:id="41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1483A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_Ref1672481 \n \h </w:instrText>
            </w:r>
            <w:r>
              <w:fldChar w:fldCharType="separate"/>
            </w:r>
            <w:r>
              <w:t xml:space="preserve">А.4.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1483A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_Ref531439478 \n \h </w:instrText>
            </w:r>
            <w:r>
              <w:fldChar w:fldCharType="separate"/>
            </w:r>
            <w:r>
              <w:t xml:space="preserve">А.5.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E102E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_Ref1732694 \n \h </w:instrText>
            </w:r>
            <w:r>
              <w:fldChar w:fldCharType="separate"/>
            </w:r>
            <w:r>
              <w:t xml:space="preserve">Б.3.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C" w:rsidRPr="0090061C" w:rsidRDefault="008F105C" w:rsidP="008F105C">
            <w:r w:rsidRPr="0090061C">
              <w:rPr>
                <w:rFonts w:cs="Times New Roman"/>
              </w:rPr>
              <w:t xml:space="preserve">Получить из Системы список </w:t>
            </w:r>
            <w:r w:rsidR="00A913AE" w:rsidRPr="0090061C">
              <w:rPr>
                <w:rFonts w:cs="Times New Roman"/>
              </w:rPr>
              <w:t xml:space="preserve">произвольных (различных типов) </w:t>
            </w:r>
            <w:r w:rsidRPr="0090061C">
              <w:rPr>
                <w:rFonts w:cs="Times New Roman"/>
              </w:rPr>
              <w:t xml:space="preserve">СЭМД в виде, в котором </w:t>
            </w:r>
            <w:r w:rsidR="004462DE" w:rsidRPr="0090061C">
              <w:rPr>
                <w:rFonts w:cs="Times New Roman"/>
              </w:rPr>
              <w:t xml:space="preserve">были </w:t>
            </w:r>
            <w:r w:rsidRPr="0090061C">
              <w:rPr>
                <w:rFonts w:cs="Times New Roman"/>
              </w:rPr>
              <w:t xml:space="preserve">переданы в Систему </w:t>
            </w:r>
          </w:p>
        </w:tc>
      </w:tr>
      <w:tr w:rsidR="008F105C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8F105C" w:rsidP="008F105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2" w:name="_Toc1734890"/>
            <w:r w:rsidRPr="0090061C">
              <w:rPr>
                <w:rFonts w:ascii="Times New Roman" w:hAnsi="Times New Roman"/>
                <w:sz w:val="24"/>
                <w:szCs w:val="24"/>
              </w:rPr>
              <w:t>get_emr</w:t>
            </w:r>
            <w:bookmarkEnd w:id="42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1483A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_Ref1672506 \n \h </w:instrText>
            </w:r>
            <w:r>
              <w:fldChar w:fldCharType="separate"/>
            </w:r>
            <w:r>
              <w:t xml:space="preserve">А.6.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1483A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_Ref1672852 \n \h </w:instrText>
            </w:r>
            <w:r>
              <w:fldChar w:fldCharType="separate"/>
            </w:r>
            <w:r>
              <w:t xml:space="preserve">А.7.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E102E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_Ref1732701 \n \h </w:instrText>
            </w:r>
            <w:r>
              <w:fldChar w:fldCharType="separate"/>
            </w:r>
            <w:r>
              <w:t xml:space="preserve">Б.4.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C" w:rsidRPr="0090061C" w:rsidRDefault="008F105C" w:rsidP="008F105C">
            <w:r w:rsidRPr="0090061C">
              <w:rPr>
                <w:rFonts w:cs="Times New Roman"/>
              </w:rPr>
              <w:t xml:space="preserve">Получить </w:t>
            </w:r>
            <w:r w:rsidR="00A913AE" w:rsidRPr="0090061C">
              <w:rPr>
                <w:rFonts w:cs="Times New Roman"/>
              </w:rPr>
              <w:t xml:space="preserve">из Системы </w:t>
            </w:r>
            <w:proofErr w:type="gramStart"/>
            <w:r w:rsidR="00A913AE" w:rsidRPr="0090061C">
              <w:rPr>
                <w:rFonts w:cs="Times New Roman"/>
              </w:rPr>
              <w:t>заданный</w:t>
            </w:r>
            <w:proofErr w:type="gramEnd"/>
            <w:r w:rsidR="00A913AE" w:rsidRPr="0090061C">
              <w:rPr>
                <w:rFonts w:cs="Times New Roman"/>
              </w:rPr>
              <w:t xml:space="preserve"> СЭМД по идентификатору</w:t>
            </w:r>
          </w:p>
        </w:tc>
      </w:tr>
      <w:tr w:rsidR="008F105C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8F105C" w:rsidP="008F105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3" w:name="_Toc1734891"/>
            <w:r w:rsidRPr="0090061C">
              <w:rPr>
                <w:rFonts w:ascii="Times New Roman" w:hAnsi="Times New Roman"/>
                <w:sz w:val="24"/>
                <w:szCs w:val="24"/>
              </w:rPr>
              <w:t>get_palliative_card</w:t>
            </w:r>
            <w:bookmarkEnd w:id="43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CF09C0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_Ref1673582 \n \h </w:instrText>
            </w:r>
            <w:r>
              <w:fldChar w:fldCharType="separate"/>
            </w:r>
            <w:r>
              <w:t xml:space="preserve">А.8.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CF09C0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_Ref1673621 \n \h </w:instrText>
            </w:r>
            <w:r>
              <w:fldChar w:fldCharType="separate"/>
            </w:r>
            <w:r>
              <w:t xml:space="preserve">А.9.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5C" w:rsidRPr="0090061C" w:rsidRDefault="00EE102E" w:rsidP="008F105C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_Ref1732723 \n \h </w:instrText>
            </w:r>
            <w:r>
              <w:fldChar w:fldCharType="separate"/>
            </w:r>
            <w:r>
              <w:t xml:space="preserve">Б.5.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C" w:rsidRPr="0090061C" w:rsidRDefault="008F105C" w:rsidP="008F105C">
            <w:bookmarkStart w:id="44" w:name="OLE_LINK36"/>
            <w:bookmarkStart w:id="45" w:name="OLE_LINK37"/>
            <w:r w:rsidRPr="0090061C">
              <w:rPr>
                <w:rFonts w:cs="Times New Roman"/>
              </w:rPr>
              <w:t xml:space="preserve">Получить </w:t>
            </w:r>
            <w:r w:rsidR="00A913AE" w:rsidRPr="0090061C">
              <w:rPr>
                <w:rFonts w:cs="Times New Roman"/>
              </w:rPr>
              <w:t>список СЭМД типа “</w:t>
            </w:r>
            <w:r w:rsidR="00A913AE" w:rsidRPr="0090061C">
              <w:t>Медицинская карта паллиативного пациента”</w:t>
            </w:r>
            <w:bookmarkEnd w:id="44"/>
            <w:bookmarkEnd w:id="45"/>
          </w:p>
        </w:tc>
      </w:tr>
      <w:tr w:rsidR="00A913AE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A913AE" w:rsidP="00A913AE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6" w:name="_Toc1734892"/>
            <w:r w:rsidRPr="0090061C">
              <w:rPr>
                <w:rFonts w:ascii="Times New Roman" w:hAnsi="Times New Roman"/>
                <w:sz w:val="24"/>
                <w:szCs w:val="24"/>
              </w:rPr>
              <w:t>get_palliative_diary</w:t>
            </w:r>
            <w:bookmarkEnd w:id="46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_Ref1673582 \n \h </w:instrText>
            </w:r>
            <w:r>
              <w:fldChar w:fldCharType="separate"/>
            </w:r>
            <w:r>
              <w:t xml:space="preserve">А.8.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_Ref1673630 \n \h </w:instrText>
            </w:r>
            <w:r>
              <w:fldChar w:fldCharType="separate"/>
            </w:r>
            <w:r>
              <w:t xml:space="preserve">А.10.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EE102E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_Ref1732729 \n \h </w:instrText>
            </w:r>
            <w:r>
              <w:fldChar w:fldCharType="separate"/>
            </w:r>
            <w:r>
              <w:t xml:space="preserve">Б.6.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AE" w:rsidRPr="0090061C" w:rsidRDefault="00A913AE" w:rsidP="00A913AE">
            <w:pPr>
              <w:pStyle w:val="a6"/>
            </w:pPr>
            <w:r w:rsidRPr="0090061C">
              <w:rPr>
                <w:rFonts w:cs="Times New Roman"/>
              </w:rPr>
              <w:t>Получить список СЭМД типа “</w:t>
            </w:r>
            <w:r w:rsidRPr="0090061C">
              <w:t>Дневник посещения паллиативного пациента”</w:t>
            </w:r>
          </w:p>
        </w:tc>
      </w:tr>
      <w:tr w:rsidR="00A913AE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A913AE" w:rsidP="00A913AE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7" w:name="_Toc1734893"/>
            <w:r w:rsidRPr="0090061C">
              <w:rPr>
                <w:rFonts w:ascii="Times New Roman" w:hAnsi="Times New Roman"/>
                <w:sz w:val="24"/>
                <w:szCs w:val="24"/>
              </w:rPr>
              <w:t>get_palliative_diary_cbs</w:t>
            </w:r>
            <w:bookmarkEnd w:id="47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_Ref1673582 \n \h </w:instrText>
            </w:r>
            <w:r>
              <w:fldChar w:fldCharType="separate"/>
            </w:r>
            <w:r>
              <w:t xml:space="preserve">А.8.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_Ref1673638 \n \h </w:instrText>
            </w:r>
            <w:r>
              <w:fldChar w:fldCharType="separate"/>
            </w:r>
            <w:r>
              <w:t xml:space="preserve">А.11.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EE102E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_Ref1732735 \n \h </w:instrText>
            </w:r>
            <w:r>
              <w:fldChar w:fldCharType="separate"/>
            </w:r>
            <w:r>
              <w:t xml:space="preserve">Б.7.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AE" w:rsidRPr="0090061C" w:rsidRDefault="00A913AE" w:rsidP="00A913AE">
            <w:pPr>
              <w:pStyle w:val="a6"/>
            </w:pPr>
            <w:r w:rsidRPr="0090061C">
              <w:rPr>
                <w:rFonts w:cs="Times New Roman"/>
              </w:rPr>
              <w:t>Получить список СЭМД типа “</w:t>
            </w:r>
            <w:r w:rsidRPr="0090061C">
              <w:t>Дневник посещения пациента с хроническим болевым синдромом”</w:t>
            </w:r>
          </w:p>
        </w:tc>
      </w:tr>
      <w:tr w:rsidR="00A913AE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A913AE" w:rsidP="00A913AE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8" w:name="_Toc1734894"/>
            <w:r w:rsidRPr="0090061C">
              <w:rPr>
                <w:rFonts w:ascii="Times New Roman" w:hAnsi="Times New Roman"/>
                <w:sz w:val="24"/>
                <w:szCs w:val="24"/>
              </w:rPr>
              <w:t>get_palliative_notice_cbs</w:t>
            </w:r>
            <w:bookmarkEnd w:id="48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_Ref1673582 \n \h </w:instrText>
            </w:r>
            <w:r>
              <w:fldChar w:fldCharType="separate"/>
            </w:r>
            <w:r>
              <w:t xml:space="preserve">А.8.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_Ref1674035 \n \h </w:instrText>
            </w:r>
            <w:r>
              <w:fldChar w:fldCharType="separate"/>
            </w:r>
            <w:r>
              <w:t xml:space="preserve">А.12.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EE102E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_Ref1732741 \n \h </w:instrText>
            </w:r>
            <w:r>
              <w:fldChar w:fldCharType="separate"/>
            </w:r>
            <w:r>
              <w:t xml:space="preserve">Б.8.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AE" w:rsidRPr="0090061C" w:rsidRDefault="00A913AE" w:rsidP="00A913AE">
            <w:pPr>
              <w:pStyle w:val="a6"/>
            </w:pPr>
            <w:r w:rsidRPr="0090061C">
              <w:rPr>
                <w:rFonts w:cs="Times New Roman"/>
              </w:rPr>
              <w:t>Получить список СЭМД типа “</w:t>
            </w:r>
            <w:r w:rsidRPr="0090061C">
              <w:t>Извещение о пациенте с хроническим болевым синдромом”</w:t>
            </w:r>
          </w:p>
        </w:tc>
      </w:tr>
      <w:tr w:rsidR="00A913AE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A913AE" w:rsidP="00A913AE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49" w:name="_Toc1734895"/>
            <w:r w:rsidRPr="0090061C">
              <w:rPr>
                <w:rFonts w:ascii="Times New Roman" w:hAnsi="Times New Roman"/>
                <w:sz w:val="24"/>
                <w:szCs w:val="24"/>
              </w:rPr>
              <w:t>get_palliative_protocol</w:t>
            </w:r>
            <w:bookmarkEnd w:id="49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_Ref1673582 \n \h </w:instrText>
            </w:r>
            <w:r>
              <w:fldChar w:fldCharType="separate"/>
            </w:r>
            <w:r>
              <w:t xml:space="preserve">А.8.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_Ref1674040 \n \h </w:instrText>
            </w:r>
            <w:r>
              <w:fldChar w:fldCharType="separate"/>
            </w:r>
            <w:r>
              <w:t xml:space="preserve">А.13.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EE102E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_Ref1732746 \n \h </w:instrText>
            </w:r>
            <w:r>
              <w:fldChar w:fldCharType="separate"/>
            </w:r>
            <w:r>
              <w:t xml:space="preserve">Б.9.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AE" w:rsidRPr="0090061C" w:rsidRDefault="00A913AE" w:rsidP="00A913AE">
            <w:pPr>
              <w:pStyle w:val="a6"/>
            </w:pPr>
            <w:r w:rsidRPr="0090061C">
              <w:rPr>
                <w:rFonts w:cs="Times New Roman"/>
              </w:rPr>
              <w:t>Получить список СЭМД типа “</w:t>
            </w:r>
            <w:r w:rsidRPr="0090061C">
              <w:t>Протокол заседания врачебной комиссии о признании пациента, нуждающегося в оказании паллиативной помощи”</w:t>
            </w:r>
          </w:p>
        </w:tc>
      </w:tr>
      <w:tr w:rsidR="00A913AE" w:rsidRPr="0090061C" w:rsidTr="00A913AE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A913AE" w:rsidP="00A913AE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0" w:name="_Toc1734896"/>
            <w:r w:rsidRPr="0090061C">
              <w:rPr>
                <w:rFonts w:ascii="Times New Roman" w:hAnsi="Times New Roman"/>
                <w:sz w:val="24"/>
                <w:szCs w:val="24"/>
              </w:rPr>
              <w:t>get_palliative_visiting_sheet</w:t>
            </w:r>
            <w:bookmarkEnd w:id="50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_Ref1673582 \n \h </w:instrText>
            </w:r>
            <w:r>
              <w:fldChar w:fldCharType="separate"/>
            </w:r>
            <w:r>
              <w:t xml:space="preserve">А.8. 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CF09C0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_Ref1674047 \n \h </w:instrText>
            </w:r>
            <w:r>
              <w:fldChar w:fldCharType="separate"/>
            </w:r>
            <w:r>
              <w:t xml:space="preserve">А.14. </w:t>
            </w:r>
            <w: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3AE" w:rsidRPr="0090061C" w:rsidRDefault="00EE102E" w:rsidP="00A913AE">
            <w:pPr>
              <w:spacing w:after="142"/>
              <w:jc w:val="center"/>
            </w:pPr>
            <w:r>
              <w:fldChar w:fldCharType="begin"/>
            </w:r>
            <w:r>
              <w:instrText xml:space="preserve"> REF _Ref1732712 \n \h </w:instrText>
            </w:r>
            <w:r>
              <w:fldChar w:fldCharType="separate"/>
            </w:r>
            <w:r>
              <w:t xml:space="preserve">Б.10.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AE" w:rsidRPr="0090061C" w:rsidRDefault="00A913AE" w:rsidP="00A913AE">
            <w:r w:rsidRPr="0090061C">
              <w:rPr>
                <w:rFonts w:cs="Times New Roman"/>
              </w:rPr>
              <w:t>Получить список СЭМД типа “</w:t>
            </w:r>
            <w:r w:rsidRPr="0090061C">
              <w:t>Лист выезда бригады выездной патронажной службы паллиативной медицинской помощи”</w:t>
            </w:r>
          </w:p>
        </w:tc>
      </w:tr>
    </w:tbl>
    <w:p w:rsidR="00E2034C" w:rsidRDefault="00E2034C"/>
    <w:p w:rsidR="00E2034C" w:rsidRDefault="00607CD8">
      <w:pPr>
        <w:rPr>
          <w:rFonts w:cs="Times New Roman"/>
        </w:rPr>
      </w:pPr>
      <w:r>
        <w:br w:type="page"/>
      </w:r>
    </w:p>
    <w:p w:rsidR="00746141" w:rsidRDefault="00746141" w:rsidP="00746141">
      <w:pPr>
        <w:pStyle w:val="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531447276"/>
      <w:bookmarkStart w:id="52" w:name="_Toc1734897"/>
      <w:r w:rsidRPr="001A294A">
        <w:rPr>
          <w:rFonts w:ascii="Times New Roman" w:hAnsi="Times New Roman" w:cs="Times New Roman"/>
          <w:sz w:val="24"/>
          <w:szCs w:val="24"/>
        </w:rPr>
        <w:lastRenderedPageBreak/>
        <w:t>ПРИЛОЖЕНИЕ А. ПАРАМЕТРЫ ЗАПРОСОВ</w:t>
      </w:r>
      <w:bookmarkEnd w:id="51"/>
      <w:bookmarkEnd w:id="52"/>
    </w:p>
    <w:p w:rsidR="00746141" w:rsidRPr="00CA1FD5" w:rsidRDefault="00746141" w:rsidP="00746141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3" w:name="_Ref529972050"/>
      <w:bookmarkStart w:id="54" w:name="_Toc531447277"/>
      <w:bookmarkStart w:id="55" w:name="_Toc1734898"/>
      <w:r w:rsidRPr="00CA1FD5">
        <w:rPr>
          <w:rFonts w:ascii="Times New Roman" w:hAnsi="Times New Roman" w:cs="Times New Roman"/>
          <w:sz w:val="24"/>
          <w:szCs w:val="24"/>
        </w:rPr>
        <w:t xml:space="preserve">Ответ о результате обработки </w:t>
      </w:r>
      <w:r>
        <w:rPr>
          <w:rFonts w:ascii="Times New Roman" w:hAnsi="Times New Roman" w:cs="Times New Roman"/>
          <w:sz w:val="24"/>
          <w:szCs w:val="24"/>
        </w:rPr>
        <w:t xml:space="preserve">модифицирующего </w:t>
      </w:r>
      <w:r w:rsidRPr="00CA1FD5">
        <w:rPr>
          <w:rFonts w:ascii="Times New Roman" w:hAnsi="Times New Roman" w:cs="Times New Roman"/>
          <w:sz w:val="24"/>
          <w:szCs w:val="24"/>
        </w:rPr>
        <w:t>запроса</w:t>
      </w:r>
      <w:bookmarkEnd w:id="53"/>
      <w:bookmarkEnd w:id="54"/>
      <w:bookmarkEnd w:id="55"/>
    </w:p>
    <w:p w:rsidR="00746141" w:rsidRPr="00CA1FD5" w:rsidRDefault="00746141" w:rsidP="00746141">
      <w:pPr>
        <w:ind w:firstLine="347"/>
        <w:jc w:val="both"/>
        <w:rPr>
          <w:rFonts w:cs="Times New Roman"/>
        </w:rPr>
      </w:pPr>
      <w:r w:rsidRPr="00CA1FD5">
        <w:rPr>
          <w:rFonts w:eastAsia="Times New Roman" w:cs="Times New Roman"/>
          <w:bCs/>
        </w:rPr>
        <w:t xml:space="preserve">Все модифицирующие запросы (например, </w:t>
      </w:r>
      <w:r w:rsidRPr="00CA1FD5">
        <w:rPr>
          <w:rFonts w:eastAsia="Times New Roman" w:cs="Times New Roman"/>
          <w:bCs/>
          <w:lang w:val="en-US"/>
        </w:rPr>
        <w:t>put</w:t>
      </w:r>
      <w:r w:rsidRPr="00CA1FD5">
        <w:rPr>
          <w:rFonts w:eastAsia="Times New Roman" w:cs="Times New Roman"/>
          <w:bCs/>
        </w:rPr>
        <w:t>_</w:t>
      </w:r>
      <w:r w:rsidR="0090061C">
        <w:rPr>
          <w:rFonts w:eastAsia="Times New Roman" w:cs="Times New Roman"/>
          <w:bCs/>
          <w:lang w:val="en-US"/>
        </w:rPr>
        <w:t>emr</w:t>
      </w:r>
      <w:r w:rsidRPr="00CA1FD5">
        <w:rPr>
          <w:rFonts w:eastAsia="Times New Roman" w:cs="Times New Roman"/>
          <w:bCs/>
        </w:rPr>
        <w:t>) к веб-сервисам Системы возвращают унифицированную структуру ответа. В структуре содержится информация по запросу, результатам обработки данных запроса и может содержать дополнительную информацию, если запрос требует передачу дополнительных данных.</w:t>
      </w:r>
    </w:p>
    <w:p w:rsidR="00746141" w:rsidRPr="00CA1FD5" w:rsidRDefault="00746141" w:rsidP="00746141">
      <w:pPr>
        <w:rPr>
          <w:rFonts w:cs="Times New Roman"/>
        </w:rPr>
      </w:pPr>
      <w:r w:rsidRPr="00CA1FD5">
        <w:rPr>
          <w:rFonts w:cs="Times New Roman"/>
          <w:i/>
        </w:rPr>
        <w:t>Параметры ответа на запрос:</w:t>
      </w: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286"/>
        <w:gridCol w:w="270"/>
        <w:gridCol w:w="289"/>
        <w:gridCol w:w="777"/>
        <w:gridCol w:w="850"/>
        <w:gridCol w:w="612"/>
        <w:gridCol w:w="5152"/>
        <w:gridCol w:w="1234"/>
      </w:tblGrid>
      <w:tr w:rsidR="00746141" w:rsidRPr="00CA1FD5" w:rsidTr="00E721BC">
        <w:trPr>
          <w:tblHeader/>
        </w:trPr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6141" w:rsidRPr="00050A77" w:rsidRDefault="00746141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0A77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6141" w:rsidRPr="00050A77" w:rsidRDefault="00746141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0A77"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6141" w:rsidRPr="00050A77" w:rsidRDefault="00746141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0A77"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6141" w:rsidRPr="00050A77" w:rsidRDefault="00746141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0A77"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6141" w:rsidRPr="00050A77" w:rsidRDefault="00746141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0A77"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746141" w:rsidRPr="00CA1FD5" w:rsidTr="00E721BC"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RETURN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bookmarkStart w:id="56" w:name="__DdeLink__113628_39454151561"/>
            <w:bookmarkEnd w:id="56"/>
            <w:r w:rsidRPr="00CA1FD5">
              <w:rPr>
                <w:rFonts w:cs="Times New Roman"/>
                <w:sz w:val="18"/>
                <w:szCs w:val="18"/>
                <w:lang w:val="en-US"/>
              </w:rPr>
              <w:t>REQUEST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Информация о запросе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Идентификатор запроса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d_start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datetime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Время регистрации запроса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result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bookmarkStart w:id="57" w:name="OLE_LINK29"/>
            <w:bookmarkStart w:id="58" w:name="OLE_LINK30"/>
            <w:r w:rsidRPr="00CA1FD5">
              <w:rPr>
                <w:rFonts w:cs="Times New Roman"/>
                <w:sz w:val="18"/>
                <w:szCs w:val="18"/>
              </w:rPr>
              <w:t>Результат обработки запроса:</w:t>
            </w:r>
          </w:p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 xml:space="preserve">1 - обрабатывается, </w:t>
            </w:r>
          </w:p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 xml:space="preserve">2 </w:t>
            </w:r>
            <w:bookmarkStart w:id="59" w:name="OLE_LINK23"/>
            <w:bookmarkStart w:id="60" w:name="OLE_LINK24"/>
            <w:r w:rsidRPr="00CA1FD5">
              <w:rPr>
                <w:rFonts w:cs="Times New Roman"/>
                <w:sz w:val="18"/>
                <w:szCs w:val="18"/>
              </w:rPr>
              <w:t>-</w:t>
            </w:r>
            <w:bookmarkEnd w:id="59"/>
            <w:bookmarkEnd w:id="60"/>
            <w:r w:rsidRPr="00CA1FD5">
              <w:rPr>
                <w:rFonts w:cs="Times New Roman"/>
                <w:sz w:val="18"/>
                <w:szCs w:val="18"/>
              </w:rPr>
              <w:t xml:space="preserve"> сбой обработки,</w:t>
            </w:r>
          </w:p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5 - обработано.</w:t>
            </w:r>
            <w:bookmarkEnd w:id="57"/>
            <w:bookmarkEnd w:id="58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errortext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Критические ошибки обработки запроса. Заполняется при сбое обработки запроса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RESPONSES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rPr>
          <w:trHeight w:val="401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RESPONSE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1..</w:t>
            </w: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НМ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Результаты обработки электронных документов запроса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bookmarkStart w:id="61" w:name="__DdeLink__113680_3945415156"/>
            <w:r w:rsidRPr="00CA1FD5">
              <w:rPr>
                <w:rFonts w:cs="Times New Roman"/>
                <w:sz w:val="18"/>
                <w:szCs w:val="18"/>
              </w:rPr>
              <w:t>guid</w:t>
            </w:r>
            <w:bookmarkEnd w:id="6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Идентификатор документа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d_oper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datetime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Время завершения действия по событию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semd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semds</w:t>
            </w: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result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bookmarkStart w:id="62" w:name="OLE_LINK34"/>
            <w:r w:rsidRPr="00CA1FD5">
              <w:rPr>
                <w:rFonts w:cs="Times New Roman"/>
                <w:sz w:val="18"/>
                <w:szCs w:val="18"/>
              </w:rPr>
              <w:t>Результат обработки документа:</w:t>
            </w:r>
          </w:p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2 - С ошибками,</w:t>
            </w:r>
          </w:p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3 - С предупреждениями,</w:t>
            </w:r>
          </w:p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5 - Без ошибок.</w:t>
            </w:r>
            <w:bookmarkEnd w:id="62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ERRORS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CA1FD5">
              <w:rPr>
                <w:rFonts w:cs="Times New Roman"/>
                <w:sz w:val="18"/>
                <w:szCs w:val="18"/>
              </w:rPr>
              <w:t>шибк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CA1FD5">
              <w:rPr>
                <w:rFonts w:cs="Times New Roman"/>
                <w:sz w:val="18"/>
                <w:szCs w:val="18"/>
              </w:rPr>
              <w:t xml:space="preserve"> обработки документа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code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ОМ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Код ошибк</w:t>
            </w:r>
            <w:r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errors</w:t>
            </w: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  <w:lang w:val="en-US"/>
              </w:rPr>
              <w:t>NOTICES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CA1FD5">
              <w:rPr>
                <w:rFonts w:cs="Times New Roman"/>
                <w:sz w:val="18"/>
                <w:szCs w:val="18"/>
              </w:rPr>
              <w:t>редупреждени</w:t>
            </w:r>
            <w:r>
              <w:rPr>
                <w:rFonts w:cs="Times New Roman"/>
                <w:sz w:val="18"/>
                <w:szCs w:val="18"/>
              </w:rPr>
              <w:t>я</w:t>
            </w:r>
            <w:r w:rsidRPr="00CA1FD5">
              <w:rPr>
                <w:rFonts w:cs="Times New Roman"/>
                <w:sz w:val="18"/>
                <w:szCs w:val="18"/>
              </w:rPr>
              <w:t>, возникши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CA1FD5">
              <w:rPr>
                <w:rFonts w:cs="Times New Roman"/>
                <w:sz w:val="18"/>
                <w:szCs w:val="18"/>
              </w:rPr>
              <w:t xml:space="preserve"> при обработке документа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code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ОМ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Код предупреждени</w:t>
            </w:r>
            <w:r>
              <w:rPr>
                <w:rFonts w:cs="Times New Roman"/>
                <w:sz w:val="18"/>
                <w:szCs w:val="18"/>
              </w:rPr>
              <w:t>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errors</w:t>
            </w: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ANSWERS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Детализация результатов обработки документов. Наличие и состав детализации определяется типом документом и дополнительно описан в спецификации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6141" w:rsidRPr="00CA1FD5" w:rsidTr="00E721BC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pStyle w:val="ab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*ANY*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1..</w:t>
            </w: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050A77" w:rsidRDefault="00746141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ОМ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  <w:r w:rsidRPr="00CA1FD5">
              <w:rPr>
                <w:rFonts w:cs="Times New Roman"/>
                <w:sz w:val="18"/>
                <w:szCs w:val="18"/>
              </w:rPr>
              <w:t>XML документ, наличие и состав которого указывается в спецификации конкретного запроса и его данных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141" w:rsidRPr="00CA1FD5" w:rsidRDefault="00746141" w:rsidP="00E721B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746141" w:rsidRPr="00CA1FD5" w:rsidRDefault="00746141" w:rsidP="00746141">
      <w:pPr>
        <w:jc w:val="both"/>
        <w:rPr>
          <w:rFonts w:cs="Times New Roman"/>
        </w:rPr>
      </w:pPr>
    </w:p>
    <w:p w:rsidR="0090061C" w:rsidRPr="00CA1FD5" w:rsidRDefault="0090061C" w:rsidP="0090061C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531446998"/>
      <w:bookmarkStart w:id="64" w:name="_Toc531447295"/>
      <w:bookmarkStart w:id="65" w:name="_Toc1734899"/>
      <w:r w:rsidRPr="00CA1FD5">
        <w:rPr>
          <w:rFonts w:ascii="Times New Roman" w:hAnsi="Times New Roman" w:cs="Times New Roman"/>
          <w:sz w:val="24"/>
          <w:szCs w:val="24"/>
        </w:rPr>
        <w:t>Входные параметры</w:t>
      </w:r>
      <w:r w:rsidRPr="00CA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CA1FD5">
        <w:rPr>
          <w:rFonts w:ascii="Times New Roman" w:hAnsi="Times New Roman" w:cs="Times New Roman"/>
          <w:sz w:val="24"/>
          <w:szCs w:val="24"/>
          <w:lang w:val="en-US"/>
        </w:rPr>
        <w:t>t_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bookmarkEnd w:id="63"/>
      <w:bookmarkEnd w:id="64"/>
      <w:bookmarkEnd w:id="65"/>
      <w:r w:rsidRPr="00CA1F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7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5" w:type="dxa"/>
        </w:tblCellMar>
        <w:tblLook w:val="04A0" w:firstRow="1" w:lastRow="0" w:firstColumn="1" w:lastColumn="0" w:noHBand="0" w:noVBand="1"/>
      </w:tblPr>
      <w:tblGrid>
        <w:gridCol w:w="2277"/>
        <w:gridCol w:w="763"/>
        <w:gridCol w:w="638"/>
        <w:gridCol w:w="4786"/>
        <w:gridCol w:w="1208"/>
      </w:tblGrid>
      <w:tr w:rsidR="0090061C" w:rsidRPr="00A12E7D" w:rsidTr="00682897">
        <w:trPr>
          <w:tblHeader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90061C" w:rsidRPr="00A12E7D" w:rsidRDefault="0090061C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90061C" w:rsidRPr="00A12E7D" w:rsidRDefault="0090061C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90061C" w:rsidRPr="00A12E7D" w:rsidRDefault="0090061C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90061C" w:rsidRPr="00A12E7D" w:rsidRDefault="0090061C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90061C" w:rsidRPr="00A12E7D" w:rsidRDefault="0090061C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90061C" w:rsidRPr="00A12E7D" w:rsidTr="00682897"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  <w:lang w:val="en-US"/>
              </w:rPr>
              <w:t>A</w:t>
            </w:r>
            <w:r w:rsidRPr="00A12E7D">
              <w:rPr>
                <w:rFonts w:cs="Times New Roman"/>
                <w:sz w:val="18"/>
                <w:szCs w:val="18"/>
              </w:rPr>
              <w:t>ut</w:t>
            </w:r>
            <w:r w:rsidRPr="00A12E7D">
              <w:rPr>
                <w:rFonts w:cs="Times New Roman"/>
                <w:sz w:val="18"/>
                <w:szCs w:val="18"/>
                <w:lang w:val="en-US"/>
              </w:rPr>
              <w:t>h</w:t>
            </w:r>
            <w:r w:rsidRPr="00A12E7D">
              <w:rPr>
                <w:rFonts w:cs="Times New Roman"/>
                <w:sz w:val="18"/>
                <w:szCs w:val="18"/>
              </w:rPr>
              <w:t>orization</w:t>
            </w:r>
          </w:p>
        </w:tc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Токен авторизации ЕССА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0061C" w:rsidRPr="00A12E7D" w:rsidTr="00682897"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request</w:t>
            </w:r>
            <w:r w:rsidRPr="00A12E7D">
              <w:rPr>
                <w:rFonts w:cs="Times New Roman"/>
                <w:sz w:val="18"/>
                <w:szCs w:val="18"/>
                <w:lang w:val="en-US"/>
              </w:rPr>
              <w:t>_i</w:t>
            </w:r>
            <w:r w:rsidRPr="00A12E7D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Идентификатор запроса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61C" w:rsidRPr="00A12E7D" w:rsidRDefault="0090061C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0061C" w:rsidRPr="0090061C" w:rsidRDefault="0090061C" w:rsidP="00746141">
      <w:pPr>
        <w:rPr>
          <w:b/>
        </w:rPr>
      </w:pPr>
    </w:p>
    <w:p w:rsidR="00746141" w:rsidRPr="00CA1FD5" w:rsidRDefault="00746141" w:rsidP="00746141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6" w:name="__RefHeading___Toc18873_3097367651"/>
      <w:bookmarkStart w:id="67" w:name="_Toc531447278"/>
      <w:bookmarkStart w:id="68" w:name="_Ref1668897"/>
      <w:bookmarkStart w:id="69" w:name="_Ref1669954"/>
      <w:bookmarkStart w:id="70" w:name="_Toc1734900"/>
      <w:bookmarkStart w:id="71" w:name="_Ref500423479"/>
      <w:bookmarkStart w:id="72" w:name="OLE_LINK49"/>
      <w:bookmarkStart w:id="73" w:name="OLE_LINK50"/>
      <w:bookmarkEnd w:id="66"/>
      <w:r w:rsidRPr="00CA1FD5">
        <w:rPr>
          <w:rFonts w:ascii="Times New Roman" w:hAnsi="Times New Roman" w:cs="Times New Roman"/>
          <w:sz w:val="24"/>
          <w:szCs w:val="24"/>
        </w:rPr>
        <w:t>Входные параметры</w:t>
      </w:r>
      <w:r w:rsidRPr="00CA1FD5">
        <w:rPr>
          <w:rFonts w:ascii="Times New Roman" w:hAnsi="Times New Roman" w:cs="Times New Roman"/>
          <w:sz w:val="24"/>
          <w:szCs w:val="24"/>
          <w:lang w:val="en-US"/>
        </w:rPr>
        <w:t xml:space="preserve"> put_</w:t>
      </w:r>
      <w:r w:rsidR="00E721BC">
        <w:rPr>
          <w:rFonts w:ascii="Times New Roman" w:hAnsi="Times New Roman" w:cs="Times New Roman"/>
          <w:sz w:val="24"/>
          <w:szCs w:val="24"/>
        </w:rPr>
        <w:t>emr</w:t>
      </w:r>
      <w:bookmarkEnd w:id="67"/>
      <w:bookmarkEnd w:id="68"/>
      <w:bookmarkEnd w:id="69"/>
      <w:bookmarkEnd w:id="70"/>
      <w:r w:rsidRPr="00CA1FD5">
        <w:rPr>
          <w:rFonts w:ascii="Times New Roman" w:hAnsi="Times New Roman" w:cs="Times New Roman"/>
          <w:sz w:val="24"/>
          <w:szCs w:val="24"/>
        </w:rPr>
        <w:t xml:space="preserve"> </w:t>
      </w:r>
      <w:bookmarkEnd w:id="7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"/>
        <w:gridCol w:w="1066"/>
        <w:gridCol w:w="798"/>
        <w:gridCol w:w="622"/>
        <w:gridCol w:w="5742"/>
        <w:gridCol w:w="1253"/>
      </w:tblGrid>
      <w:tr w:rsidR="00E2034C" w:rsidTr="0090061C">
        <w:trPr>
          <w:tblHeader/>
        </w:trPr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74" w:name="OLE_LINK69"/>
            <w:bookmarkStart w:id="75" w:name="OLE_LINK70"/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90061C"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A</w:t>
            </w:r>
            <w:r>
              <w:rPr>
                <w:rFonts w:cs="Times New Roman"/>
                <w:sz w:val="18"/>
                <w:szCs w:val="18"/>
              </w:rPr>
              <w:t>ut</w:t>
            </w:r>
            <w:r>
              <w:rPr>
                <w:rFonts w:cs="Times New Roman"/>
                <w:sz w:val="18"/>
                <w:szCs w:val="18"/>
                <w:lang w:val="en-US"/>
              </w:rPr>
              <w:t>h</w:t>
            </w:r>
            <w:r>
              <w:rPr>
                <w:rFonts w:cs="Times New Roman"/>
                <w:sz w:val="18"/>
                <w:szCs w:val="18"/>
              </w:rPr>
              <w:t>orization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Токен авторизации ЕССА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90061C"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request</w:t>
            </w:r>
            <w:r>
              <w:rPr>
                <w:rFonts w:cs="Times New Roman"/>
                <w:sz w:val="18"/>
                <w:szCs w:val="18"/>
                <w:lang w:val="en-US"/>
              </w:rPr>
              <w:t>_i</w:t>
            </w: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запроса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90061C"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no_wait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Тип запроса: false – синхронный; true – асинхронный.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90061C"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90061C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EMR документа выбирается заданием имени пространства имен.</w:t>
            </w:r>
          </w:p>
          <w:tbl>
            <w:tblPr>
              <w:tblW w:w="543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51"/>
              <w:gridCol w:w="1587"/>
            </w:tblGrid>
            <w:tr w:rsidR="00E2034C">
              <w:tc>
                <w:tcPr>
                  <w:tcW w:w="3850" w:type="dxa"/>
                  <w:shd w:val="clear" w:color="auto" w:fill="auto"/>
                </w:tcPr>
                <w:p w:rsidR="00E2034C" w:rsidRDefault="00607CD8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http://riisz.ru/riemk/types/palliative_card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2034C" w:rsidRDefault="000361C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_Ref1733502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В.1.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34C">
              <w:tc>
                <w:tcPr>
                  <w:tcW w:w="3850" w:type="dxa"/>
                  <w:shd w:val="clear" w:color="auto" w:fill="auto"/>
                </w:tcPr>
                <w:p w:rsidR="00E2034C" w:rsidRDefault="00607CD8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http://riisz.ru/riemk/types/palliative_diary_cbs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2034C" w:rsidRDefault="000361C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_Ref1733513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В.2.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34C">
              <w:tc>
                <w:tcPr>
                  <w:tcW w:w="3850" w:type="dxa"/>
                  <w:shd w:val="clear" w:color="auto" w:fill="auto"/>
                </w:tcPr>
                <w:p w:rsidR="00E2034C" w:rsidRDefault="00607CD8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http://riisz.ru/riemk/types/palliative_diary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2034C" w:rsidRDefault="000361C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_Ref1733523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В.3.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34C">
              <w:tc>
                <w:tcPr>
                  <w:tcW w:w="3850" w:type="dxa"/>
                  <w:shd w:val="clear" w:color="auto" w:fill="auto"/>
                </w:tcPr>
                <w:p w:rsidR="00E2034C" w:rsidRDefault="00607CD8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http://riisz.ru/riemk/types/palliative_notice_cbs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2034C" w:rsidRDefault="000361C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_Ref1733529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В.4.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34C">
              <w:tc>
                <w:tcPr>
                  <w:tcW w:w="3850" w:type="dxa"/>
                  <w:shd w:val="clear" w:color="auto" w:fill="auto"/>
                </w:tcPr>
                <w:p w:rsidR="00E2034C" w:rsidRDefault="00607CD8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http://riisz.ru/riemk/types/palliative_visiting_sheet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2034C" w:rsidRDefault="000361C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_Ref1733534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В.5.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34C">
              <w:tc>
                <w:tcPr>
                  <w:tcW w:w="3850" w:type="dxa"/>
                  <w:shd w:val="clear" w:color="auto" w:fill="auto"/>
                </w:tcPr>
                <w:p w:rsidR="00E2034C" w:rsidRDefault="00607CD8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http://riisz.ru/riemk/types/palliative_protocol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2034C" w:rsidRDefault="000361C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_Ref1733541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В.6.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2034C" w:rsidRDefault="00E203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0061C" w:rsidRPr="00672F55" w:rsidRDefault="0090061C" w:rsidP="00672F55">
      <w:bookmarkStart w:id="76" w:name="OLE_LINK51"/>
      <w:bookmarkStart w:id="77" w:name="OLE_LINK52"/>
      <w:bookmarkEnd w:id="72"/>
      <w:bookmarkEnd w:id="73"/>
      <w:bookmarkEnd w:id="74"/>
      <w:bookmarkEnd w:id="75"/>
    </w:p>
    <w:p w:rsidR="0090061C" w:rsidRPr="00CA1FD5" w:rsidRDefault="0090061C" w:rsidP="0090061C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8" w:name="_Ref1672481"/>
      <w:bookmarkStart w:id="79" w:name="_Toc1734901"/>
      <w:r w:rsidRPr="00CA1FD5">
        <w:rPr>
          <w:rFonts w:ascii="Times New Roman" w:hAnsi="Times New Roman" w:cs="Times New Roman"/>
          <w:sz w:val="24"/>
          <w:szCs w:val="24"/>
        </w:rPr>
        <w:t>Входные параметры</w:t>
      </w:r>
      <w:r w:rsidRPr="0090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9006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emr</w:t>
      </w:r>
      <w:r w:rsidRPr="009006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bookmarkEnd w:id="78"/>
      <w:bookmarkEnd w:id="79"/>
      <w:r w:rsidRPr="00CA1F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"/>
        <w:gridCol w:w="275"/>
        <w:gridCol w:w="1125"/>
        <w:gridCol w:w="815"/>
        <w:gridCol w:w="626"/>
        <w:gridCol w:w="5462"/>
        <w:gridCol w:w="1263"/>
      </w:tblGrid>
      <w:tr w:rsidR="00672F55" w:rsidTr="00672F55">
        <w:trPr>
          <w:tblHeader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bookmarkEnd w:id="76"/>
          <w:bookmarkEnd w:id="77"/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672F55" w:rsidTr="00672F55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Authorization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Токен авторизации ЕССА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Tr="00672F55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SEMDS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 w:rsidRPr="00672F55">
              <w:rPr>
                <w:rFonts w:cs="Times New Roman"/>
                <w:sz w:val="18"/>
                <w:szCs w:val="18"/>
              </w:rPr>
              <w:t>Список типов СЭМД, запрашиваемых из Системы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Tr="00672F5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semd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МО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 w:rsidRPr="00672F55">
              <w:rPr>
                <w:rFonts w:cs="Times New Roman"/>
                <w:sz w:val="18"/>
                <w:szCs w:val="18"/>
              </w:rPr>
              <w:t>Код типа СЭМД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semds</w:t>
            </w:r>
          </w:p>
        </w:tc>
      </w:tr>
      <w:tr w:rsidR="00672F55" w:rsidTr="00672F55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bookmarkStart w:id="80" w:name="_Hlk1670569"/>
            <w:r>
              <w:rPr>
                <w:rFonts w:cs="Times New Roman"/>
                <w:sz w:val="18"/>
                <w:szCs w:val="18"/>
              </w:rPr>
              <w:t>FILTER_LIST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Список фильтров, необходимых для усечения результата обработки запроса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Tr="00672F5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FILTER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0..</w:t>
            </w: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МН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Элемент «Фильтр»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Tr="00672F5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bookmarkStart w:id="81" w:name="_Hlk1670611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code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Код фильтра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filters</w:t>
            </w:r>
          </w:p>
        </w:tc>
      </w:tr>
      <w:bookmarkEnd w:id="81"/>
      <w:tr w:rsidR="00672F55" w:rsidTr="00672F5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value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Значение фильтра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bookmarkEnd w:id="80"/>
    </w:tbl>
    <w:p w:rsidR="0090061C" w:rsidRDefault="0090061C" w:rsidP="00672F55"/>
    <w:p w:rsidR="00672F55" w:rsidRPr="00CA1FD5" w:rsidRDefault="00672F55" w:rsidP="00672F55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2" w:name="_Ref531439478"/>
      <w:bookmarkStart w:id="83" w:name="_Toc531447294"/>
      <w:bookmarkStart w:id="84" w:name="_Toc1734902"/>
      <w:r w:rsidRPr="00CA1FD5">
        <w:rPr>
          <w:rFonts w:ascii="Times New Roman" w:hAnsi="Times New Roman" w:cs="Times New Roman"/>
          <w:sz w:val="24"/>
          <w:szCs w:val="24"/>
        </w:rPr>
        <w:t xml:space="preserve">Параметры ответа на </w:t>
      </w:r>
      <w:r w:rsidRPr="00CA1FD5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CA1F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r w:rsidRPr="00672F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bookmarkEnd w:id="82"/>
      <w:bookmarkEnd w:id="83"/>
      <w:bookmarkEnd w:id="84"/>
      <w:r w:rsidRPr="00CA1FD5">
        <w:rPr>
          <w:rFonts w:ascii="Times New Roman" w:hAnsi="Times New Roman" w:cs="Times New Roman"/>
          <w:sz w:val="24"/>
          <w:szCs w:val="24"/>
        </w:rPr>
        <w:fldChar w:fldCharType="begin"/>
      </w:r>
      <w:r w:rsidRPr="00CA1FD5">
        <w:rPr>
          <w:rFonts w:ascii="Times New Roman" w:hAnsi="Times New Roman" w:cs="Times New Roman"/>
          <w:sz w:val="24"/>
          <w:szCs w:val="24"/>
        </w:rPr>
        <w:instrText>REF __RefHeading___Toc65551_3090458445 \h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CA1FD5">
        <w:rPr>
          <w:rFonts w:ascii="Times New Roman" w:hAnsi="Times New Roman" w:cs="Times New Roman"/>
          <w:sz w:val="24"/>
          <w:szCs w:val="24"/>
        </w:rPr>
      </w:r>
      <w:r w:rsidRPr="00CA1FD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tblInd w:w="-11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91" w:type="dxa"/>
        </w:tblCellMar>
        <w:tblLook w:val="04A0" w:firstRow="1" w:lastRow="0" w:firstColumn="1" w:lastColumn="0" w:noHBand="0" w:noVBand="1"/>
      </w:tblPr>
      <w:tblGrid>
        <w:gridCol w:w="447"/>
        <w:gridCol w:w="1112"/>
        <w:gridCol w:w="1014"/>
        <w:gridCol w:w="725"/>
        <w:gridCol w:w="5173"/>
        <w:gridCol w:w="1366"/>
      </w:tblGrid>
      <w:tr w:rsidR="00672F55" w:rsidRPr="00CA1FD5" w:rsidTr="00672F55">
        <w:trPr>
          <w:tblHeader/>
        </w:trPr>
        <w:tc>
          <w:tcPr>
            <w:tcW w:w="15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672F55" w:rsidRPr="00A12E7D" w:rsidRDefault="00672F55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672F55" w:rsidRPr="00A12E7D" w:rsidRDefault="00672F55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672F55" w:rsidRPr="00A12E7D" w:rsidRDefault="00672F55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672F55" w:rsidRPr="00A12E7D" w:rsidRDefault="00672F55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672F55" w:rsidRPr="00A12E7D" w:rsidRDefault="00672F55" w:rsidP="00682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672F55" w:rsidRPr="00CA1FD5" w:rsidTr="00672F55">
        <w:tc>
          <w:tcPr>
            <w:tcW w:w="15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ROW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0..N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М</w:t>
            </w: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Список СЭМД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semd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Код типа СМЭД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E1483A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semds</w:t>
            </w: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semd_name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Наименование типа СЭМД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datetime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1483A">
              <w:rPr>
                <w:rFonts w:cs="Times New Roman"/>
                <w:color w:val="000000"/>
                <w:sz w:val="18"/>
                <w:szCs w:val="18"/>
              </w:rPr>
              <w:t>Дата и время передачи СЭМД в Систему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guid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guid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1483A">
              <w:rPr>
                <w:rFonts w:cs="Times New Roman"/>
                <w:color w:val="000000"/>
                <w:sz w:val="18"/>
                <w:szCs w:val="18"/>
              </w:rPr>
              <w:t>Идентификатор СЭМД, назначенный передавшей в Систему стороной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uuid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guid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1483A">
              <w:rPr>
                <w:rFonts w:cs="Times New Roman"/>
                <w:color w:val="000000"/>
                <w:sz w:val="18"/>
                <w:szCs w:val="18"/>
              </w:rPr>
              <w:t>Идентификатор СЭМД, назначенный в Системе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timestamp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1483A">
              <w:rPr>
                <w:rFonts w:cs="Times New Roman"/>
                <w:color w:val="000000"/>
                <w:sz w:val="18"/>
                <w:szCs w:val="18"/>
              </w:rPr>
              <w:t>Дата и время создания (оформления) СЭМД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enp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bigint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1483A">
              <w:rPr>
                <w:rFonts w:cs="Times New Roman"/>
                <w:color w:val="000000"/>
                <w:sz w:val="18"/>
                <w:szCs w:val="18"/>
              </w:rPr>
              <w:t>Идентификатор персоны, на которую оформлен СЭМД, в ЕРЛ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emr_name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1483A">
              <w:rPr>
                <w:rFonts w:cs="Times New Roman"/>
                <w:color w:val="000000"/>
                <w:sz w:val="18"/>
                <w:szCs w:val="18"/>
              </w:rPr>
              <w:t>Описание СЭМД, сгенерированное Системой для отображения в списке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RPr="00CA1FD5" w:rsidTr="00672F55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Default="00672F55" w:rsidP="00682897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archival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672F55" w:rsidRDefault="00672F55" w:rsidP="0068289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E1483A" w:rsidRDefault="00E1483A" w:rsidP="00682897">
            <w:pPr>
              <w:jc w:val="both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Признак: архивная версия СЭМД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F55" w:rsidRPr="00A12E7D" w:rsidRDefault="00672F55" w:rsidP="0068289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672F55" w:rsidRPr="00672F55" w:rsidRDefault="00672F55" w:rsidP="00672F55"/>
    <w:p w:rsidR="0090061C" w:rsidRPr="00CA1FD5" w:rsidRDefault="0090061C" w:rsidP="0090061C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5" w:name="_Ref1672506"/>
      <w:bookmarkStart w:id="86" w:name="_Toc1734903"/>
      <w:r w:rsidRPr="00CA1FD5">
        <w:rPr>
          <w:rFonts w:ascii="Times New Roman" w:hAnsi="Times New Roman" w:cs="Times New Roman"/>
          <w:sz w:val="24"/>
          <w:szCs w:val="24"/>
        </w:rPr>
        <w:t>Входные параметры</w:t>
      </w:r>
      <w:r w:rsidRPr="0090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9006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emr</w:t>
      </w:r>
      <w:bookmarkEnd w:id="85"/>
      <w:bookmarkEnd w:id="86"/>
      <w:r w:rsidRPr="00CA1F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49"/>
        <w:gridCol w:w="804"/>
        <w:gridCol w:w="643"/>
        <w:gridCol w:w="5695"/>
        <w:gridCol w:w="1263"/>
      </w:tblGrid>
      <w:tr w:rsidR="00672F55" w:rsidTr="00672F55">
        <w:trPr>
          <w:tblHeader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672F55" w:rsidTr="00672F5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Authorization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Токен авторизации ЕССА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Tr="00672F5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uuid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uuid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Идентификатор </w:t>
            </w:r>
            <w:proofErr w:type="gramStart"/>
            <w:r>
              <w:rPr>
                <w:rFonts w:cs="Times New Roman"/>
                <w:sz w:val="18"/>
                <w:szCs w:val="18"/>
              </w:rPr>
              <w:t>запрашиваемого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СЭМД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72F55" w:rsidTr="00672F5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archiv</w:t>
            </w:r>
            <w:r>
              <w:rPr>
                <w:rFonts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Pr="00672F55" w:rsidRDefault="00672F55" w:rsidP="00682897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Признак: получить архивные (неактуальную версию) версии СЭМД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F55" w:rsidRDefault="00672F55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0061C" w:rsidRDefault="0090061C" w:rsidP="00672F55"/>
    <w:p w:rsidR="00E1483A" w:rsidRPr="00E1483A" w:rsidRDefault="00E1483A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7" w:name="_Ref1672852"/>
      <w:bookmarkStart w:id="88" w:name="_Toc1734904"/>
      <w:r w:rsidRPr="00E1483A">
        <w:rPr>
          <w:rFonts w:ascii="Times New Roman" w:hAnsi="Times New Roman" w:cs="Times New Roman"/>
          <w:sz w:val="24"/>
          <w:szCs w:val="24"/>
        </w:rPr>
        <w:t>Параметры ответа на get_</w:t>
      </w:r>
      <w:r>
        <w:rPr>
          <w:rFonts w:ascii="Times New Roman" w:hAnsi="Times New Roman" w:cs="Times New Roman"/>
          <w:sz w:val="24"/>
          <w:szCs w:val="24"/>
        </w:rPr>
        <w:t>emr</w:t>
      </w:r>
      <w:bookmarkEnd w:id="87"/>
      <w:bookmarkEnd w:id="8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0"/>
        <w:gridCol w:w="1058"/>
        <w:gridCol w:w="794"/>
        <w:gridCol w:w="622"/>
        <w:gridCol w:w="5746"/>
        <w:gridCol w:w="1254"/>
      </w:tblGrid>
      <w:tr w:rsidR="00E1483A" w:rsidTr="00682897">
        <w:trPr>
          <w:tblHeader/>
        </w:trPr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483A" w:rsidRDefault="00E1483A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483A" w:rsidRDefault="00E1483A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483A" w:rsidRDefault="00E1483A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483A" w:rsidRDefault="00E1483A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483A" w:rsidRDefault="00E1483A" w:rsidP="00682897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1483A" w:rsidTr="00682897"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83A" w:rsidRDefault="00E1483A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1483A" w:rsidTr="00E1483A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83A" w:rsidRDefault="00E1483A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EMR документа выбирается заданием имени пространства имен.</w:t>
            </w:r>
          </w:p>
          <w:tbl>
            <w:tblPr>
              <w:tblW w:w="543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51"/>
              <w:gridCol w:w="1587"/>
            </w:tblGrid>
            <w:tr w:rsidR="00E1483A" w:rsidTr="00682897">
              <w:tc>
                <w:tcPr>
                  <w:tcW w:w="3850" w:type="dxa"/>
                  <w:shd w:val="clear" w:color="auto" w:fill="auto"/>
                </w:tcPr>
                <w:p w:rsidR="00E1483A" w:rsidRDefault="00E1483A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http://riisz.ru/riemk/types/palliative_card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1483A" w:rsidRDefault="000361C7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_Ref1733557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В.1.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1483A" w:rsidTr="00682897">
              <w:tc>
                <w:tcPr>
                  <w:tcW w:w="3850" w:type="dxa"/>
                  <w:shd w:val="clear" w:color="auto" w:fill="auto"/>
                </w:tcPr>
                <w:p w:rsidR="00E1483A" w:rsidRDefault="00E1483A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http://riisz.ru/riemk/types/palliative_diary_cbs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1483A" w:rsidRDefault="000361C7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_Ref1733562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В.2.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1483A" w:rsidTr="00682897">
              <w:tc>
                <w:tcPr>
                  <w:tcW w:w="3850" w:type="dxa"/>
                  <w:shd w:val="clear" w:color="auto" w:fill="auto"/>
                </w:tcPr>
                <w:p w:rsidR="00E1483A" w:rsidRDefault="00E1483A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http://riisz.ru/riemk/types/palliative_diary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1483A" w:rsidRDefault="000361C7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_Ref1733523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В.3.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1483A" w:rsidTr="00682897">
              <w:tc>
                <w:tcPr>
                  <w:tcW w:w="3850" w:type="dxa"/>
                  <w:shd w:val="clear" w:color="auto" w:fill="auto"/>
                </w:tcPr>
                <w:p w:rsidR="00E1483A" w:rsidRDefault="00E1483A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http://riisz.ru/riemk/types/palliative_notice_cbs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1483A" w:rsidRDefault="000361C7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_Ref1733572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В.4.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1483A" w:rsidTr="00682897">
              <w:tc>
                <w:tcPr>
                  <w:tcW w:w="3850" w:type="dxa"/>
                  <w:shd w:val="clear" w:color="auto" w:fill="auto"/>
                </w:tcPr>
                <w:p w:rsidR="00E1483A" w:rsidRDefault="00E1483A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http://riisz.ru/riemk/types/palliative_visiting_sheet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1483A" w:rsidRDefault="000361C7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_Ref1733576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В.5.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1483A" w:rsidTr="00682897">
              <w:tc>
                <w:tcPr>
                  <w:tcW w:w="3850" w:type="dxa"/>
                  <w:shd w:val="clear" w:color="auto" w:fill="auto"/>
                </w:tcPr>
                <w:p w:rsidR="00E1483A" w:rsidRDefault="00E1483A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http://riisz.ru/riemk/types/palliative_protocol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E1483A" w:rsidRDefault="000361C7" w:rsidP="00682897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_Ref1733581 \n \h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 xml:space="preserve">В.6.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483A" w:rsidRDefault="00E1483A" w:rsidP="0068289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83A" w:rsidRDefault="00E1483A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1483A" w:rsidRPr="00672F55" w:rsidRDefault="00E1483A" w:rsidP="00672F55"/>
    <w:p w:rsidR="00E2034C" w:rsidRPr="0090061C" w:rsidRDefault="00607CD8" w:rsidP="0090061C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9" w:name="_Ref1673582"/>
      <w:bookmarkStart w:id="90" w:name="_Toc1734905"/>
      <w:r>
        <w:rPr>
          <w:rFonts w:ascii="Times New Roman" w:hAnsi="Times New Roman" w:cs="Times New Roman"/>
          <w:sz w:val="24"/>
          <w:szCs w:val="24"/>
        </w:rPr>
        <w:t xml:space="preserve">Входные параметры </w:t>
      </w:r>
      <w:r w:rsidRPr="00BA6460">
        <w:rPr>
          <w:rFonts w:ascii="Times New Roman" w:hAnsi="Times New Roman" w:cs="Times New Roman"/>
          <w:sz w:val="24"/>
          <w:szCs w:val="24"/>
        </w:rPr>
        <w:t>получающ</w:t>
      </w:r>
      <w:r w:rsidR="00E1483A">
        <w:rPr>
          <w:rFonts w:ascii="Times New Roman" w:hAnsi="Times New Roman" w:cs="Times New Roman"/>
          <w:sz w:val="24"/>
          <w:szCs w:val="24"/>
        </w:rPr>
        <w:t>его</w:t>
      </w:r>
      <w:r w:rsidRPr="00BA6460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E1483A">
        <w:rPr>
          <w:rFonts w:ascii="Times New Roman" w:hAnsi="Times New Roman" w:cs="Times New Roman"/>
          <w:sz w:val="24"/>
          <w:szCs w:val="24"/>
        </w:rPr>
        <w:t>а СЭМД, заданного типа</w:t>
      </w:r>
      <w:bookmarkEnd w:id="89"/>
      <w:bookmarkEnd w:id="9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"/>
        <w:gridCol w:w="274"/>
        <w:gridCol w:w="1126"/>
        <w:gridCol w:w="736"/>
        <w:gridCol w:w="624"/>
        <w:gridCol w:w="5549"/>
        <w:gridCol w:w="1258"/>
      </w:tblGrid>
      <w:tr w:rsidR="00E2034C">
        <w:trPr>
          <w:tblHeader/>
        </w:trPr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91" w:name="OLE_LINK53"/>
            <w:bookmarkStart w:id="92" w:name="OLE_LINK54"/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Authorization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Токен авторизации ЕССА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FILTER_LIST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Список фильтров, необходимых для усечения результата обработки запроса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FILTER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0..</w:t>
            </w: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Элемент «Фильтр»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code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Код фильтра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filters</w:t>
            </w:r>
          </w:p>
        </w:tc>
      </w:tr>
      <w:tr w:rsidR="00E2034C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value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607CD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Значение фильтра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Pr="00E1483A" w:rsidRDefault="00607CD8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3" w:name="_Ref1673621"/>
      <w:bookmarkStart w:id="94" w:name="_Toc1734906"/>
      <w:bookmarkStart w:id="95" w:name="OLE_LINK71"/>
      <w:bookmarkEnd w:id="91"/>
      <w:bookmarkEnd w:id="92"/>
      <w:r w:rsidRPr="00E1483A">
        <w:rPr>
          <w:rFonts w:ascii="Times New Roman" w:hAnsi="Times New Roman" w:cs="Times New Roman"/>
          <w:sz w:val="24"/>
          <w:szCs w:val="24"/>
        </w:rPr>
        <w:t>Параметры ответа на get_palliative_card</w:t>
      </w:r>
      <w:bookmarkEnd w:id="93"/>
      <w:bookmarkEnd w:id="9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7"/>
        <w:gridCol w:w="732"/>
        <w:gridCol w:w="624"/>
        <w:gridCol w:w="5553"/>
        <w:gridCol w:w="1258"/>
      </w:tblGrid>
      <w:tr w:rsidR="00E2034C">
        <w:trPr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bookmarkEnd w:id="95"/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0361C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REF _Ref1733601 \n \h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 xml:space="preserve">В.1. 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Pr="00E1483A" w:rsidRDefault="00607CD8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6" w:name="_Ref1673630"/>
      <w:bookmarkStart w:id="97" w:name="_Toc1734907"/>
      <w:r w:rsidRPr="00E1483A">
        <w:rPr>
          <w:rFonts w:ascii="Times New Roman" w:hAnsi="Times New Roman" w:cs="Times New Roman"/>
          <w:sz w:val="24"/>
          <w:szCs w:val="24"/>
        </w:rPr>
        <w:t>Параметры ответа на get_palliative_diary</w:t>
      </w:r>
      <w:bookmarkEnd w:id="96"/>
      <w:r w:rsidR="000361C7">
        <w:rPr>
          <w:rFonts w:ascii="Times New Roman" w:hAnsi="Times New Roman" w:cs="Times New Roman"/>
          <w:sz w:val="24"/>
          <w:szCs w:val="24"/>
        </w:rPr>
        <w:t>_</w:t>
      </w:r>
      <w:r w:rsidR="000361C7">
        <w:rPr>
          <w:rFonts w:ascii="Times New Roman" w:hAnsi="Times New Roman" w:cs="Times New Roman"/>
          <w:sz w:val="24"/>
          <w:szCs w:val="24"/>
          <w:lang w:val="en-US"/>
        </w:rPr>
        <w:t>cbs</w:t>
      </w:r>
      <w:bookmarkEnd w:id="9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7"/>
        <w:gridCol w:w="732"/>
        <w:gridCol w:w="624"/>
        <w:gridCol w:w="5553"/>
        <w:gridCol w:w="1258"/>
      </w:tblGrid>
      <w:tr w:rsidR="00E2034C">
        <w:trPr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0361C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REF _Ref1733654 \n \h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 xml:space="preserve">В.2. 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Pr="00E1483A" w:rsidRDefault="00607CD8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8" w:name="_Ref1673638"/>
      <w:bookmarkStart w:id="99" w:name="_Toc1734908"/>
      <w:r w:rsidRPr="00E1483A">
        <w:rPr>
          <w:rFonts w:ascii="Times New Roman" w:hAnsi="Times New Roman" w:cs="Times New Roman"/>
          <w:sz w:val="24"/>
          <w:szCs w:val="24"/>
        </w:rPr>
        <w:t>Параметры ответа на get_palliative_diary</w:t>
      </w:r>
      <w:bookmarkEnd w:id="98"/>
      <w:bookmarkEnd w:id="9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7"/>
        <w:gridCol w:w="732"/>
        <w:gridCol w:w="624"/>
        <w:gridCol w:w="5553"/>
        <w:gridCol w:w="1258"/>
      </w:tblGrid>
      <w:tr w:rsidR="00E2034C">
        <w:trPr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0361C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REF _Ref1733523 \n \h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 xml:space="preserve">В.3. 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Pr="007564A6" w:rsidRDefault="00607CD8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0" w:name="_Ref1674035"/>
      <w:bookmarkStart w:id="101" w:name="_Toc1734909"/>
      <w:r w:rsidRPr="00E1483A">
        <w:rPr>
          <w:rFonts w:ascii="Times New Roman" w:hAnsi="Times New Roman" w:cs="Times New Roman"/>
          <w:sz w:val="24"/>
          <w:szCs w:val="24"/>
        </w:rPr>
        <w:t>Параметры</w:t>
      </w:r>
      <w:r w:rsidRPr="0075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3A">
        <w:rPr>
          <w:rFonts w:ascii="Times New Roman" w:hAnsi="Times New Roman" w:cs="Times New Roman"/>
          <w:sz w:val="24"/>
          <w:szCs w:val="24"/>
        </w:rPr>
        <w:t>ответа</w:t>
      </w:r>
      <w:r w:rsidRPr="0075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3A">
        <w:rPr>
          <w:rFonts w:ascii="Times New Roman" w:hAnsi="Times New Roman" w:cs="Times New Roman"/>
          <w:sz w:val="24"/>
          <w:szCs w:val="24"/>
        </w:rPr>
        <w:t>на</w:t>
      </w:r>
      <w:r w:rsidRPr="007564A6">
        <w:rPr>
          <w:rFonts w:ascii="Times New Roman" w:hAnsi="Times New Roman" w:cs="Times New Roman"/>
          <w:sz w:val="24"/>
          <w:szCs w:val="24"/>
          <w:lang w:val="en-US"/>
        </w:rPr>
        <w:t xml:space="preserve"> get_palliative_notice_cbs</w:t>
      </w:r>
      <w:bookmarkEnd w:id="100"/>
      <w:bookmarkEnd w:id="10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7"/>
        <w:gridCol w:w="732"/>
        <w:gridCol w:w="624"/>
        <w:gridCol w:w="5553"/>
        <w:gridCol w:w="1258"/>
      </w:tblGrid>
      <w:tr w:rsidR="00E2034C">
        <w:trPr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0361C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REF _Ref1733675 \n \h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 xml:space="preserve">В.4. 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Pr="000361C7" w:rsidRDefault="00607CD8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2" w:name="_Ref1674040"/>
      <w:bookmarkStart w:id="103" w:name="_Toc1734910"/>
      <w:r w:rsidRPr="00E1483A">
        <w:rPr>
          <w:rFonts w:ascii="Times New Roman" w:hAnsi="Times New Roman" w:cs="Times New Roman"/>
          <w:sz w:val="24"/>
          <w:szCs w:val="24"/>
        </w:rPr>
        <w:t>Параметры</w:t>
      </w:r>
      <w:r w:rsidRPr="0003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3A">
        <w:rPr>
          <w:rFonts w:ascii="Times New Roman" w:hAnsi="Times New Roman" w:cs="Times New Roman"/>
          <w:sz w:val="24"/>
          <w:szCs w:val="24"/>
        </w:rPr>
        <w:t>ответа</w:t>
      </w:r>
      <w:r w:rsidRPr="0003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3A">
        <w:rPr>
          <w:rFonts w:ascii="Times New Roman" w:hAnsi="Times New Roman" w:cs="Times New Roman"/>
          <w:sz w:val="24"/>
          <w:szCs w:val="24"/>
        </w:rPr>
        <w:t>на</w:t>
      </w:r>
      <w:r w:rsidRPr="000361C7">
        <w:rPr>
          <w:rFonts w:ascii="Times New Roman" w:hAnsi="Times New Roman" w:cs="Times New Roman"/>
          <w:sz w:val="24"/>
          <w:szCs w:val="24"/>
          <w:lang w:val="en-US"/>
        </w:rPr>
        <w:t xml:space="preserve"> get_palliative_</w:t>
      </w:r>
      <w:r w:rsidR="000361C7">
        <w:rPr>
          <w:rFonts w:ascii="Times New Roman" w:hAnsi="Times New Roman" w:cs="Times New Roman"/>
          <w:sz w:val="24"/>
          <w:szCs w:val="24"/>
          <w:lang w:val="en-US"/>
        </w:rPr>
        <w:t>visiting_sheet</w:t>
      </w:r>
      <w:bookmarkEnd w:id="102"/>
      <w:bookmarkEnd w:id="10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7"/>
        <w:gridCol w:w="732"/>
        <w:gridCol w:w="624"/>
        <w:gridCol w:w="5553"/>
        <w:gridCol w:w="1258"/>
      </w:tblGrid>
      <w:tr w:rsidR="00E2034C">
        <w:trPr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0361C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REF _Ref1733685 \n \h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 xml:space="preserve">В.5. 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Pr="007564A6" w:rsidRDefault="00607CD8" w:rsidP="00E1483A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4" w:name="_Ref1674047"/>
      <w:bookmarkStart w:id="105" w:name="_Toc1734911"/>
      <w:r w:rsidRPr="00E1483A">
        <w:rPr>
          <w:rFonts w:ascii="Times New Roman" w:hAnsi="Times New Roman" w:cs="Times New Roman"/>
          <w:sz w:val="24"/>
          <w:szCs w:val="24"/>
        </w:rPr>
        <w:t>Параметры</w:t>
      </w:r>
      <w:r w:rsidRPr="0075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3A">
        <w:rPr>
          <w:rFonts w:ascii="Times New Roman" w:hAnsi="Times New Roman" w:cs="Times New Roman"/>
          <w:sz w:val="24"/>
          <w:szCs w:val="24"/>
        </w:rPr>
        <w:t>ответа</w:t>
      </w:r>
      <w:r w:rsidRPr="0075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3A">
        <w:rPr>
          <w:rFonts w:ascii="Times New Roman" w:hAnsi="Times New Roman" w:cs="Times New Roman"/>
          <w:sz w:val="24"/>
          <w:szCs w:val="24"/>
        </w:rPr>
        <w:t>на</w:t>
      </w:r>
      <w:r w:rsidRPr="007564A6">
        <w:rPr>
          <w:rFonts w:ascii="Times New Roman" w:hAnsi="Times New Roman" w:cs="Times New Roman"/>
          <w:sz w:val="24"/>
          <w:szCs w:val="24"/>
          <w:lang w:val="en-US"/>
        </w:rPr>
        <w:t xml:space="preserve"> get_palliative_</w:t>
      </w:r>
      <w:r w:rsidR="000361C7">
        <w:rPr>
          <w:rFonts w:ascii="Times New Roman" w:hAnsi="Times New Roman" w:cs="Times New Roman"/>
          <w:sz w:val="24"/>
          <w:szCs w:val="24"/>
          <w:lang w:val="en-US"/>
        </w:rPr>
        <w:t>protocol</w:t>
      </w:r>
      <w:bookmarkEnd w:id="104"/>
      <w:bookmarkEnd w:id="10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7"/>
        <w:gridCol w:w="732"/>
        <w:gridCol w:w="624"/>
        <w:gridCol w:w="5553"/>
        <w:gridCol w:w="1258"/>
      </w:tblGrid>
      <w:tr w:rsidR="00E2034C">
        <w:trPr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034C" w:rsidRDefault="00607CD8">
            <w:pPr>
              <w:spacing w:after="14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0..1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607CD8">
            <w:pPr>
              <w:spacing w:after="14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34C" w:rsidRDefault="000361C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REF _Ref1733692 \n \h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 xml:space="preserve">В.6. 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Default="00607CD8">
      <w:pPr>
        <w:spacing w:before="200" w:after="120"/>
        <w:jc w:val="both"/>
        <w:rPr>
          <w:rFonts w:cs="Times New Roman"/>
        </w:rPr>
      </w:pPr>
      <w:r>
        <w:br w:type="page"/>
      </w:r>
    </w:p>
    <w:p w:rsidR="00E2034C" w:rsidRDefault="00607CD8" w:rsidP="0090061C">
      <w:pPr>
        <w:pStyle w:val="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6" w:name="_Toc1734912"/>
      <w:r>
        <w:rPr>
          <w:rFonts w:ascii="Times New Roman" w:hAnsi="Times New Roman" w:cs="Times New Roman"/>
          <w:sz w:val="24"/>
          <w:szCs w:val="24"/>
        </w:rPr>
        <w:lastRenderedPageBreak/>
        <w:t>ПРИЛОЖЕНИЕ Б. ПРИМЕРЫ ЗАПРОСОВ И ОТВЕТОВ</w:t>
      </w:r>
      <w:bookmarkEnd w:id="106"/>
    </w:p>
    <w:p w:rsidR="00E2034C" w:rsidRDefault="00E2034C"/>
    <w:p w:rsidR="0090061C" w:rsidRPr="00CA1FD5" w:rsidRDefault="0090061C" w:rsidP="0090061C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7" w:name="_Ref531447025"/>
      <w:bookmarkStart w:id="108" w:name="_Toc531447308"/>
      <w:bookmarkStart w:id="109" w:name="_Toc1734913"/>
      <w:r w:rsidRPr="00CA1FD5">
        <w:rPr>
          <w:rFonts w:ascii="Times New Roman" w:hAnsi="Times New Roman" w:cs="Times New Roman"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_response</w:t>
      </w:r>
      <w:bookmarkEnd w:id="107"/>
      <w:bookmarkEnd w:id="108"/>
      <w:bookmarkEnd w:id="109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pStyle w:val="ab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Запрос:</w:t>
            </w:r>
          </w:p>
        </w:tc>
      </w:tr>
      <w:tr w:rsidR="004226E7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E7" w:rsidRPr="00E55D72" w:rsidRDefault="004226E7" w:rsidP="004226E7">
            <w:pPr>
              <w:pStyle w:val="ab"/>
              <w:rPr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4226E7" w:rsidRPr="00E55D72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4226E7" w:rsidRPr="00E55D72" w:rsidRDefault="004226E7" w:rsidP="004226E7">
            <w:pPr>
              <w:pStyle w:val="ab"/>
              <w:rPr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   &lt;ns:Authorization&gt; ZjZkNzA1NDUtOTYyOS00YTEyLWE2OWItZDZkNjk3ZDUyNzJk&lt;/ns:Authorization&gt;</w:t>
            </w:r>
          </w:p>
          <w:p w:rsidR="004226E7" w:rsidRPr="00E55D72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4226E7" w:rsidRPr="00E55D72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4226E7" w:rsidRPr="00E55D72" w:rsidRDefault="004226E7" w:rsidP="004226E7">
            <w:pPr>
              <w:pStyle w:val="ab"/>
              <w:rPr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   &lt;</w:t>
            </w:r>
            <w:bookmarkStart w:id="110" w:name="__DdeLink__20961_2727839270"/>
            <w:r w:rsidRPr="00E55D72">
              <w:rPr>
                <w:sz w:val="18"/>
                <w:szCs w:val="18"/>
                <w:lang w:val="en-US"/>
              </w:rPr>
              <w:t>riem</w:t>
            </w:r>
            <w:bookmarkEnd w:id="110"/>
            <w:r w:rsidRPr="00E55D72">
              <w:rPr>
                <w:sz w:val="18"/>
                <w:szCs w:val="18"/>
                <w:lang w:val="en-US"/>
              </w:rPr>
              <w:t>:get_response&gt;</w:t>
            </w:r>
          </w:p>
          <w:p w:rsidR="004226E7" w:rsidRPr="00E55D72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      &lt;request_id&gt;53e3e988-f626-445f-934f-6df2b26ef98f&lt;/request_id&gt;</w:t>
            </w:r>
          </w:p>
          <w:p w:rsidR="004226E7" w:rsidRPr="00E55D72" w:rsidRDefault="004226E7" w:rsidP="004226E7">
            <w:pPr>
              <w:pStyle w:val="ab"/>
              <w:rPr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   &lt;/riem:get_response&gt;</w:t>
            </w:r>
          </w:p>
          <w:p w:rsidR="004226E7" w:rsidRPr="00E55D72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E55D72">
              <w:rPr>
                <w:sz w:val="18"/>
                <w:szCs w:val="18"/>
                <w:lang w:val="en-US"/>
              </w:rPr>
              <w:t xml:space="preserve">   &lt;/soap:Body&gt;</w:t>
            </w:r>
          </w:p>
          <w:p w:rsidR="004226E7" w:rsidRPr="00E55D72" w:rsidRDefault="004226E7" w:rsidP="004226E7">
            <w:pPr>
              <w:pStyle w:val="ab"/>
              <w:rPr>
                <w:rFonts w:cs="Times New Roman"/>
                <w:sz w:val="18"/>
                <w:szCs w:val="18"/>
              </w:rPr>
            </w:pPr>
            <w:r w:rsidRPr="00E55D72">
              <w:rPr>
                <w:sz w:val="18"/>
                <w:szCs w:val="18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Ответ:</w:t>
            </w:r>
          </w:p>
        </w:tc>
      </w:tr>
      <w:tr w:rsidR="004226E7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>&lt;S:Envelope xmlns:S="http://www.w3.org/2003/05/soap-envelope"&gt;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&lt;S:Body&gt;</w:t>
            </w:r>
          </w:p>
          <w:p w:rsidR="004226E7" w:rsidRPr="004226E7" w:rsidRDefault="004226E7" w:rsidP="004226E7">
            <w:pPr>
              <w:pStyle w:val="ab"/>
              <w:rPr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&lt;ns2:put_personResponse xmlns:ns2="http://riisz.ru/riemk" xmlns:ns3="http://riisz.ru/types/common/1.0"&gt;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&lt;RETURN&gt;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&lt;ns3:REQUEST guid="53e3e988-f626-445f-934f-6df2b26ef98f"&gt;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&lt;ns3:d_start&gt;2018-09-28T15:36:05.05223&lt;/ns3:d_start&gt;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&lt;ns3:result&gt;1&lt;/ns3:result&gt;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&lt;/ns3:REQUEST&gt;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&lt;ns3:RESPONSES&gt;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&lt;ns3:RESPONSE guid="5ba1bb2e-146b-44eb-958e-320082d72d08"&gt;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&lt;ns3:d_oper&gt;2018-09-28T15:36:05.096063&lt;/ns3:d_oper&gt;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&lt;ns3:semd&gt;33&lt;/ns3:semd&gt;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&lt;ns3:result&gt;2&lt;/ns3:result&gt;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&lt;ns3:ERRORS&gt;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   &lt;ns3:code&gt;2224&lt;/ns3:code&gt;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&lt;/ns3:ERRORS&gt;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&lt;/ns3:RESPONSE&gt;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&lt;ns3:RESPONSE guid="69b8606d-e6f5-456c-a23a-04d14639e072"&gt;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&lt;ns3:d_oper&gt;2018-09-28T15:36:05.096063&lt;/ns3:d_oper&gt;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&lt;ns3:semd&gt;32&lt;/ns3:semd&gt;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&lt;ns3:result&gt;2&lt;/ns3:result&gt;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&lt;ns3:ERRORS&gt;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lastRenderedPageBreak/>
              <w:t xml:space="preserve">                     &lt;ns3:code&gt;2218&lt;/ns3:code&gt;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&lt;/ns3:ERRORS&gt;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&lt;ns3:NOTICES&gt;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   &lt;ns3:code&gt;2200&lt;/ns3:code&gt;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   &lt;/ns3:NOTICES&gt;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   &lt;/ns3:RESPONSE&gt;         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   &lt;/ns3:RESPONSES&gt;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   &lt;/RETURN&gt;</w:t>
            </w:r>
          </w:p>
          <w:p w:rsidR="004226E7" w:rsidRPr="004226E7" w:rsidRDefault="004226E7" w:rsidP="004226E7">
            <w:pPr>
              <w:pStyle w:val="ab"/>
              <w:rPr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   &lt;/ns2:put_personResponse&gt;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  <w:lang w:val="en-US"/>
              </w:rPr>
            </w:pPr>
            <w:r w:rsidRPr="004226E7">
              <w:rPr>
                <w:sz w:val="18"/>
                <w:szCs w:val="18"/>
                <w:lang w:val="en-US"/>
              </w:rPr>
              <w:t xml:space="preserve">   &lt;/S:Body&gt;</w:t>
            </w:r>
          </w:p>
          <w:p w:rsidR="004226E7" w:rsidRPr="004226E7" w:rsidRDefault="004226E7" w:rsidP="004226E7">
            <w:pPr>
              <w:pStyle w:val="ab"/>
              <w:rPr>
                <w:rFonts w:cs="Times New Roman"/>
                <w:sz w:val="18"/>
                <w:szCs w:val="18"/>
              </w:rPr>
            </w:pPr>
            <w:r w:rsidRPr="004226E7">
              <w:rPr>
                <w:sz w:val="18"/>
                <w:szCs w:val="18"/>
              </w:rPr>
              <w:t>&lt;/S:Envelope&gt;</w:t>
            </w:r>
          </w:p>
        </w:tc>
      </w:tr>
    </w:tbl>
    <w:p w:rsidR="00EE102E" w:rsidRDefault="00EE102E" w:rsidP="00EE102E">
      <w:pPr>
        <w:tabs>
          <w:tab w:val="left" w:pos="1578"/>
        </w:tabs>
        <w:rPr>
          <w:rFonts w:cs="Times New Roman"/>
        </w:rPr>
      </w:pPr>
    </w:p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1" w:name="_Ref1732681"/>
      <w:bookmarkStart w:id="112" w:name="_Toc1734914"/>
      <w:r>
        <w:rPr>
          <w:rFonts w:ascii="Times New Roman" w:hAnsi="Times New Roman" w:cs="Times New Roman"/>
          <w:sz w:val="24"/>
          <w:szCs w:val="24"/>
          <w:lang w:val="en-US"/>
        </w:rPr>
        <w:t>put_emr</w:t>
      </w:r>
      <w:bookmarkEnd w:id="111"/>
      <w:bookmarkEnd w:id="112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&lt;/soap:Envelope&gt;&lt;soap:Envelope xmlns:soap="http://www.w3.org/2003/05/soap-envelope" 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xmlns:ns="http://riisz.ru/types/common/1.0" 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xmlns:riem="http://riisz.ru/riemk" 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xmlns:pal="http://riisz.ru/riemk/types/palliative_card" xmlns:pal1="http://riisz.ru/riemk/types/palliative_diary_cbs" xmlns:pal2="http://riisz.ru/riemk/types/palliative_diary" xmlns:pal3="http://riisz.ru/riemk/types/palliative_notice_cbs" xmlns:pal4="http://riisz.ru/riemk/types/palliative_visiting_sheet" xmlns:pal5="http://riisz.ru/riemk/types/palliative_protocol" xmlns:not="http://riisz.ru/riemk/types/notice_058u" xmlns:not1="http://riisz.ru/riemk/types/notice_1507" xmlns:rec="http://riisz.ru/riemk/types/recipe"&gt;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&lt;ns:no_wait&gt;false&lt;/ns:no_wait&gt;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&lt;riem:put_emr&gt;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&lt;riem:ROW&gt;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&lt;pal:EMR Id="geroet"&gt;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&lt;/pal:EMR&gt;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&lt;pal2:EMR Id="geroet"&gt;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&lt;/pal2:EMR&gt;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...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&lt;pal5:EMR Id="geroet"&gt;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&lt;/pal5:EMR&gt;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&lt;/riem:ROW&gt;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&lt;/riem:put_emr&gt;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lastRenderedPageBreak/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rFonts w:cs="Times New Roman"/>
                <w:sz w:val="18"/>
                <w:szCs w:val="18"/>
              </w:rPr>
              <w:t>Структура ответа соответствует ответу из примера Б.1</w:t>
            </w:r>
          </w:p>
        </w:tc>
      </w:tr>
    </w:tbl>
    <w:p w:rsidR="00EE102E" w:rsidRDefault="00EE102E" w:rsidP="00EE102E">
      <w:pPr>
        <w:tabs>
          <w:tab w:val="left" w:pos="1578"/>
        </w:tabs>
        <w:rPr>
          <w:rFonts w:cs="Times New Roman"/>
        </w:rPr>
      </w:pPr>
    </w:p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3" w:name="_Toc5314473081"/>
      <w:bookmarkStart w:id="114" w:name="_Ref5314470251"/>
      <w:bookmarkStart w:id="115" w:name="_Ref1732694"/>
      <w:bookmarkStart w:id="116" w:name="_Toc1734915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bookmarkEnd w:id="113"/>
      <w:bookmarkEnd w:id="114"/>
      <w:r>
        <w:rPr>
          <w:rFonts w:ascii="Times New Roman" w:hAnsi="Times New Roman" w:cs="Times New Roman"/>
          <w:sz w:val="24"/>
          <w:szCs w:val="24"/>
          <w:lang w:val="en-US"/>
        </w:rPr>
        <w:t>et_emr_list</w:t>
      </w:r>
      <w:bookmarkEnd w:id="115"/>
      <w:bookmarkEnd w:id="116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pStyle w:val="ab"/>
            </w:pPr>
            <w:r>
              <w:t>Запрос:</w:t>
            </w:r>
          </w:p>
        </w:tc>
      </w:tr>
      <w:tr w:rsidR="00EE102E" w:rsidTr="00B6328B">
        <w:trPr>
          <w:trHeight w:val="295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&lt;riem:get_emr_list&gt;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&lt;SEMDS&gt;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&lt;semd&gt;1&lt;/semd&gt;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&lt;/SEMDS&gt;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&lt;ns:value&gt;1&lt;/ns:value&gt;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&lt;/riem:get_emr_list&gt;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bookmarkStart w:id="117" w:name="OLE_LINK471"/>
            <w:bookmarkStart w:id="118" w:name="OLE_LINK461"/>
            <w:bookmarkEnd w:id="117"/>
            <w:bookmarkEnd w:id="118"/>
            <w:r w:rsidRPr="00D200B0">
              <w:rPr>
                <w:sz w:val="18"/>
                <w:szCs w:val="18"/>
                <w:lang w:val="en-US"/>
              </w:rPr>
              <w:t>&lt;S:Envelope xmlns:S="http://www.w3.org/2003/05/soap-envelope"&gt;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&lt;ns3:get_emr_listResponse xmlns:ns2="http://riisz.ru/types/common/1.0" xmlns:ns3="http://riisz.ru/riemk" xmlns:ns4="http://riisz.ru/riemk/types/palliative_card" xmlns:ns5="http://riisz.ru/riemk/types/palliative_visiting_sheet" xmlns:ns6="http://riisz.ru/riemk/types/palliative_protocol" xmlns:ns7="http://riisz.ru/riemk/types/palliative_diary_cbs" xmlns:ns8="http://riisz.ru/riemk/types/palliative_notice_cbs" xmlns:ns9="http://riisz.ru/riemk/types/palliative_diary" xmlns:ns10="http://docs.oasis-open.org/wss/2004/01/oasis-200401-wss-wssecurity-utility-1.0.xsd" xmlns:ns11="http://riisz.ru/riemk/types/notice_058u"&gt;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&lt;ROW&gt;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&lt;semd&gt;1&lt;/semd&gt;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&lt;semd_name&gt;</w:t>
            </w:r>
            <w:r>
              <w:rPr>
                <w:sz w:val="18"/>
                <w:szCs w:val="18"/>
              </w:rPr>
              <w:t>Персона</w:t>
            </w:r>
            <w:r w:rsidRPr="00D200B0">
              <w:rPr>
                <w:sz w:val="18"/>
                <w:szCs w:val="18"/>
                <w:lang w:val="en-US"/>
              </w:rPr>
              <w:t>&lt;/semd_name&gt;</w:t>
            </w:r>
          </w:p>
          <w:p w:rsidR="00EE102E" w:rsidRPr="00EE102E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   </w:t>
            </w:r>
            <w:r w:rsidRPr="00EE102E">
              <w:rPr>
                <w:sz w:val="18"/>
                <w:szCs w:val="18"/>
                <w:lang w:val="en-US"/>
              </w:rPr>
              <w:t>&lt;d_modif/&gt;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EE102E">
              <w:rPr>
                <w:sz w:val="18"/>
                <w:szCs w:val="18"/>
                <w:lang w:val="en-US"/>
              </w:rPr>
              <w:t xml:space="preserve">            </w:t>
            </w:r>
            <w:r w:rsidRPr="00D200B0">
              <w:rPr>
                <w:sz w:val="18"/>
                <w:szCs w:val="18"/>
                <w:lang w:val="en-US"/>
              </w:rPr>
              <w:t>&lt;begdate/&gt;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&lt;enp&gt;6353500898000350&lt;/enp&gt;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&lt;emr_name&gt;</w:t>
            </w:r>
            <w:r>
              <w:rPr>
                <w:sz w:val="18"/>
                <w:szCs w:val="18"/>
              </w:rPr>
              <w:t>Былинская</w:t>
            </w:r>
            <w:r w:rsidRPr="00D200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D200B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D200B0">
              <w:rPr>
                <w:sz w:val="18"/>
                <w:szCs w:val="18"/>
                <w:lang w:val="en-US"/>
              </w:rPr>
              <w:t>. 01.06.1994&lt;/emr_name&gt;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&lt;archival&gt;false&lt;/archival&gt;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&lt;/ROW&gt;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&lt;/ns3:get_emr_listResponse&gt;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&lt;/S:Envelope&gt;</w:t>
            </w:r>
          </w:p>
        </w:tc>
      </w:tr>
    </w:tbl>
    <w:p w:rsidR="00EE102E" w:rsidRDefault="00EE102E" w:rsidP="00EE102E">
      <w:pPr>
        <w:tabs>
          <w:tab w:val="left" w:pos="1578"/>
        </w:tabs>
        <w:rPr>
          <w:rFonts w:cs="Times New Roman"/>
        </w:rPr>
      </w:pPr>
    </w:p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9" w:name="_Toc53144730811"/>
      <w:bookmarkStart w:id="120" w:name="_Ref53144702511"/>
      <w:bookmarkStart w:id="121" w:name="_Ref1732701"/>
      <w:bookmarkStart w:id="122" w:name="_Toc1734916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bookmarkEnd w:id="119"/>
      <w:bookmarkEnd w:id="120"/>
      <w:r>
        <w:rPr>
          <w:rFonts w:ascii="Times New Roman" w:hAnsi="Times New Roman" w:cs="Times New Roman"/>
          <w:sz w:val="24"/>
          <w:szCs w:val="24"/>
          <w:lang w:val="en-US"/>
        </w:rPr>
        <w:t>et_emr</w:t>
      </w:r>
      <w:bookmarkEnd w:id="121"/>
      <w:bookmarkEnd w:id="122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&lt;riem:get_emr&gt;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&lt;uuid&gt;c3a5341c-dad7-4c18-99f7-98798d8fc80b&lt;/uuid&gt;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&lt;archival&gt;true&lt;/archival&gt;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&lt;/riem:get_emr&gt;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bookmarkStart w:id="123" w:name="OLE_LINK4711"/>
            <w:bookmarkStart w:id="124" w:name="OLE_LINK4611"/>
            <w:bookmarkEnd w:id="123"/>
            <w:bookmarkEnd w:id="124"/>
            <w:r w:rsidRPr="00D200B0">
              <w:rPr>
                <w:sz w:val="18"/>
                <w:szCs w:val="18"/>
                <w:lang w:val="en-US"/>
              </w:rPr>
              <w:t>&lt;S:Envelope xmlns:S="http://www.w3.org/2003/05/soap-envelope"&gt;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&lt;ns3:get_emrResponse xmlns:ns2="http://riisz.ru/types/common/1.0" xmlns:ns3="http://riisz.ru/riemk" xmlns:ns4="http://riisz.ru/riemk/types/palliative_card" xmlns:ns5="http://riisz.ru/riemk/types/palliative_visiting_sheet" xmlns:ns6="http://riisz.ru/riemk/types/palliative_protocol" xmlns:ns7="http://riisz.ru/riemk/types/palliative_diary_cbs" xmlns:ns8="http://riisz.ru/riemk/types/palliative_notice_cbs" xmlns:ns9="http://riisz.ru/riemk/types/palliative_diary" xmlns:ns10="http://docs.oasis-open.org/wss/2004/01/oasis-200401-wss-wssecurity-utility-1.0.xsd" xmlns:ns11="http://riisz.ru/riemk/types/notice_058u"&gt;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&lt;ROW&gt;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&lt;pal1:EMR Id="ID_DOC_105716000000022" xmlns:pal1="http://riisz.ru/riemk/types/palliative_card"&gt;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&lt;/pal1:EMR&gt;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&lt;/ROW&gt;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&lt;/ns3:get_emrResponse&gt;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&lt;/S:Envelope&gt;</w:t>
            </w:r>
          </w:p>
        </w:tc>
      </w:tr>
    </w:tbl>
    <w:p w:rsidR="00EE102E" w:rsidRDefault="00EE102E" w:rsidP="00EE102E">
      <w:pPr>
        <w:tabs>
          <w:tab w:val="left" w:pos="1578"/>
        </w:tabs>
        <w:rPr>
          <w:rFonts w:cs="Times New Roman"/>
        </w:rPr>
      </w:pPr>
    </w:p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25" w:name="_Ref1732723"/>
      <w:bookmarkStart w:id="126" w:name="_Toc1734917"/>
      <w:r>
        <w:rPr>
          <w:rFonts w:ascii="Times New Roman" w:hAnsi="Times New Roman" w:cs="Times New Roman"/>
          <w:sz w:val="24"/>
          <w:szCs w:val="24"/>
          <w:lang w:val="en-US"/>
        </w:rPr>
        <w:t>get_palliative_card</w:t>
      </w:r>
      <w:bookmarkEnd w:id="125"/>
      <w:bookmarkEnd w:id="126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pStyle w:val="ab"/>
            </w:pPr>
            <w:r>
              <w:t>Запрос:</w:t>
            </w:r>
          </w:p>
        </w:tc>
      </w:tr>
      <w:tr w:rsidR="00EE102E" w:rsidTr="00B6328B">
        <w:trPr>
          <w:trHeight w:val="33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&lt;riem:get_palliative_card&gt;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&lt;ns:value&gt;0&lt;/ns:value&gt;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&lt;/riem:get_palliative_card&gt;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bookmarkStart w:id="127" w:name="OLE_LINK4712"/>
            <w:bookmarkStart w:id="128" w:name="OLE_LINK4612"/>
            <w:bookmarkEnd w:id="127"/>
            <w:bookmarkEnd w:id="128"/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xmlns:riem="http://riisz.ru/riemk" xmlns:pal="http://riisz.ru/riemk/types/palliative_card"&gt;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&lt;riem:get_palliative_cardResponse&gt;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 Id="gero 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&lt;pal:PALLIATIVE_CARD&gt;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&lt;/pal:PALLIATIVE_CARD&gt;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…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&lt;/riem:get_palliative_cardResponse&gt;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&lt;/soap:Envelope&gt;</w:t>
            </w:r>
          </w:p>
        </w:tc>
      </w:tr>
    </w:tbl>
    <w:p w:rsidR="00EE102E" w:rsidRDefault="00EE102E" w:rsidP="00EE102E">
      <w:pPr>
        <w:tabs>
          <w:tab w:val="left" w:pos="1578"/>
        </w:tabs>
        <w:rPr>
          <w:rFonts w:cs="Times New Roman"/>
        </w:rPr>
      </w:pPr>
    </w:p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29" w:name="_Ref1732729"/>
      <w:bookmarkStart w:id="130" w:name="_Toc1734918"/>
      <w:r>
        <w:rPr>
          <w:rFonts w:ascii="Times New Roman" w:hAnsi="Times New Roman" w:cs="Times New Roman"/>
          <w:sz w:val="24"/>
          <w:szCs w:val="24"/>
          <w:lang w:val="en-US"/>
        </w:rPr>
        <w:t>get_palliative_diary</w:t>
      </w:r>
      <w:bookmarkEnd w:id="129"/>
      <w:bookmarkEnd w:id="130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&lt;ns:value&gt;0&lt;/ns:value&gt;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xmlns:riem="http://riisz.ru/riemk" xmlns:pal="http://riisz.ru/riemk/types/palliative_diary"&gt;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 Id="gero 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&lt;pal:PALLIATIVE_DIARY&gt;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&lt;/pal:PALLIATIVE_DIARY&gt;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…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bookmarkStart w:id="131" w:name="OLE_LINK47121"/>
            <w:bookmarkStart w:id="132" w:name="OLE_LINK46121"/>
            <w:bookmarkEnd w:id="131"/>
            <w:bookmarkEnd w:id="132"/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</w:tbl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33" w:name="_Ref1732735"/>
      <w:bookmarkStart w:id="134" w:name="_Toc1734919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get_palliative_diary_cbs</w:t>
      </w:r>
      <w:bookmarkEnd w:id="133"/>
      <w:bookmarkEnd w:id="134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get_palliative_diary_cbs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&lt;ns:value&gt;0&lt;/ns:value&gt;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get_palliative_diary_cbs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xmlns:riem="http://riisz.ru/riemk" xmlns:pal="http://riisz.ru/riemk/types/palliative_diary_cbs"&gt;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get_palliative_diary_cbs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 Id="gero 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&lt;pal:PALLIATIVE_DIARY_CBS&gt;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&lt;/pal:PALLIATIVE_DIARY_CBS&gt;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…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&lt;EMR&gt;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get_palliative_diary_cbs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bookmarkStart w:id="135" w:name="OLE_LINK47122"/>
            <w:bookmarkStart w:id="136" w:name="OLE_LINK46122"/>
            <w:bookmarkEnd w:id="135"/>
            <w:bookmarkEnd w:id="136"/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</w:tbl>
    <w:p w:rsidR="00EE102E" w:rsidRPr="00EE102E" w:rsidRDefault="00EE102E" w:rsidP="00EE102E"/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37" w:name="_Ref1732741"/>
      <w:bookmarkStart w:id="138" w:name="_Toc1734920"/>
      <w:r>
        <w:rPr>
          <w:rFonts w:ascii="Times New Roman" w:hAnsi="Times New Roman" w:cs="Times New Roman"/>
          <w:sz w:val="24"/>
          <w:szCs w:val="24"/>
          <w:lang w:val="en-US"/>
        </w:rPr>
        <w:t>get_palliative_notice_cbs</w:t>
      </w:r>
      <w:bookmarkEnd w:id="137"/>
      <w:bookmarkEnd w:id="138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get_palliative_notice_cbs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&lt;ns:value&gt;0&lt;/ns:value&gt;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get_palliative_notice_cbs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xmlns:riem="http://riisz.ru/riemk" xmlns:pal="http://riisz.ru/riemk/types/palliative_notice_cbs"&gt;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get_palliative_notice_cbs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 Id="gero 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&lt;pal:PALLIATIVE_NOTICE_CBS&gt;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&lt;/pal:PALLIATIVE_NOTICE_CBS&gt;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…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get_palliative_notice_cbs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bookmarkStart w:id="139" w:name="OLE_LINK46123"/>
            <w:bookmarkStart w:id="140" w:name="OLE_LINK47123"/>
            <w:bookmarkEnd w:id="139"/>
            <w:bookmarkEnd w:id="140"/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</w:tbl>
    <w:p w:rsidR="00EE102E" w:rsidRPr="00EE102E" w:rsidRDefault="00EE102E" w:rsidP="00EE102E"/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41" w:name="_Ref1732746"/>
      <w:bookmarkStart w:id="142" w:name="_Toc1734921"/>
      <w:r>
        <w:rPr>
          <w:rFonts w:ascii="Times New Roman" w:hAnsi="Times New Roman" w:cs="Times New Roman"/>
          <w:sz w:val="24"/>
          <w:szCs w:val="24"/>
          <w:lang w:val="en-US"/>
        </w:rPr>
        <w:t>get_palliative_protocol</w:t>
      </w:r>
      <w:bookmarkEnd w:id="141"/>
      <w:bookmarkEnd w:id="142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get_palliative_protocol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&lt;ns:value&gt;0&lt;/ns:value&gt;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get_palliative_protocol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xmlns:riem="http://riisz.ru/riemk" xmlns:pal="http://riisz.ru/riemk/types/palliative_protocol"&gt;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get_palliative_protocol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 Id="gero 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&lt;pal:PALLIATIVE_PROTOCOL&gt;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&lt;/pal:PALLIATIVE_PROTOCOL&gt;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…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get_palliative_protocol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4226E7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 w:rsidRPr="004226E7">
              <w:rPr>
                <w:sz w:val="18"/>
                <w:szCs w:val="18"/>
                <w:lang w:val="en-US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bookmarkStart w:id="143" w:name="OLE_LINK47124"/>
            <w:bookmarkStart w:id="144" w:name="OLE_LINK46124"/>
            <w:bookmarkEnd w:id="143"/>
            <w:bookmarkEnd w:id="144"/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</w:tbl>
    <w:p w:rsidR="00EE102E" w:rsidRPr="00EE102E" w:rsidRDefault="00EE102E" w:rsidP="00EE102E"/>
    <w:p w:rsidR="00EE102E" w:rsidRPr="00EE102E" w:rsidRDefault="00EE102E" w:rsidP="00EE102E">
      <w:pPr>
        <w:pStyle w:val="2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45" w:name="_Ref1732712"/>
      <w:bookmarkStart w:id="146" w:name="_Toc1734922"/>
      <w:r>
        <w:rPr>
          <w:rFonts w:ascii="Times New Roman" w:hAnsi="Times New Roman" w:cs="Times New Roman"/>
          <w:sz w:val="24"/>
          <w:szCs w:val="24"/>
          <w:lang w:val="en-US"/>
        </w:rPr>
        <w:t>get_palliative_visiting_sheet</w:t>
      </w:r>
      <w:bookmarkEnd w:id="145"/>
      <w:bookmarkEnd w:id="146"/>
    </w:p>
    <w:tbl>
      <w:tblPr>
        <w:tblStyle w:val="af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Запрос: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xmlns:ns="http://riisz.ru/types/common/1.0" xmlns:riem="http://riisz.ru/riemk"&gt;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&lt;ns:Authorization&gt;ZjZkNzA1NDUtOTYyOS00YTEyLWE2OWItZDZkNjk3ZDUyNzJk&lt;/ns:Authorization&gt;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&lt;/soap:Header&gt;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get_palliative_visiting_sheet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&lt;ns:code&gt;30001&lt;/ns:code&gt;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&lt;ns:value&gt;0&lt;/ns:value&gt;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&lt;/ns:FILTER&gt;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&lt;/FILTER_LIST&gt;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get_palliative_visiting_sheet</w:t>
            </w:r>
            <w:r w:rsidRPr="00D200B0">
              <w:rPr>
                <w:sz w:val="18"/>
                <w:szCs w:val="18"/>
                <w:lang w:val="en-US"/>
              </w:rPr>
              <w:t>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Default="00EE102E" w:rsidP="00B6328B">
            <w:pPr>
              <w:tabs>
                <w:tab w:val="left" w:pos="1578"/>
              </w:tabs>
            </w:pPr>
            <w:r>
              <w:rPr>
                <w:rFonts w:cs="Times New Roman"/>
                <w:sz w:val="18"/>
                <w:szCs w:val="18"/>
              </w:rPr>
              <w:t>Ответ:</w:t>
            </w:r>
          </w:p>
        </w:tc>
      </w:tr>
      <w:tr w:rsidR="00EE102E" w:rsidTr="00B6328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>&lt;soap:Envelope xmlns:soap="http://www.w3.org/2003/05/soap-envelope" xmlns:riem="http://riisz.ru/riemk" xmlns:pal="http://riisz.ru/riemk/types/palliative_visiting_sheet"&gt;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&lt;soap:Header/&gt;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&lt;soap:Body&gt;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get_palliative_visiting_sheet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 Id="gero et"&gt;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lastRenderedPageBreak/>
              <w:t xml:space="preserve">            &lt;/pal:PERSON&gt;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&lt;pal:PALLIATIVE_VISITING_SHEET&gt;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&lt;/pal:PALLIATIVE_VISITING_SHEET&gt;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…</w:t>
            </w:r>
          </w:p>
          <w:p w:rsidR="00EE102E" w:rsidRPr="00D200B0" w:rsidRDefault="00EE102E" w:rsidP="00B6328B">
            <w:pPr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        ...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   &lt;/EMR&gt;</w:t>
            </w:r>
          </w:p>
          <w:p w:rsidR="00EE102E" w:rsidRPr="00D200B0" w:rsidRDefault="00EE102E" w:rsidP="00B6328B">
            <w:pPr>
              <w:pStyle w:val="ab"/>
              <w:rPr>
                <w:sz w:val="18"/>
                <w:szCs w:val="18"/>
                <w:lang w:val="en-US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   &lt;/riem:</w:t>
            </w:r>
            <w:r>
              <w:rPr>
                <w:rFonts w:cs="Times New Roman"/>
                <w:sz w:val="18"/>
                <w:szCs w:val="18"/>
                <w:lang w:val="en-US"/>
              </w:rPr>
              <w:t>get_palliative_visiting_sheet</w:t>
            </w:r>
            <w:r w:rsidRPr="00D200B0">
              <w:rPr>
                <w:sz w:val="18"/>
                <w:szCs w:val="18"/>
                <w:lang w:val="en-US"/>
              </w:rPr>
              <w:t>Response&gt;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r w:rsidRPr="00D200B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&lt;/soap:Body&gt;</w:t>
            </w:r>
          </w:p>
          <w:p w:rsidR="00EE102E" w:rsidRDefault="00EE102E" w:rsidP="00B6328B">
            <w:pPr>
              <w:pStyle w:val="ab"/>
              <w:rPr>
                <w:sz w:val="18"/>
                <w:szCs w:val="18"/>
              </w:rPr>
            </w:pPr>
            <w:bookmarkStart w:id="147" w:name="OLE_LINK47125"/>
            <w:bookmarkStart w:id="148" w:name="OLE_LINK46125"/>
            <w:bookmarkEnd w:id="147"/>
            <w:bookmarkEnd w:id="148"/>
            <w:r>
              <w:rPr>
                <w:rFonts w:cs="Times New Roman"/>
                <w:sz w:val="18"/>
                <w:szCs w:val="18"/>
                <w:lang w:val="en-US"/>
              </w:rPr>
              <w:t>&lt;/soap:Envelope&gt;</w:t>
            </w:r>
          </w:p>
        </w:tc>
      </w:tr>
    </w:tbl>
    <w:p w:rsidR="0090061C" w:rsidRPr="00CA1FD5" w:rsidRDefault="0090061C" w:rsidP="0090061C">
      <w:pPr>
        <w:tabs>
          <w:tab w:val="left" w:pos="1578"/>
        </w:tabs>
        <w:rPr>
          <w:rFonts w:cs="Times New Roman"/>
        </w:rPr>
      </w:pPr>
    </w:p>
    <w:p w:rsidR="0090061C" w:rsidRDefault="0090061C">
      <w:pPr>
        <w:rPr>
          <w:rFonts w:cs="Times New Roman"/>
        </w:rPr>
      </w:pPr>
      <w:r>
        <w:rPr>
          <w:rFonts w:cs="Times New Roman"/>
        </w:rPr>
        <w:br w:type="page"/>
      </w:r>
    </w:p>
    <w:p w:rsidR="00E2034C" w:rsidRDefault="00607CD8" w:rsidP="0090061C">
      <w:pPr>
        <w:pStyle w:val="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9" w:name="_Toc1734923"/>
      <w:r>
        <w:rPr>
          <w:rFonts w:ascii="Times New Roman" w:hAnsi="Times New Roman" w:cs="Times New Roman"/>
          <w:sz w:val="24"/>
          <w:szCs w:val="24"/>
        </w:rPr>
        <w:lastRenderedPageBreak/>
        <w:t>ПРИЛОЖЕНИЕ В. СОСТАВ КОЛЛЕКЦИЙ ДАННЫХ</w:t>
      </w:r>
      <w:bookmarkEnd w:id="149"/>
    </w:p>
    <w:p w:rsidR="00E2034C" w:rsidRPr="007564A6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0" w:name="_Ref1733502"/>
      <w:bookmarkStart w:id="151" w:name="_Ref1733557"/>
      <w:bookmarkStart w:id="152" w:name="_Ref1733601"/>
      <w:bookmarkStart w:id="153" w:name="_Toc1734924"/>
      <w:r w:rsidRPr="007564A6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4A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riisz</w:t>
      </w:r>
      <w:r w:rsidRPr="0075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riemk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palliative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7564A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bookmarkEnd w:id="150"/>
      <w:bookmarkEnd w:id="151"/>
      <w:bookmarkEnd w:id="152"/>
      <w:bookmarkEnd w:id="153"/>
    </w:p>
    <w:p w:rsidR="00E2034C" w:rsidRDefault="00607CD8">
      <w:bookmarkStart w:id="154" w:name="OLE_LINK35"/>
      <w:r>
        <w:t>Медицинская карта паллиативного пациента</w:t>
      </w:r>
    </w:p>
    <w:tbl>
      <w:tblPr>
        <w:tblW w:w="9737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7" w:type="dxa"/>
          <w:bottom w:w="55" w:type="dxa"/>
        </w:tblCellMar>
        <w:tblLook w:val="04A0" w:firstRow="1" w:lastRow="0" w:firstColumn="1" w:lastColumn="0" w:noHBand="0" w:noVBand="1"/>
      </w:tblPr>
      <w:tblGrid>
        <w:gridCol w:w="333"/>
        <w:gridCol w:w="269"/>
        <w:gridCol w:w="1456"/>
        <w:gridCol w:w="1025"/>
        <w:gridCol w:w="605"/>
        <w:gridCol w:w="4762"/>
        <w:gridCol w:w="1287"/>
      </w:tblGrid>
      <w:tr w:rsidR="00E2034C" w:rsidTr="00CF09C0">
        <w:trPr>
          <w:tblHeader/>
        </w:trPr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bookmarkEnd w:id="154"/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CF09C0"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Атрибут для подписи данных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bookmarkStart w:id="155" w:name="_Hlk1674800"/>
            <w:r>
              <w:rPr>
                <w:sz w:val="18"/>
                <w:szCs w:val="18"/>
              </w:rPr>
              <w:t>PERSON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персона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записи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  <w:bookmarkStart w:id="156" w:name="_Hlk1675710"/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 w:rsidR="00CF09C0">
              <w:rPr>
                <w:sz w:val="18"/>
                <w:szCs w:val="18"/>
              </w:rPr>
              <w:fldChar w:fldCharType="begin"/>
            </w:r>
            <w:r w:rsidR="00CF09C0">
              <w:rPr>
                <w:sz w:val="18"/>
                <w:szCs w:val="18"/>
              </w:rPr>
              <w:instrText xml:space="preserve"> REF _Ref500497245 \n \h </w:instrText>
            </w:r>
            <w:r w:rsidR="00CF09C0">
              <w:rPr>
                <w:sz w:val="18"/>
                <w:szCs w:val="18"/>
              </w:rPr>
            </w:r>
            <w:r w:rsidR="00CF09C0">
              <w:rPr>
                <w:sz w:val="18"/>
                <w:szCs w:val="18"/>
              </w:rPr>
              <w:fldChar w:fldCharType="separate"/>
            </w:r>
            <w:r w:rsidR="00CF09C0">
              <w:rPr>
                <w:sz w:val="18"/>
                <w:szCs w:val="18"/>
              </w:rPr>
              <w:t xml:space="preserve">В.7. </w:t>
            </w:r>
            <w:r w:rsidR="00CF09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Pr="00DC5023" w:rsidRDefault="00CF09C0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Pr="00CF09C0" w:rsidRDefault="00CF09C0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адресах персоны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 w:rsidR="00CF09C0">
              <w:rPr>
                <w:sz w:val="18"/>
                <w:szCs w:val="18"/>
              </w:rPr>
              <w:fldChar w:fldCharType="begin"/>
            </w:r>
            <w:r w:rsidR="00CF09C0">
              <w:rPr>
                <w:sz w:val="18"/>
                <w:szCs w:val="18"/>
              </w:rPr>
              <w:instrText xml:space="preserve"> REF _Ref500497281 \n \h </w:instrText>
            </w:r>
            <w:r w:rsidR="00CF09C0">
              <w:rPr>
                <w:sz w:val="18"/>
                <w:szCs w:val="18"/>
              </w:rPr>
            </w:r>
            <w:r w:rsidR="00CF09C0">
              <w:rPr>
                <w:sz w:val="18"/>
                <w:szCs w:val="18"/>
              </w:rPr>
              <w:fldChar w:fldCharType="separate"/>
            </w:r>
            <w:r w:rsidR="00CF09C0">
              <w:rPr>
                <w:sz w:val="18"/>
                <w:szCs w:val="18"/>
              </w:rPr>
              <w:t xml:space="preserve">В.8. </w:t>
            </w:r>
            <w:r w:rsidR="00CF09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F09C0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P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P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r w:rsidRPr="00CF09C0">
              <w:rPr>
                <w:sz w:val="18"/>
                <w:szCs w:val="18"/>
              </w:rPr>
              <w:t>о документах, удостоверяющих личность или право персоны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F09C0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682897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F09C0">
              <w:rPr>
                <w:sz w:val="18"/>
                <w:szCs w:val="18"/>
              </w:rPr>
              <w:t>..N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_Ref1674572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В.9.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F09C0" w:rsidTr="00682897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r w:rsidRPr="00CF09C0">
              <w:rPr>
                <w:sz w:val="18"/>
                <w:szCs w:val="18"/>
              </w:rPr>
              <w:t>медицинских полисах</w:t>
            </w:r>
            <w:r>
              <w:rPr>
                <w:sz w:val="18"/>
                <w:szCs w:val="18"/>
              </w:rPr>
              <w:t xml:space="preserve"> персоны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F09C0" w:rsidTr="00682897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682897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F09C0">
              <w:rPr>
                <w:sz w:val="18"/>
                <w:szCs w:val="18"/>
              </w:rPr>
              <w:t>..N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_Ref500497311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В.10.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C0" w:rsidRDefault="00CF09C0" w:rsidP="00682897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  <w:bookmarkStart w:id="157" w:name="OLE_LINK72"/>
            <w:bookmarkStart w:id="158" w:name="OLE_LINK73"/>
            <w:bookmarkStart w:id="159" w:name="OLE_LINK77"/>
            <w:bookmarkStart w:id="160" w:name="OLE_LINK78"/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REPRESENTATIVE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bookmarkStart w:id="161" w:name="OLE_LINK134"/>
            <w:bookmarkStart w:id="162" w:name="OLE_LINK135"/>
            <w:bookmarkStart w:id="163" w:name="OLE_LINK136"/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представителях персоны</w:t>
            </w:r>
            <w:bookmarkEnd w:id="161"/>
            <w:bookmarkEnd w:id="162"/>
            <w:bookmarkEnd w:id="16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 w:rsidR="00CF09C0">
              <w:rPr>
                <w:sz w:val="18"/>
                <w:szCs w:val="18"/>
              </w:rPr>
              <w:fldChar w:fldCharType="begin"/>
            </w:r>
            <w:r w:rsidR="00CF09C0">
              <w:rPr>
                <w:sz w:val="18"/>
                <w:szCs w:val="18"/>
              </w:rPr>
              <w:instrText xml:space="preserve"> REF _Ref1674644 \n \h </w:instrText>
            </w:r>
            <w:r w:rsidR="00CF09C0">
              <w:rPr>
                <w:sz w:val="18"/>
                <w:szCs w:val="18"/>
              </w:rPr>
            </w:r>
            <w:r w:rsidR="00CF09C0">
              <w:rPr>
                <w:sz w:val="18"/>
                <w:szCs w:val="18"/>
              </w:rPr>
              <w:fldChar w:fldCharType="separate"/>
            </w:r>
            <w:r w:rsidR="00CF09C0">
              <w:rPr>
                <w:sz w:val="18"/>
                <w:szCs w:val="18"/>
              </w:rPr>
              <w:t xml:space="preserve">В.11. </w:t>
            </w:r>
            <w:r w:rsidR="00CF09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bookmarkEnd w:id="156"/>
      <w:bookmarkEnd w:id="157"/>
      <w:bookmarkEnd w:id="158"/>
      <w:bookmarkEnd w:id="159"/>
      <w:bookmarkEnd w:id="160"/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SPECIAL_CASE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Особые случаи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случая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special_case</w:t>
            </w:r>
          </w:p>
        </w:tc>
      </w:tr>
      <w:bookmarkEnd w:id="155"/>
      <w:tr w:rsidR="00E2034C" w:rsidTr="00CF09C0"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PALLIATIVE_CARD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карта паллиативного пациента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 данных в РИИСЗ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заполнения карты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 xml:space="preserve">МО, в </w:t>
            </w:r>
            <w:proofErr w:type="gramStart"/>
            <w:r>
              <w:rPr>
                <w:rFonts w:eastAsia="Times New Roman" w:cs="Times New Roman"/>
                <w:sz w:val="18"/>
              </w:rPr>
              <w:t>которой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заполнена карта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drcode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Врач, заполнивший карту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Должность врача, заполнившего карту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palliative_date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установления статуса паллиативного больного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ds_prev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Диагноз (предварительный)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ds_prev_date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установки предварительного диагноза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ds_main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Диагноз (основной)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ds_main_date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установки основного диагноза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is_cbs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Имеется ХБС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yes_no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cbs_date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установления ХБС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vk_num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varchar(20)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Номер протокола ВК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vk_date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протокола ВК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disability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Инвалидность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ivl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Искуственная вентилляция легких (ИВЛ)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yes_no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equipment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Используемое оборудование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pal_equipment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nosology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Нозология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pal_nosology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pain_date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появления боли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treatment_date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начала лечения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death_date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смерти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CF09C0">
        <w:trPr>
          <w:trHeight w:val="563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visited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Состоялось посещение в течение 48часов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yes_no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before="57" w:after="57"/>
            </w:pPr>
            <w:r>
              <w:rPr>
                <w:rFonts w:eastAsia="Times New Roman" w:cs="Times New Roman"/>
                <w:sz w:val="18"/>
              </w:rPr>
              <w:t>agreed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Есть согласие пациента на внесение в Регистр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yes_no</w:t>
            </w:r>
          </w:p>
        </w:tc>
      </w:tr>
      <w:tr w:rsidR="00E2034C" w:rsidTr="00CF09C0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commentary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jc w:val="center"/>
            </w:pPr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Примечание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</w:tbl>
    <w:p w:rsidR="00E2034C" w:rsidRPr="007564A6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4" w:name="_Ref1733513"/>
      <w:bookmarkStart w:id="165" w:name="_Ref1733562"/>
      <w:bookmarkStart w:id="166" w:name="_Ref1733633"/>
      <w:bookmarkStart w:id="167" w:name="_Ref1733654"/>
      <w:bookmarkStart w:id="168" w:name="_Toc1734925"/>
      <w:r w:rsidRPr="007564A6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4A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riisz</w:t>
      </w:r>
      <w:r w:rsidRPr="0075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riemk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palliative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cbs</w:t>
      </w:r>
      <w:r w:rsidRPr="007564A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bookmarkEnd w:id="164"/>
      <w:bookmarkEnd w:id="165"/>
      <w:bookmarkEnd w:id="166"/>
      <w:bookmarkEnd w:id="167"/>
      <w:bookmarkEnd w:id="168"/>
    </w:p>
    <w:p w:rsidR="00E2034C" w:rsidRDefault="00607CD8">
      <w:pPr>
        <w:pStyle w:val="a6"/>
      </w:pPr>
      <w:bookmarkStart w:id="169" w:name="OLE_LINK38"/>
      <w:r>
        <w:t>Дневник посещения пациента с хроническим болевым синдромом</w:t>
      </w:r>
    </w:p>
    <w:tbl>
      <w:tblPr>
        <w:tblW w:w="5051" w:type="pc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77" w:type="dxa"/>
          <w:bottom w:w="55" w:type="dxa"/>
        </w:tblCellMar>
        <w:tblLook w:val="04A0" w:firstRow="1" w:lastRow="0" w:firstColumn="1" w:lastColumn="0" w:noHBand="0" w:noVBand="1"/>
      </w:tblPr>
      <w:tblGrid>
        <w:gridCol w:w="209"/>
        <w:gridCol w:w="714"/>
        <w:gridCol w:w="758"/>
        <w:gridCol w:w="886"/>
        <w:gridCol w:w="1145"/>
        <w:gridCol w:w="723"/>
        <w:gridCol w:w="4194"/>
        <w:gridCol w:w="1294"/>
      </w:tblGrid>
      <w:tr w:rsidR="00E2034C" w:rsidTr="007564A6">
        <w:trPr>
          <w:tblHeader/>
        </w:trPr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bookmarkEnd w:id="169"/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7564A6"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Атрибут для подписи данных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7564A6"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персона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записи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_Ref500497245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В.7.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bookmarkStart w:id="170" w:name="_Hlk1730996"/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P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Pr="00006A5B" w:rsidRDefault="00006A5B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bookmarkStart w:id="171" w:name="OLE_LINK108"/>
            <w:bookmarkStart w:id="172" w:name="OLE_LINK116"/>
            <w:r>
              <w:rPr>
                <w:sz w:val="18"/>
                <w:szCs w:val="18"/>
              </w:rPr>
              <w:t>Сведения об адресах персоны</w:t>
            </w:r>
            <w:bookmarkEnd w:id="171"/>
            <w:bookmarkEnd w:id="172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_Ref500497281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В.8.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</w:tr>
      <w:tr w:rsidR="00DC5023" w:rsidTr="00006A5B">
        <w:trPr>
          <w:trHeight w:val="205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Pr="00CF09C0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Pr="00CF09C0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bookmarkStart w:id="173" w:name="OLE_LINK109"/>
            <w:bookmarkStart w:id="174" w:name="OLE_LINK110"/>
            <w:r>
              <w:rPr>
                <w:sz w:val="18"/>
                <w:szCs w:val="18"/>
              </w:rPr>
              <w:t xml:space="preserve">Сведения </w:t>
            </w:r>
            <w:r w:rsidRPr="00CF09C0">
              <w:rPr>
                <w:sz w:val="18"/>
                <w:szCs w:val="18"/>
              </w:rPr>
              <w:t>о документах, удостоверяющих личность или право персоны</w:t>
            </w:r>
            <w:bookmarkEnd w:id="173"/>
            <w:bookmarkEnd w:id="174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..N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_Ref1674572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В.9.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bookmarkStart w:id="175" w:name="OLE_LINK111"/>
            <w:bookmarkStart w:id="176" w:name="OLE_LINK112"/>
            <w:bookmarkStart w:id="177" w:name="OLE_LINK113"/>
            <w:r>
              <w:rPr>
                <w:sz w:val="18"/>
                <w:szCs w:val="18"/>
              </w:rPr>
              <w:t xml:space="preserve">Сведения об </w:t>
            </w:r>
            <w:r w:rsidRPr="00CF09C0">
              <w:rPr>
                <w:sz w:val="18"/>
                <w:szCs w:val="18"/>
              </w:rPr>
              <w:t>медицинских полисах</w:t>
            </w:r>
            <w:r>
              <w:rPr>
                <w:sz w:val="18"/>
                <w:szCs w:val="18"/>
              </w:rPr>
              <w:t xml:space="preserve"> персоны</w:t>
            </w:r>
            <w:bookmarkEnd w:id="175"/>
            <w:bookmarkEnd w:id="176"/>
            <w:bookmarkEnd w:id="177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..N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_Ref500497311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В.10.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23" w:rsidRDefault="00DC5023" w:rsidP="00DC5023">
            <w:pPr>
              <w:spacing w:after="142"/>
              <w:jc w:val="both"/>
              <w:rPr>
                <w:sz w:val="18"/>
                <w:szCs w:val="18"/>
              </w:rPr>
            </w:pPr>
          </w:p>
        </w:tc>
      </w:tr>
      <w:bookmarkEnd w:id="170"/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SPECIAL_CASE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Особые случаи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случая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special_case</w:t>
            </w:r>
          </w:p>
        </w:tc>
      </w:tr>
      <w:tr w:rsidR="00E2034C" w:rsidTr="007564A6"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PALLIATIVE_DIARY_CBS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pStyle w:val="a6"/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посещения пациента с хроническим болевым синдромом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 данных в РИИСЗ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заполнения дневника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 xml:space="preserve">МО, </w:t>
            </w:r>
            <w:proofErr w:type="gramStart"/>
            <w:r>
              <w:rPr>
                <w:rFonts w:eastAsia="Times New Roman" w:cs="Times New Roman"/>
                <w:sz w:val="18"/>
              </w:rPr>
              <w:t>медработник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которой заполнил дневник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drcode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Медработник, заполнивший дневник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Должность медработника, заполнившего дневник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nzoocode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Диагноз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complaints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Жалобы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pain_localization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Локализация боли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pain_intensity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Интенсивность боли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pal_pain_intensity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pain_characteristic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Характеристика боли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pal_pain_characteristic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pain_periodicity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Периодичность боли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pal_pain_periodicity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pain_duration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Длительность жалоб на боль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pal_pain_duration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objective_status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Объективный статус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anesthesia_degree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Ступень обезболивания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pal_anesthesia_degree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bookmarkStart w:id="178" w:name="__DdeLink__15746_3578198328"/>
            <w:r>
              <w:rPr>
                <w:rFonts w:eastAsia="Times New Roman" w:cs="Times New Roman"/>
                <w:sz w:val="18"/>
              </w:rPr>
              <w:t>treatment_effect</w:t>
            </w:r>
            <w:bookmarkEnd w:id="178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Эффект от лечения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pal_treatment_cbs_effect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recommendations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Рекомендации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pal_recommendations</w:t>
            </w:r>
          </w:p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recommendations_note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Рекомендации (прочее)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PALLIATIVE_TREATMENT_CBS_CURRENT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Проводимое лечение хронического болевого синдрома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поиска/обновления/удаления/ответа об ошибке в РИИСЗ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назначения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_kind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Тип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pal_drug_kind</w:t>
            </w: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varchar(40)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Код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</w:rPr>
              <w:t>grls</w:t>
            </w: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mnn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МНН назначенного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trn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Торговое наименование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single_dose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Разовая доза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frequency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Частота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injection_path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Путь введения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daily_dose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Суточная доза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commentary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Комментарий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PALLIATIVE_TREATMENT_CBS_RECOMMENDED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Рекомендуемое лечение хронического болевого синдрома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поиска/обновления/удаления/ответа об ошибке в РИИСЗ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назначения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_kind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Тип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pal_drug_kind</w:t>
            </w: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_code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varchar(40)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Код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</w:rPr>
              <w:t>grls</w:t>
            </w: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mnn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МНН назначенного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trn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Торговое наименование препарата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single_dose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Разовая доза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frequency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Частота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injection_path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Путь введения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daily_dose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Суточная доза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DC5023" w:rsidTr="007564A6"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commentary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Комментарий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</w:tbl>
    <w:p w:rsidR="00E2034C" w:rsidRPr="00682897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9" w:name="_Ref1733523"/>
      <w:bookmarkStart w:id="180" w:name="_Toc1734926"/>
      <w:r w:rsidRPr="00682897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82897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riisz</w:t>
      </w:r>
      <w:r w:rsidRPr="00682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828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riemk</w:t>
      </w:r>
      <w:r w:rsidRPr="006828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6828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palliative</w:t>
      </w:r>
      <w:r w:rsidRPr="006828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Pr="00682897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bookmarkEnd w:id="179"/>
      <w:bookmarkEnd w:id="180"/>
    </w:p>
    <w:p w:rsidR="00E2034C" w:rsidRDefault="00607CD8">
      <w:pPr>
        <w:pStyle w:val="a6"/>
      </w:pPr>
      <w:bookmarkStart w:id="181" w:name="OLE_LINK39"/>
      <w:r>
        <w:t>Дневник посещения паллиативного пациента</w:t>
      </w:r>
    </w:p>
    <w:tbl>
      <w:tblPr>
        <w:tblW w:w="5051" w:type="pc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7" w:type="dxa"/>
          <w:bottom w:w="55" w:type="dxa"/>
        </w:tblCellMar>
        <w:tblLook w:val="04A0" w:firstRow="1" w:lastRow="0" w:firstColumn="1" w:lastColumn="0" w:noHBand="0" w:noVBand="1"/>
      </w:tblPr>
      <w:tblGrid>
        <w:gridCol w:w="218"/>
        <w:gridCol w:w="513"/>
        <w:gridCol w:w="86"/>
        <w:gridCol w:w="386"/>
        <w:gridCol w:w="2370"/>
        <w:gridCol w:w="1046"/>
        <w:gridCol w:w="593"/>
        <w:gridCol w:w="3006"/>
        <w:gridCol w:w="1705"/>
      </w:tblGrid>
      <w:tr w:rsidR="00E2034C" w:rsidTr="00006449">
        <w:trPr>
          <w:tblHeader/>
        </w:trPr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bookmarkEnd w:id="181"/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006449"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Атрибут для подписи данных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персона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записи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 w:rsidR="00006A5B">
              <w:rPr>
                <w:sz w:val="18"/>
                <w:szCs w:val="18"/>
              </w:rPr>
              <w:fldChar w:fldCharType="begin"/>
            </w:r>
            <w:r w:rsidR="00006A5B">
              <w:rPr>
                <w:sz w:val="18"/>
                <w:szCs w:val="18"/>
              </w:rPr>
              <w:instrText xml:space="preserve"> REF _Ref500497245 \n \h </w:instrText>
            </w:r>
            <w:r w:rsidR="00006A5B">
              <w:rPr>
                <w:sz w:val="18"/>
                <w:szCs w:val="18"/>
              </w:rPr>
            </w:r>
            <w:r w:rsidR="00006A5B">
              <w:rPr>
                <w:sz w:val="18"/>
                <w:szCs w:val="18"/>
              </w:rPr>
              <w:fldChar w:fldCharType="separate"/>
            </w:r>
            <w:r w:rsidR="00006A5B">
              <w:rPr>
                <w:sz w:val="18"/>
                <w:szCs w:val="18"/>
              </w:rPr>
              <w:t xml:space="preserve">В.7. </w:t>
            </w:r>
            <w:r w:rsidR="00006A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Pr="00006A5B" w:rsidRDefault="00006A5B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 w:rsidRPr="00006A5B">
              <w:rPr>
                <w:sz w:val="18"/>
                <w:szCs w:val="18"/>
                <w:lang w:val="en-US"/>
              </w:rPr>
              <w:t>0..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адресах персоны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bookmarkStart w:id="182" w:name="OLE_LINK94"/>
            <w:bookmarkStart w:id="183" w:name="OLE_LINK95"/>
            <w:r>
              <w:rPr>
                <w:sz w:val="18"/>
                <w:szCs w:val="18"/>
                <w:lang w:val="en-US"/>
              </w:rPr>
              <w:t>ROW</w:t>
            </w:r>
            <w:bookmarkEnd w:id="182"/>
            <w:bookmarkEnd w:id="183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_Ref500497281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В.8.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bookmarkStart w:id="184" w:name="OLE_LINK117"/>
            <w:bookmarkStart w:id="185" w:name="OLE_LINK118"/>
            <w:bookmarkStart w:id="186" w:name="OLE_LINK119"/>
            <w:r>
              <w:rPr>
                <w:sz w:val="18"/>
                <w:szCs w:val="18"/>
              </w:rPr>
              <w:t xml:space="preserve">Сведения </w:t>
            </w:r>
            <w:r w:rsidRPr="00CF09C0">
              <w:rPr>
                <w:sz w:val="18"/>
                <w:szCs w:val="18"/>
              </w:rPr>
              <w:t>о документах, удостоверяющих личность или право персоны</w:t>
            </w:r>
            <w:bookmarkEnd w:id="184"/>
            <w:bookmarkEnd w:id="185"/>
            <w:bookmarkEnd w:id="186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_Ref1674572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В.9.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bookmarkStart w:id="187" w:name="OLE_LINK120"/>
            <w:r>
              <w:rPr>
                <w:sz w:val="18"/>
                <w:szCs w:val="18"/>
              </w:rPr>
              <w:t xml:space="preserve">Сведения об </w:t>
            </w:r>
            <w:r w:rsidRPr="00CF09C0">
              <w:rPr>
                <w:sz w:val="18"/>
                <w:szCs w:val="18"/>
              </w:rPr>
              <w:t>медицинских полисах</w:t>
            </w:r>
            <w:r>
              <w:rPr>
                <w:sz w:val="18"/>
                <w:szCs w:val="18"/>
              </w:rPr>
              <w:t xml:space="preserve"> персоны</w:t>
            </w:r>
            <w:bookmarkEnd w:id="187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_Ref500497311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В.10.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SPECIAL_CASE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Особые случаи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случая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special_case</w:t>
            </w:r>
          </w:p>
        </w:tc>
      </w:tr>
      <w:tr w:rsidR="00E2034C" w:rsidTr="00006449"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PALLIATIVE_DIARY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pStyle w:val="a6"/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посещения паллиативного пациента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 данных в РИИСЗ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заполнения дневника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 xml:space="preserve">МО, </w:t>
            </w:r>
            <w:proofErr w:type="gramStart"/>
            <w:r>
              <w:rPr>
                <w:rFonts w:eastAsia="Times New Roman" w:cs="Times New Roman"/>
                <w:sz w:val="18"/>
              </w:rPr>
              <w:t>медработник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которой заполнил дневник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drcode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Медработник, заполнивший дневник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Должность медработника, заполнившего дневник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nzoocode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Диагноз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complaints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Жалобы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is_cbs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Имеется ХБС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yes_no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objective_status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Объективный статус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special_status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Специальный статус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treatment_effect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Эффект от лечения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pal_treatment_effect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treatment_noeffect_reason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Причина отсутствия/частичного эффекта от лечения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recommendations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Рекомендации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du_start_date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взятия на диспансерный учет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palliative_date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установления статуса паллиативного больного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need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В чем нуждается больной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PALLIATIVE_TREATMENT_PILLS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паллиативного пациента - лекарственные препараты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поиска/обновления/удаления/ответа об ошибке в РИИСЗ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назначения лечения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varchar(40)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Код лекарственного препарата/медицинского изделия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</w:rPr>
              <w:t>grls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mnn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МНН назначенного препарата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trn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Торговое наименование препарата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quantity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Количество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start_date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Использовать 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finish_date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Использовать по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commentary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Комментарий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PALLIATIVE_TREATMENT_IN_MO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паллиативного пациента - медицинские изделия в МО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поиска/обновления/удаления/ответа об ошибке в РИИСЗ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назначения лечения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varchar(40)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Код лекарственного препарата/медицинского изделия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</w:rPr>
              <w:t>grls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mnn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МНН назначенного препарата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trn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Торговое наименование препарата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quantity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Количество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start_date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Использовать 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finish_date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Использовать по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commentary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Комментарий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PALLIATIVE_TREATMENT_AT_HOME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паллиативного пациента - медицинские изделия на дому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поиска/обновления/удаления/ответа об ошибке в РИИСЗ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назначения лечения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  <w:lang w:val="en-US"/>
              </w:rPr>
              <w:t>drug</w:t>
            </w:r>
            <w:r>
              <w:rPr>
                <w:rFonts w:eastAsia="Times New Roman" w:cs="Times New Roman"/>
                <w:sz w:val="18"/>
              </w:rPr>
              <w:t>_code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varchar(40)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Код лекарственного препарата/медицинского изделия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</w:rPr>
              <w:t>grls</w:t>
            </w: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mnn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МНН назначенного препарата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trn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УО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rFonts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Торговое наименование препарата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rPr>
                <w:rFonts w:eastAsia="Times New Roman" w:cs="Times New Roman"/>
                <w:sz w:val="18"/>
                <w:lang w:val="en-US"/>
              </w:rPr>
            </w:pPr>
          </w:p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quantity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Количество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start_date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Использовать 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finish_date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Использовать по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449"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commentary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Комментарий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</w:tbl>
    <w:p w:rsidR="00E2034C" w:rsidRPr="007564A6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8" w:name="_Ref1733529"/>
      <w:bookmarkStart w:id="189" w:name="_Ref1733572"/>
      <w:bookmarkStart w:id="190" w:name="_Ref1733675"/>
      <w:bookmarkStart w:id="191" w:name="_Toc1734927"/>
      <w:r w:rsidRPr="007564A6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4A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riisz</w:t>
      </w:r>
      <w:r w:rsidRPr="0075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riemk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palliative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cbs</w:t>
      </w:r>
      <w:r w:rsidRPr="007564A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bookmarkEnd w:id="188"/>
      <w:bookmarkEnd w:id="189"/>
      <w:bookmarkEnd w:id="190"/>
      <w:bookmarkEnd w:id="191"/>
    </w:p>
    <w:p w:rsidR="00E2034C" w:rsidRDefault="00607CD8">
      <w:pPr>
        <w:pStyle w:val="a6"/>
      </w:pPr>
      <w:bookmarkStart w:id="192" w:name="OLE_LINK44"/>
      <w:r>
        <w:t>Извещение о пациенте с хроническим болевым синдромом</w:t>
      </w:r>
    </w:p>
    <w:tbl>
      <w:tblPr>
        <w:tblW w:w="5000" w:type="pc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7" w:type="dxa"/>
          <w:bottom w:w="55" w:type="dxa"/>
        </w:tblCellMar>
        <w:tblLook w:val="04A0" w:firstRow="1" w:lastRow="0" w:firstColumn="1" w:lastColumn="0" w:noHBand="0" w:noVBand="1"/>
      </w:tblPr>
      <w:tblGrid>
        <w:gridCol w:w="438"/>
        <w:gridCol w:w="427"/>
        <w:gridCol w:w="1904"/>
        <w:gridCol w:w="954"/>
        <w:gridCol w:w="602"/>
        <w:gridCol w:w="3575"/>
        <w:gridCol w:w="1923"/>
      </w:tblGrid>
      <w:tr w:rsidR="00E2034C" w:rsidTr="00006A5B">
        <w:trPr>
          <w:tblHeader/>
        </w:trPr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bookmarkEnd w:id="192"/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006A5B"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Атрибут для подписи данных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A5B"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персона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записи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bookmarkStart w:id="193" w:name="OLE_LINK121"/>
            <w:bookmarkStart w:id="194" w:name="OLE_LINK122"/>
            <w:bookmarkStart w:id="195" w:name="OLE_LINK123"/>
            <w:bookmarkStart w:id="196" w:name="OLE_LINK124"/>
            <w:bookmarkStart w:id="197" w:name="OLE_LINK125"/>
            <w:r>
              <w:rPr>
                <w:sz w:val="18"/>
                <w:szCs w:val="18"/>
              </w:rPr>
              <w:t xml:space="preserve">См. </w:t>
            </w:r>
            <w:bookmarkEnd w:id="193"/>
            <w:bookmarkEnd w:id="194"/>
            <w:bookmarkEnd w:id="195"/>
            <w:bookmarkEnd w:id="196"/>
            <w:bookmarkEnd w:id="197"/>
            <w:r w:rsidR="00006A5B">
              <w:rPr>
                <w:sz w:val="18"/>
                <w:szCs w:val="18"/>
              </w:rPr>
              <w:fldChar w:fldCharType="begin"/>
            </w:r>
            <w:r w:rsidR="00006A5B">
              <w:rPr>
                <w:sz w:val="18"/>
                <w:szCs w:val="18"/>
              </w:rPr>
              <w:instrText xml:space="preserve"> REF _Ref500497245 \n \h </w:instrText>
            </w:r>
            <w:r w:rsidR="00006A5B">
              <w:rPr>
                <w:sz w:val="18"/>
                <w:szCs w:val="18"/>
              </w:rPr>
            </w:r>
            <w:r w:rsidR="00006A5B">
              <w:rPr>
                <w:sz w:val="18"/>
                <w:szCs w:val="18"/>
              </w:rPr>
              <w:fldChar w:fldCharType="separate"/>
            </w:r>
            <w:r w:rsidR="00006A5B">
              <w:rPr>
                <w:sz w:val="18"/>
                <w:szCs w:val="18"/>
              </w:rPr>
              <w:t xml:space="preserve">В.7. </w:t>
            </w:r>
            <w:r w:rsidR="00006A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0..1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006A5B">
            <w:pPr>
              <w:spacing w:after="142"/>
              <w:jc w:val="both"/>
              <w:rPr>
                <w:sz w:val="18"/>
                <w:szCs w:val="18"/>
              </w:rPr>
            </w:pPr>
            <w:bookmarkStart w:id="198" w:name="OLE_LINK129"/>
            <w:bookmarkStart w:id="199" w:name="OLE_LINK130"/>
            <w:r>
              <w:rPr>
                <w:sz w:val="18"/>
                <w:szCs w:val="18"/>
              </w:rPr>
              <w:t>Сведения об адресах персоны</w:t>
            </w:r>
            <w:bookmarkEnd w:id="198"/>
            <w:bookmarkEnd w:id="199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bookmarkStart w:id="200" w:name="OLE_LINK114"/>
            <w:bookmarkStart w:id="201" w:name="OLE_LINK115"/>
            <w:r>
              <w:rPr>
                <w:sz w:val="18"/>
                <w:szCs w:val="18"/>
                <w:lang w:val="en-US"/>
              </w:rPr>
              <w:t>ROW</w:t>
            </w:r>
            <w:bookmarkEnd w:id="200"/>
            <w:bookmarkEnd w:id="201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1..N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_Ref500497281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В.8.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0..1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bookmarkStart w:id="202" w:name="OLE_LINK131"/>
            <w:bookmarkStart w:id="203" w:name="OLE_LINK132"/>
            <w:r>
              <w:rPr>
                <w:sz w:val="18"/>
                <w:szCs w:val="18"/>
              </w:rPr>
              <w:t xml:space="preserve">Сведения </w:t>
            </w:r>
            <w:r w:rsidRPr="00CF09C0">
              <w:rPr>
                <w:sz w:val="18"/>
                <w:szCs w:val="18"/>
              </w:rPr>
              <w:t>о документах, удостоверяющих личность или право персоны</w:t>
            </w:r>
            <w:bookmarkEnd w:id="202"/>
            <w:bookmarkEnd w:id="203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1..N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_Ref1674572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В.9.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0..1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bookmarkStart w:id="204" w:name="OLE_LINK133"/>
            <w:r>
              <w:rPr>
                <w:sz w:val="18"/>
                <w:szCs w:val="18"/>
              </w:rPr>
              <w:t xml:space="preserve">Сведения об </w:t>
            </w:r>
            <w:r w:rsidRPr="00CF09C0">
              <w:rPr>
                <w:sz w:val="18"/>
                <w:szCs w:val="18"/>
              </w:rPr>
              <w:t>медицинских полисах</w:t>
            </w:r>
            <w:r>
              <w:rPr>
                <w:sz w:val="18"/>
                <w:szCs w:val="18"/>
              </w:rPr>
              <w:t xml:space="preserve"> персоны</w:t>
            </w:r>
            <w:bookmarkEnd w:id="204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06A5B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P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 w:rsidRPr="00006A5B">
              <w:rPr>
                <w:sz w:val="18"/>
                <w:szCs w:val="18"/>
              </w:rPr>
              <w:t>1..N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_Ref500497311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В.10.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5B" w:rsidRDefault="00006A5B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SPECIAL_CASE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Особые случаи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случая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special_case</w:t>
            </w:r>
          </w:p>
        </w:tc>
      </w:tr>
      <w:tr w:rsidR="00E2034C" w:rsidTr="00006A5B"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PALLIATIVE_NOTICE_CBS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pStyle w:val="a6"/>
              <w:spacing w:after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Извещение о пациенте с хроническим болевым синдромом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 данных в РИИСЗ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заполнения извещения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МО заполнения извещения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lpu_address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Адрес МО, в котором заполнено извещения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drcode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Медработник МО, оформивший извещение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Должность медработника МО, оформившего извещение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drphone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bigint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Телефон медработника МО, оформившего извещение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dir_lpucode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Организация, в которую направлено извещение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diagdate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установки диагноза ЗНО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gr4date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перевода пациента в 4 кл. гр.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nzoocode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Диагноз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tumor_type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Морфологический тип опухоли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clinical_stage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Клиническая стадия процесса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stage_t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</w:t>
            </w:r>
            <w:r>
              <w:rPr>
                <w:rFonts w:eastAsia="Times New Roman" w:cs="Times New Roman"/>
                <w:sz w:val="18"/>
                <w:lang w:val="en-US"/>
              </w:rPr>
              <w:t>5</w:t>
            </w:r>
            <w:r>
              <w:rPr>
                <w:rFonts w:eastAsia="Times New Roman" w:cs="Times New Roman"/>
                <w:sz w:val="18"/>
              </w:rPr>
              <w:t>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Стадия процесса по системе TNM:T (0-4,х)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stage_n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</w:t>
            </w:r>
            <w:r>
              <w:rPr>
                <w:rFonts w:eastAsia="Times New Roman" w:cs="Times New Roman"/>
                <w:sz w:val="18"/>
                <w:lang w:val="en-US"/>
              </w:rPr>
              <w:t>5</w:t>
            </w:r>
            <w:r>
              <w:rPr>
                <w:rFonts w:eastAsia="Times New Roman" w:cs="Times New Roman"/>
                <w:sz w:val="18"/>
              </w:rPr>
              <w:t>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Стадия процесса по системе TNM:N (0-3,х)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stage_m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</w:t>
            </w:r>
            <w:r>
              <w:rPr>
                <w:rFonts w:eastAsia="Times New Roman" w:cs="Times New Roman"/>
                <w:sz w:val="18"/>
                <w:lang w:val="en-US"/>
              </w:rPr>
              <w:t>5</w:t>
            </w:r>
            <w:r>
              <w:rPr>
                <w:rFonts w:eastAsia="Times New Roman" w:cs="Times New Roman"/>
                <w:sz w:val="18"/>
              </w:rPr>
              <w:t>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Стадия процесса по системе TNM:M (0,1,х)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metastasesLocalization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Локализация отдаленных метастазов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metastases_localization</w:t>
            </w:r>
          </w:p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metastases_localization_note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Локализация отдаленных метастазов (доп</w:t>
            </w:r>
            <w:proofErr w:type="gramStart"/>
            <w:r>
              <w:rPr>
                <w:rFonts w:eastAsia="Times New Roman" w:cs="Times New Roman"/>
                <w:sz w:val="18"/>
              </w:rPr>
              <w:t>.и</w:t>
            </w:r>
            <w:proofErr w:type="gramEnd"/>
            <w:r>
              <w:rPr>
                <w:rFonts w:eastAsia="Times New Roman" w:cs="Times New Roman"/>
                <w:sz w:val="18"/>
              </w:rPr>
              <w:t>нформация)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006A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recommendations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Рекомендации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</w:tbl>
    <w:p w:rsidR="00E2034C" w:rsidRPr="007564A6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5" w:name="_Ref1733534"/>
      <w:bookmarkStart w:id="206" w:name="_Ref1733576"/>
      <w:bookmarkStart w:id="207" w:name="_Ref1733685"/>
      <w:bookmarkStart w:id="208" w:name="_Toc1734928"/>
      <w:r w:rsidRPr="007564A6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4A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riisz</w:t>
      </w:r>
      <w:r w:rsidRPr="0075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riemk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palliative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visiting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sheet</w:t>
      </w:r>
      <w:r w:rsidRPr="007564A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bookmarkEnd w:id="205"/>
      <w:bookmarkEnd w:id="206"/>
      <w:bookmarkEnd w:id="207"/>
      <w:bookmarkEnd w:id="208"/>
    </w:p>
    <w:p w:rsidR="00E2034C" w:rsidRDefault="00607CD8">
      <w:pPr>
        <w:pStyle w:val="a6"/>
      </w:pPr>
      <w:bookmarkStart w:id="209" w:name="OLE_LINK40"/>
      <w:bookmarkStart w:id="210" w:name="OLE_LINK41"/>
      <w:bookmarkStart w:id="211" w:name="OLE_LINK42"/>
      <w:r>
        <w:t>Лист выезда бригады выездной патронажной службы паллиативной медицинской помощи</w:t>
      </w:r>
      <w:bookmarkEnd w:id="209"/>
      <w:bookmarkEnd w:id="210"/>
      <w:bookmarkEnd w:id="211"/>
    </w:p>
    <w:tbl>
      <w:tblPr>
        <w:tblW w:w="5000" w:type="pc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7" w:type="dxa"/>
          <w:bottom w:w="55" w:type="dxa"/>
        </w:tblCellMar>
        <w:tblLook w:val="04A0" w:firstRow="1" w:lastRow="0" w:firstColumn="1" w:lastColumn="0" w:noHBand="0" w:noVBand="1"/>
      </w:tblPr>
      <w:tblGrid>
        <w:gridCol w:w="472"/>
        <w:gridCol w:w="416"/>
        <w:gridCol w:w="77"/>
        <w:gridCol w:w="1820"/>
        <w:gridCol w:w="954"/>
        <w:gridCol w:w="607"/>
        <w:gridCol w:w="3850"/>
        <w:gridCol w:w="1627"/>
      </w:tblGrid>
      <w:tr w:rsidR="00E2034C" w:rsidTr="008735B9">
        <w:trPr>
          <w:tblHeader/>
        </w:trPr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8735B9"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Атрибут для подписи данных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персона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записи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bookmarkStart w:id="212" w:name="OLE_LINK137"/>
            <w:bookmarkStart w:id="213" w:name="OLE_LINK138"/>
            <w:bookmarkStart w:id="214" w:name="OLE_LINK139"/>
            <w:r>
              <w:rPr>
                <w:sz w:val="18"/>
                <w:szCs w:val="18"/>
              </w:rPr>
              <w:t xml:space="preserve">См. </w:t>
            </w:r>
            <w:bookmarkEnd w:id="212"/>
            <w:bookmarkEnd w:id="213"/>
            <w:bookmarkEnd w:id="214"/>
            <w:r w:rsidR="008735B9">
              <w:rPr>
                <w:sz w:val="18"/>
                <w:szCs w:val="18"/>
              </w:rPr>
              <w:fldChar w:fldCharType="begin"/>
            </w:r>
            <w:r w:rsidR="008735B9">
              <w:rPr>
                <w:sz w:val="18"/>
                <w:szCs w:val="18"/>
              </w:rPr>
              <w:instrText xml:space="preserve"> REF _Ref500497245 \n \h </w:instrText>
            </w:r>
            <w:r w:rsidR="008735B9">
              <w:rPr>
                <w:sz w:val="18"/>
                <w:szCs w:val="18"/>
              </w:rPr>
            </w:r>
            <w:r w:rsidR="008735B9">
              <w:rPr>
                <w:sz w:val="18"/>
                <w:szCs w:val="18"/>
              </w:rPr>
              <w:fldChar w:fldCharType="separate"/>
            </w:r>
            <w:r w:rsidR="008735B9">
              <w:rPr>
                <w:sz w:val="18"/>
                <w:szCs w:val="18"/>
              </w:rPr>
              <w:t xml:space="preserve">В.7. </w:t>
            </w:r>
            <w:r w:rsidR="008735B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  <w:bookmarkStart w:id="215" w:name="_Hlk1732209"/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адресах персоны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bookmarkEnd w:id="215"/>
      <w:tr w:rsidR="008735B9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bookmarkStart w:id="216" w:name="OLE_LINK126"/>
            <w:bookmarkStart w:id="217" w:name="OLE_LINK127"/>
            <w:bookmarkStart w:id="218" w:name="OLE_LINK128"/>
            <w:r>
              <w:rPr>
                <w:sz w:val="18"/>
                <w:szCs w:val="18"/>
                <w:lang w:val="en-US"/>
              </w:rPr>
              <w:t>ROW</w:t>
            </w:r>
            <w:bookmarkEnd w:id="216"/>
            <w:bookmarkEnd w:id="217"/>
            <w:bookmarkEnd w:id="218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_Ref500497281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В.8.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735B9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bookmarkStart w:id="219" w:name="OLE_LINK146"/>
            <w:bookmarkStart w:id="220" w:name="OLE_LINK147"/>
            <w:r>
              <w:rPr>
                <w:sz w:val="18"/>
                <w:szCs w:val="18"/>
              </w:rPr>
              <w:t xml:space="preserve">Сведения </w:t>
            </w:r>
            <w:r w:rsidRPr="00CF09C0">
              <w:rPr>
                <w:sz w:val="18"/>
                <w:szCs w:val="18"/>
              </w:rPr>
              <w:t>о документах, удостоверяющих личность или право персоны</w:t>
            </w:r>
            <w:bookmarkEnd w:id="219"/>
            <w:bookmarkEnd w:id="220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735B9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1..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_Ref1674572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В.9.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735B9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0..1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bookmarkStart w:id="221" w:name="OLE_LINK148"/>
            <w:bookmarkStart w:id="222" w:name="OLE_LINK149"/>
            <w:r>
              <w:rPr>
                <w:sz w:val="18"/>
                <w:szCs w:val="18"/>
              </w:rPr>
              <w:t xml:space="preserve">Сведения об </w:t>
            </w:r>
            <w:r w:rsidRPr="00CF09C0">
              <w:rPr>
                <w:sz w:val="18"/>
                <w:szCs w:val="18"/>
              </w:rPr>
              <w:t>медицинских полисах</w:t>
            </w:r>
            <w:r>
              <w:rPr>
                <w:sz w:val="18"/>
                <w:szCs w:val="18"/>
              </w:rPr>
              <w:t xml:space="preserve"> персоны</w:t>
            </w:r>
            <w:bookmarkEnd w:id="221"/>
            <w:bookmarkEnd w:id="222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735B9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_Ref500497311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В.10.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REPRESENTATIVE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8735B9">
            <w:pPr>
              <w:spacing w:after="142"/>
              <w:jc w:val="both"/>
              <w:rPr>
                <w:sz w:val="18"/>
                <w:szCs w:val="18"/>
              </w:rPr>
            </w:pPr>
            <w:bookmarkStart w:id="223" w:name="OLE_LINK150"/>
            <w:bookmarkStart w:id="224" w:name="OLE_LINK151"/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представителях персоны</w:t>
            </w:r>
            <w:bookmarkEnd w:id="223"/>
            <w:bookmarkEnd w:id="224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735B9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Pr="008735B9" w:rsidRDefault="008735B9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_Ref1674644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В.11.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B9" w:rsidRDefault="008735B9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SPECIAL_CASE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Особые случаи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случая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special_case</w:t>
            </w:r>
          </w:p>
        </w:tc>
      </w:tr>
      <w:tr w:rsidR="00E2034C" w:rsidTr="008735B9"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PALLIATIVE_VISITING_SHEET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pStyle w:val="a6"/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выезда бригады выездной патронажной службы паллиативной медицинской помощи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 данных в РИИСЗ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выезда бригады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 xml:space="preserve">МО, </w:t>
            </w:r>
            <w:proofErr w:type="gramStart"/>
            <w:r>
              <w:rPr>
                <w:rFonts w:eastAsia="Times New Roman" w:cs="Times New Roman"/>
                <w:sz w:val="18"/>
              </w:rPr>
              <w:t>медработник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которой выполнил выезд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drcode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Медработник, выполнивший выезд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Должность медработника, выполнившего выезд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dir_drcode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Направивший медработник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dir_postcode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Должность направившего медработника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inv_group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Группа инвалидности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inv_group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inv_date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установления инвалидности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nzoocode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Диагноз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ds_date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Дата установления диагноза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concomitant_diagnosis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Сопутствующие диагнозы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reason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smallint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Причина вызова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607CD8">
            <w:pPr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lang w:val="en-US"/>
              </w:rPr>
              <w:t>pal_visiting_reason</w:t>
            </w:r>
          </w:p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complaints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Основные жалобы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  <w:tr w:rsidR="00E2034C" w:rsidTr="008735B9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treatment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r>
              <w:rPr>
                <w:rFonts w:eastAsia="Times New Roman" w:cs="Times New Roman"/>
                <w:sz w:val="18"/>
              </w:rPr>
              <w:t>Оказанная медицинская помощь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/>
        </w:tc>
      </w:tr>
    </w:tbl>
    <w:p w:rsidR="00E2034C" w:rsidRPr="007564A6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5" w:name="_Ref1733541"/>
      <w:bookmarkStart w:id="226" w:name="_Ref1733581"/>
      <w:bookmarkStart w:id="227" w:name="_Ref1733692"/>
      <w:bookmarkStart w:id="228" w:name="_Toc1734929"/>
      <w:r w:rsidRPr="007564A6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4A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riisz</w:t>
      </w:r>
      <w:r w:rsidRPr="0075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riemk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564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palliative</w:t>
      </w:r>
      <w:r w:rsidRPr="007564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564A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  <w:lang w:val="en-US"/>
        </w:rPr>
        <w:t>EMR</w:t>
      </w:r>
      <w:bookmarkEnd w:id="225"/>
      <w:bookmarkEnd w:id="226"/>
      <w:bookmarkEnd w:id="227"/>
      <w:bookmarkEnd w:id="228"/>
    </w:p>
    <w:p w:rsidR="00E2034C" w:rsidRDefault="00607CD8">
      <w:pPr>
        <w:pStyle w:val="a6"/>
      </w:pPr>
      <w:bookmarkStart w:id="229" w:name="OLE_LINK43"/>
      <w:r>
        <w:t>Протокол заседания врачебной комиссии о признании пациента, нуждающегося в оказании паллиативной помощи</w:t>
      </w:r>
    </w:p>
    <w:tbl>
      <w:tblPr>
        <w:tblW w:w="5000" w:type="pc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7" w:type="dxa"/>
          <w:bottom w:w="55" w:type="dxa"/>
        </w:tblCellMar>
        <w:tblLook w:val="04A0" w:firstRow="1" w:lastRow="0" w:firstColumn="1" w:lastColumn="0" w:noHBand="0" w:noVBand="1"/>
      </w:tblPr>
      <w:tblGrid>
        <w:gridCol w:w="400"/>
        <w:gridCol w:w="312"/>
        <w:gridCol w:w="1586"/>
        <w:gridCol w:w="1046"/>
        <w:gridCol w:w="620"/>
        <w:gridCol w:w="4580"/>
        <w:gridCol w:w="1279"/>
      </w:tblGrid>
      <w:tr w:rsidR="00E2034C" w:rsidTr="008735B9">
        <w:trPr>
          <w:tblHeader/>
        </w:trPr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bookmarkEnd w:id="229"/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8735B9"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Атрибут для подписи данных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персона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  <w:rPr>
                <w:sz w:val="18"/>
                <w:szCs w:val="18"/>
              </w:rPr>
            </w:pPr>
            <w:bookmarkStart w:id="230" w:name="__DdeLink__12488_3994129808"/>
            <w:r>
              <w:rPr>
                <w:sz w:val="18"/>
                <w:szCs w:val="18"/>
              </w:rPr>
              <w:t>О</w:t>
            </w:r>
            <w:bookmarkEnd w:id="230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Идентификатор записи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  <w:rPr>
                <w:sz w:val="18"/>
                <w:szCs w:val="18"/>
              </w:rPr>
            </w:pPr>
            <w:bookmarkStart w:id="231" w:name="OLE_LINK152"/>
            <w:r>
              <w:rPr>
                <w:sz w:val="18"/>
                <w:szCs w:val="18"/>
              </w:rPr>
              <w:t xml:space="preserve">См. </w:t>
            </w:r>
            <w:bookmarkEnd w:id="231"/>
            <w:r w:rsidR="00257B88">
              <w:rPr>
                <w:sz w:val="18"/>
                <w:szCs w:val="18"/>
              </w:rPr>
              <w:fldChar w:fldCharType="begin"/>
            </w:r>
            <w:r w:rsidR="00257B88">
              <w:rPr>
                <w:sz w:val="18"/>
                <w:szCs w:val="18"/>
              </w:rPr>
              <w:instrText xml:space="preserve"> REF _Ref500497245 \n \h </w:instrText>
            </w:r>
            <w:r w:rsidR="00257B88">
              <w:rPr>
                <w:sz w:val="18"/>
                <w:szCs w:val="18"/>
              </w:rPr>
            </w:r>
            <w:r w:rsidR="00257B88">
              <w:rPr>
                <w:sz w:val="18"/>
                <w:szCs w:val="18"/>
              </w:rPr>
              <w:fldChar w:fldCharType="separate"/>
            </w:r>
            <w:r w:rsidR="00257B88">
              <w:rPr>
                <w:sz w:val="18"/>
                <w:szCs w:val="18"/>
              </w:rPr>
              <w:t xml:space="preserve">В.7. </w:t>
            </w:r>
            <w:r w:rsidR="00257B8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0..1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адресах персоны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bookmarkStart w:id="232" w:name="OLE_LINK140"/>
            <w:bookmarkStart w:id="233" w:name="OLE_LINK141"/>
            <w:bookmarkStart w:id="234" w:name="OLE_LINK142"/>
            <w:r>
              <w:rPr>
                <w:sz w:val="18"/>
                <w:szCs w:val="18"/>
                <w:lang w:val="en-US"/>
              </w:rPr>
              <w:t>ROW</w:t>
            </w:r>
            <w:bookmarkEnd w:id="232"/>
            <w:bookmarkEnd w:id="233"/>
            <w:bookmarkEnd w:id="234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1..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_Ref500497281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В.8.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0..1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r w:rsidRPr="00CF09C0">
              <w:rPr>
                <w:sz w:val="18"/>
                <w:szCs w:val="18"/>
              </w:rPr>
              <w:t>о документах, удостоверяющих личность или право персоны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_Ref1674572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В.9.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POLIS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0..1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r w:rsidRPr="00CF09C0">
              <w:rPr>
                <w:sz w:val="18"/>
                <w:szCs w:val="18"/>
              </w:rPr>
              <w:t>медицинских полисах</w:t>
            </w:r>
            <w:r>
              <w:rPr>
                <w:sz w:val="18"/>
                <w:szCs w:val="18"/>
              </w:rPr>
              <w:t xml:space="preserve"> персоны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8735B9" w:rsidRDefault="00257B88" w:rsidP="00257B88">
            <w:pPr>
              <w:spacing w:after="14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1..N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_Ref500497311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В.10.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REPRESENTATIVE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</w:pPr>
            <w:r>
              <w:rPr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представителях персоны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Pr="00257B88" w:rsidRDefault="00257B88" w:rsidP="00257B88">
            <w:pPr>
              <w:spacing w:after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_Ref1674644 \n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В.11.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SPECIAL_CASE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0..1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Особые случаи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случая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special_case</w:t>
            </w:r>
          </w:p>
        </w:tc>
      </w:tr>
      <w:tr w:rsidR="00257B88" w:rsidTr="008735B9"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PALLIATIVE_PROTOCOL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pStyle w:val="a6"/>
              <w:spacing w:after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за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едания врачебной комиссии о признании пациента, нуждающегося в оказании паллиативной помощи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guid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О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Идентификатор внешней ИС для поиска/обновления/удаления данных в РИИСЗ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begdate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date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Дата заседания ВК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lpucode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МО заседания ВК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lpu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dir_drcode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Медработник, направивший на ВК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dir_postcode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Должность медработника, направившего на ВК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num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varchar(20)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Порядковый номер по ф.035/у - 02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nzoocode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Диагноз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006449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Default="00006449" w:rsidP="0000644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nzoocode_s1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Диагноз сопу</w:t>
            </w:r>
            <w:r>
              <w:rPr>
                <w:rFonts w:eastAsia="Times New Roman" w:cs="Times New Roman"/>
                <w:sz w:val="18"/>
              </w:rPr>
              <w:t>т</w:t>
            </w:r>
            <w:r w:rsidRPr="00006449">
              <w:rPr>
                <w:rFonts w:eastAsia="Times New Roman" w:cs="Times New Roman"/>
                <w:sz w:val="18"/>
              </w:rPr>
              <w:t>ствующий, отяг</w:t>
            </w:r>
            <w:r>
              <w:rPr>
                <w:rFonts w:eastAsia="Times New Roman" w:cs="Times New Roman"/>
                <w:sz w:val="18"/>
              </w:rPr>
              <w:t>о</w:t>
            </w:r>
            <w:r w:rsidRPr="00006449">
              <w:rPr>
                <w:rFonts w:eastAsia="Times New Roman" w:cs="Times New Roman"/>
                <w:sz w:val="18"/>
              </w:rPr>
              <w:t>щающий состояние 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006449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Default="00006449" w:rsidP="00006449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nzoocode_s2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Диагноз сопу</w:t>
            </w:r>
            <w:r>
              <w:rPr>
                <w:rFonts w:eastAsia="Times New Roman" w:cs="Times New Roman"/>
                <w:sz w:val="18"/>
              </w:rPr>
              <w:t>т</w:t>
            </w:r>
            <w:r w:rsidRPr="00006449">
              <w:rPr>
                <w:rFonts w:eastAsia="Times New Roman" w:cs="Times New Roman"/>
                <w:sz w:val="18"/>
              </w:rPr>
              <w:t>ствующий, отяг</w:t>
            </w:r>
            <w:r>
              <w:rPr>
                <w:rFonts w:eastAsia="Times New Roman" w:cs="Times New Roman"/>
                <w:sz w:val="18"/>
              </w:rPr>
              <w:t>о</w:t>
            </w:r>
            <w:r w:rsidRPr="00006449">
              <w:rPr>
                <w:rFonts w:eastAsia="Times New Roman" w:cs="Times New Roman"/>
                <w:sz w:val="18"/>
              </w:rPr>
              <w:t>щающий состояние 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49" w:rsidRPr="00006449" w:rsidRDefault="00006449" w:rsidP="00006449">
            <w:pPr>
              <w:rPr>
                <w:rFonts w:eastAsia="Times New Roman" w:cs="Times New Roman"/>
                <w:sz w:val="18"/>
              </w:rPr>
            </w:pPr>
            <w:r w:rsidRPr="00006449">
              <w:rPr>
                <w:rFonts w:eastAsia="Times New Roman" w:cs="Times New Roman"/>
                <w:sz w:val="18"/>
              </w:rPr>
              <w:t>mkb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complications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Осложнения диагноза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reason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Причина направления на ВК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decision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Решение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chairman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Председатель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chairman_postcode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Должность председателя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secretary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Секретарь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secretary_postcode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Должность секретаря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member1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1-й член комиссии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member1_postcode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Должность 1-го члена комиссии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member2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2-й член комиссии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member2_postcode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Должность 2-го члена комиссии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member3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varchar(8)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3-й член комиссии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doctors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member3_postcode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int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Должность 3-го члена комиссии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post</w:t>
            </w:r>
          </w:p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person_present1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 xml:space="preserve">1-й </w:t>
            </w:r>
            <w:proofErr w:type="gramStart"/>
            <w:r>
              <w:rPr>
                <w:rFonts w:eastAsia="Times New Roman" w:cs="Times New Roman"/>
                <w:sz w:val="18"/>
              </w:rPr>
              <w:t>присутствующий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(должность, ФИО)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person_present2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 xml:space="preserve">2-й </w:t>
            </w:r>
            <w:proofErr w:type="gramStart"/>
            <w:r>
              <w:rPr>
                <w:rFonts w:eastAsia="Times New Roman" w:cs="Times New Roman"/>
                <w:sz w:val="18"/>
              </w:rPr>
              <w:t>присутствующий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(должность, ФИО)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  <w:tr w:rsidR="00257B88" w:rsidTr="008735B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pPr>
              <w:spacing w:after="142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person_present3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text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>Н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88" w:rsidRDefault="00257B88" w:rsidP="00257B88">
            <w:r>
              <w:rPr>
                <w:rFonts w:eastAsia="Times New Roman" w:cs="Times New Roman"/>
                <w:sz w:val="18"/>
              </w:rPr>
              <w:t xml:space="preserve">3-й </w:t>
            </w:r>
            <w:proofErr w:type="gramStart"/>
            <w:r>
              <w:rPr>
                <w:rFonts w:eastAsia="Times New Roman" w:cs="Times New Roman"/>
                <w:sz w:val="18"/>
              </w:rPr>
              <w:t>присутствующий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(должность, ФИО)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88" w:rsidRDefault="00257B88" w:rsidP="00257B88"/>
        </w:tc>
      </w:tr>
    </w:tbl>
    <w:p w:rsidR="00E2034C" w:rsidRPr="00257B88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5" w:name="_Ref500497245"/>
      <w:bookmarkStart w:id="236" w:name="_Ref500497229"/>
      <w:bookmarkStart w:id="237" w:name="_Toc529981836"/>
      <w:bookmarkStart w:id="238" w:name="_Toc1734930"/>
      <w:r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257B88">
        <w:rPr>
          <w:rFonts w:ascii="Times New Roman" w:hAnsi="Times New Roman" w:cs="Times New Roman"/>
          <w:sz w:val="24"/>
          <w:szCs w:val="24"/>
        </w:rPr>
        <w:t xml:space="preserve"> – общие сведения о персоне</w:t>
      </w:r>
      <w:bookmarkEnd w:id="235"/>
      <w:bookmarkEnd w:id="236"/>
      <w:bookmarkEnd w:id="237"/>
      <w:bookmarkEnd w:id="238"/>
    </w:p>
    <w:tbl>
      <w:tblPr>
        <w:tblW w:w="5000" w:type="pct"/>
        <w:tblInd w:w="-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4" w:type="dxa"/>
        </w:tblCellMar>
        <w:tblLook w:val="04A0" w:firstRow="1" w:lastRow="0" w:firstColumn="1" w:lastColumn="0" w:noHBand="0" w:noVBand="1"/>
      </w:tblPr>
      <w:tblGrid>
        <w:gridCol w:w="1410"/>
        <w:gridCol w:w="844"/>
        <w:gridCol w:w="591"/>
        <w:gridCol w:w="5749"/>
        <w:gridCol w:w="1226"/>
      </w:tblGrid>
      <w:tr w:rsidR="00E2034C" w:rsidTr="00E721BC">
        <w:trPr>
          <w:tblHeader/>
        </w:trPr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Идентификатор данных во внешней ИС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begdate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Дата актуальности данных 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surname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Фамилия персоны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Имя персоны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secname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Отчество персоны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sex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Пол персоны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sex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birthday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Дата рождения персоны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ddeath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Дата смерти персоны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c_oksm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Гражданство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oksm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citizen_status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Статус гражданина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status_citizen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bomg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Признак лица без определенного места жительства: 0 - имеет постоянную или временную регистрацию по месту жительства; 1 - лицо без определенного места жительства. 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ss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bigint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Идентификатор пенсионного фонда (СНИЛС)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adresbirth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countrybirth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Страна рождения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oksm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enp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bigint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Единый номер полиса (ЕНП)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Default="00E2034C">
      <w:pPr>
        <w:jc w:val="both"/>
        <w:rPr>
          <w:rFonts w:cs="Times New Roman"/>
        </w:rPr>
      </w:pPr>
    </w:p>
    <w:p w:rsidR="00E2034C" w:rsidRPr="00CF09C0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39" w:name="_Ref500497281"/>
      <w:bookmarkStart w:id="240" w:name="_Toc529981837"/>
      <w:bookmarkStart w:id="241" w:name="_Toc1734931"/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CF09C0">
        <w:rPr>
          <w:rFonts w:ascii="Times New Roman" w:hAnsi="Times New Roman" w:cs="Times New Roman"/>
          <w:sz w:val="24"/>
          <w:szCs w:val="24"/>
          <w:lang w:val="en-US"/>
        </w:rPr>
        <w:t xml:space="preserve"> – сведения об адресах персоны</w:t>
      </w:r>
      <w:bookmarkEnd w:id="239"/>
      <w:bookmarkEnd w:id="240"/>
      <w:bookmarkEnd w:id="241"/>
    </w:p>
    <w:tbl>
      <w:tblPr>
        <w:tblW w:w="5000" w:type="pct"/>
        <w:tblInd w:w="-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4" w:type="dxa"/>
        </w:tblCellMar>
        <w:tblLook w:val="04A0" w:firstRow="1" w:lastRow="0" w:firstColumn="1" w:lastColumn="0" w:noHBand="0" w:noVBand="1"/>
      </w:tblPr>
      <w:tblGrid>
        <w:gridCol w:w="1410"/>
        <w:gridCol w:w="843"/>
        <w:gridCol w:w="590"/>
        <w:gridCol w:w="5751"/>
        <w:gridCol w:w="1226"/>
      </w:tblGrid>
      <w:tr w:rsidR="00E2034C" w:rsidTr="00E721BC">
        <w:trPr>
          <w:tblHeader/>
        </w:trPr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Идентификатор данных во внешней ИС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begdate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Дата начала проживания/регистрации (для адреса регистрации заполняется в соответствии с ДУЛ - </w:t>
            </w:r>
            <w:proofErr w:type="gramStart"/>
            <w:r>
              <w:rPr>
                <w:rFonts w:cs="Times New Roman"/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cs="Times New Roman"/>
                <w:sz w:val="18"/>
                <w:szCs w:val="18"/>
              </w:rPr>
              <w:t>/снят с регистрационного учета)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enddate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Дата окончания проживания/регистрации (для адреса регистрации заполняется в соответствии с ДУЛ - </w:t>
            </w:r>
            <w:proofErr w:type="gramStart"/>
            <w:r>
              <w:rPr>
                <w:rFonts w:cs="Times New Roman"/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cs="Times New Roman"/>
                <w:sz w:val="18"/>
                <w:szCs w:val="18"/>
              </w:rPr>
              <w:t>/снят с регистрационного учета)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oksm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Страна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oksm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area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Республика, край, область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subekti2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okato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bigint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Код ОКАТО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cs="Times New Roman"/>
                <w:sz w:val="18"/>
                <w:szCs w:val="18"/>
              </w:rPr>
              <w:t>ter||kod1||kod2||kod3||razdel )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okato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corpus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Корпус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street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Улица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streets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house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Дом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houseliter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Литера дома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flat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lastRenderedPageBreak/>
              <w:t>flatliter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Литера квартиры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room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postindex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addresstype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Тип адреса 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  <w:lang w:val="en-US"/>
              </w:rPr>
              <w:t>addresstype</w:t>
            </w: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phone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bigint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Телефон по адресу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entrance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Номер подъезда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floor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Номер этажа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door_code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Код в подъезде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fias_aoid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Уникальный идентификатор записи классификатора адресообразующего элемента в ФИАС (с точностью до улицы, при отсутствии улицы - до города или населенного пункта). Заполняется значением ФИАС.ADDROB</w:t>
            </w:r>
            <w:proofErr w:type="gramStart"/>
            <w:r>
              <w:rPr>
                <w:rFonts w:cs="Times New Roman"/>
                <w:sz w:val="18"/>
                <w:szCs w:val="18"/>
              </w:rPr>
              <w:t>х</w:t>
            </w:r>
            <w:proofErr w:type="gramEnd"/>
            <w:r>
              <w:rPr>
                <w:rFonts w:cs="Times New Roman"/>
                <w:sz w:val="18"/>
                <w:szCs w:val="18"/>
              </w:rPr>
              <w:t>.AOID.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fias_houseid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Уникальный идентификатор записи справочника сведений по номерам домов улиц городов и населенных пунктов, номера земельных участков и т.п. в ФИАС. Заполняется значением ФИАС.HOUSE</w:t>
            </w:r>
            <w:proofErr w:type="gramStart"/>
            <w:r>
              <w:rPr>
                <w:rFonts w:cs="Times New Roman"/>
                <w:sz w:val="18"/>
                <w:szCs w:val="18"/>
              </w:rPr>
              <w:t>х</w:t>
            </w:r>
            <w:proofErr w:type="gramEnd"/>
            <w:r>
              <w:rPr>
                <w:rFonts w:cs="Times New Roman"/>
                <w:sz w:val="18"/>
                <w:szCs w:val="18"/>
              </w:rPr>
              <w:t>.HOUSEID.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 w:rsidTr="00E721BC"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fulladr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pStyle w:val="ae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Полный адрес в виде строки 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0061C" w:rsidRPr="0090061C" w:rsidRDefault="0090061C" w:rsidP="0090061C">
      <w:bookmarkStart w:id="242" w:name="_Ref500497296"/>
      <w:bookmarkStart w:id="243" w:name="_Toc531447312"/>
      <w:bookmarkStart w:id="244" w:name="_Ref500497329"/>
      <w:bookmarkStart w:id="245" w:name="_Toc529981841"/>
    </w:p>
    <w:p w:rsidR="00E721BC" w:rsidRPr="007564A6" w:rsidRDefault="00E721BC" w:rsidP="00CF09C0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6" w:name="_Ref1674572"/>
      <w:bookmarkStart w:id="247" w:name="_Toc1734932"/>
      <w:r w:rsidRPr="00CA1FD5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7564A6">
        <w:rPr>
          <w:rFonts w:ascii="Times New Roman" w:hAnsi="Times New Roman" w:cs="Times New Roman"/>
          <w:sz w:val="24"/>
          <w:szCs w:val="24"/>
        </w:rPr>
        <w:t xml:space="preserve"> – сведения о документах</w:t>
      </w:r>
      <w:r w:rsidR="00CF09C0" w:rsidRPr="007564A6">
        <w:rPr>
          <w:rFonts w:ascii="Times New Roman" w:hAnsi="Times New Roman" w:cs="Times New Roman"/>
          <w:sz w:val="24"/>
          <w:szCs w:val="24"/>
        </w:rPr>
        <w:t>,</w:t>
      </w:r>
      <w:r w:rsidRPr="007564A6">
        <w:rPr>
          <w:rFonts w:ascii="Times New Roman" w:hAnsi="Times New Roman" w:cs="Times New Roman"/>
          <w:sz w:val="24"/>
          <w:szCs w:val="24"/>
        </w:rPr>
        <w:t xml:space="preserve"> удостоверяющих личность или право персоны</w:t>
      </w:r>
      <w:bookmarkEnd w:id="242"/>
      <w:bookmarkEnd w:id="243"/>
      <w:bookmarkEnd w:id="246"/>
      <w:bookmarkEnd w:id="247"/>
    </w:p>
    <w:tbl>
      <w:tblPr>
        <w:tblW w:w="5000" w:type="pct"/>
        <w:tblInd w:w="-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5" w:type="dxa"/>
        </w:tblCellMar>
        <w:tblLook w:val="04A0" w:firstRow="1" w:lastRow="0" w:firstColumn="1" w:lastColumn="0" w:noHBand="0" w:noVBand="1"/>
      </w:tblPr>
      <w:tblGrid>
        <w:gridCol w:w="1412"/>
        <w:gridCol w:w="1044"/>
        <w:gridCol w:w="591"/>
        <w:gridCol w:w="5533"/>
        <w:gridCol w:w="1241"/>
      </w:tblGrid>
      <w:tr w:rsidR="00E721BC" w:rsidRPr="00A12E7D" w:rsidTr="00E721BC">
        <w:trPr>
          <w:tblHeader/>
        </w:trPr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Идентификатор данных во внешней ИС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begdate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doctype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doctype</w:t>
            </w: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ndoc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varchar(12)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№ документа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sdoc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varchar(12)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Серия документа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who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Кем выдан документ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deptcode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Код подразделения, выдавшего документ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deptcodes</w:t>
            </w:r>
          </w:p>
        </w:tc>
      </w:tr>
    </w:tbl>
    <w:p w:rsidR="00E721BC" w:rsidRPr="0090061C" w:rsidRDefault="00E721BC" w:rsidP="0090061C"/>
    <w:p w:rsidR="00E721BC" w:rsidRPr="007564A6" w:rsidRDefault="00E721BC" w:rsidP="00CF09C0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8" w:name="_Ref500497311"/>
      <w:bookmarkStart w:id="249" w:name="_Toc531447313"/>
      <w:bookmarkStart w:id="250" w:name="_Toc1734933"/>
      <w:r w:rsidRPr="00CA1FD5">
        <w:rPr>
          <w:rFonts w:ascii="Times New Roman" w:hAnsi="Times New Roman" w:cs="Times New Roman"/>
          <w:sz w:val="24"/>
          <w:szCs w:val="24"/>
          <w:lang w:val="en-US"/>
        </w:rPr>
        <w:t>POLIS</w:t>
      </w:r>
      <w:r w:rsidRPr="007564A6">
        <w:rPr>
          <w:rFonts w:ascii="Times New Roman" w:hAnsi="Times New Roman" w:cs="Times New Roman"/>
          <w:sz w:val="24"/>
          <w:szCs w:val="24"/>
        </w:rPr>
        <w:t xml:space="preserve"> – сведения о медицинских полисах персоны</w:t>
      </w:r>
      <w:bookmarkEnd w:id="248"/>
      <w:bookmarkEnd w:id="249"/>
      <w:bookmarkEnd w:id="250"/>
    </w:p>
    <w:tbl>
      <w:tblPr>
        <w:tblW w:w="5000" w:type="pct"/>
        <w:tblInd w:w="-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5" w:type="dxa"/>
        </w:tblCellMar>
        <w:tblLook w:val="04A0" w:firstRow="1" w:lastRow="0" w:firstColumn="1" w:lastColumn="0" w:noHBand="0" w:noVBand="1"/>
      </w:tblPr>
      <w:tblGrid>
        <w:gridCol w:w="1412"/>
        <w:gridCol w:w="1044"/>
        <w:gridCol w:w="591"/>
        <w:gridCol w:w="5548"/>
        <w:gridCol w:w="1226"/>
      </w:tblGrid>
      <w:tr w:rsidR="00E721BC" w:rsidRPr="00A12E7D" w:rsidTr="00E721BC">
        <w:trPr>
          <w:tblHeader/>
        </w:trPr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Идентификатор данных во внешней ИС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begdate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 xml:space="preserve">Дата начала действия полиса 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dend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Плановая дата окончания действия документа, подтверждающего фа</w:t>
            </w:r>
            <w:proofErr w:type="gramStart"/>
            <w:r w:rsidRPr="00A12E7D">
              <w:rPr>
                <w:rFonts w:cs="Times New Roman"/>
                <w:sz w:val="18"/>
                <w:szCs w:val="18"/>
              </w:rPr>
              <w:t>кт стр</w:t>
            </w:r>
            <w:proofErr w:type="gramEnd"/>
            <w:r w:rsidRPr="00A12E7D">
              <w:rPr>
                <w:rFonts w:cs="Times New Roman"/>
                <w:sz w:val="18"/>
                <w:szCs w:val="18"/>
              </w:rPr>
              <w:t>ахования по ОМС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npolis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12E7D">
              <w:rPr>
                <w:rFonts w:cs="Times New Roman"/>
                <w:sz w:val="18"/>
                <w:szCs w:val="18"/>
                <w:lang w:val="en-US"/>
              </w:rPr>
              <w:t>varchar(20)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№ полиса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spolis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  <w:lang w:val="en-US"/>
              </w:rPr>
              <w:t>varchar(20)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Серия полиса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polistype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194904" w:rsidRDefault="00E721BC" w:rsidP="00E721BC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A12E7D">
              <w:rPr>
                <w:rFonts w:cs="Times New Roman"/>
                <w:sz w:val="18"/>
                <w:szCs w:val="18"/>
              </w:rPr>
              <w:t>Вид полиса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polistype</w:t>
            </w: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ter_st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FA4408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Код региона страхования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subekti</w:t>
            </w: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insurer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integer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 xml:space="preserve">Страховщик, застраховавший лицо 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E721BC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smo</w:t>
            </w: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ndog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  <w:r w:rsidRPr="00A12E7D">
              <w:rPr>
                <w:rFonts w:cs="Times New Roman"/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Полис ДМС: номер договора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21BC" w:rsidRPr="00A12E7D" w:rsidTr="00E721BC"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d_dog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  <w:r w:rsidRPr="00A12E7D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5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  <w:r w:rsidRPr="00A12E7D">
              <w:rPr>
                <w:rFonts w:cs="Times New Roman"/>
                <w:sz w:val="18"/>
                <w:szCs w:val="18"/>
              </w:rPr>
              <w:t>Полис ДМС: дата договора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721BC" w:rsidRPr="005E73C5" w:rsidRDefault="00E721BC" w:rsidP="00E721BC"/>
    <w:p w:rsidR="00E2034C" w:rsidRPr="00CF09C0" w:rsidRDefault="00607CD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51" w:name="_Ref1674644"/>
      <w:bookmarkStart w:id="252" w:name="_Toc1734934"/>
      <w:r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Pr="00CF09C0">
        <w:rPr>
          <w:rFonts w:ascii="Times New Roman" w:hAnsi="Times New Roman" w:cs="Times New Roman"/>
          <w:sz w:val="24"/>
          <w:szCs w:val="24"/>
          <w:lang w:val="en-US"/>
        </w:rPr>
        <w:t xml:space="preserve"> – сведения о представителе персоны</w:t>
      </w:r>
      <w:bookmarkEnd w:id="244"/>
      <w:bookmarkEnd w:id="245"/>
      <w:bookmarkEnd w:id="251"/>
      <w:bookmarkEnd w:id="252"/>
    </w:p>
    <w:tbl>
      <w:tblPr>
        <w:tblW w:w="5000" w:type="pct"/>
        <w:tblInd w:w="-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4" w:type="dxa"/>
        </w:tblCellMar>
        <w:tblLook w:val="04A0" w:firstRow="1" w:lastRow="0" w:firstColumn="1" w:lastColumn="0" w:noHBand="0" w:noVBand="1"/>
      </w:tblPr>
      <w:tblGrid>
        <w:gridCol w:w="1722"/>
        <w:gridCol w:w="816"/>
        <w:gridCol w:w="589"/>
        <w:gridCol w:w="4970"/>
        <w:gridCol w:w="1723"/>
      </w:tblGrid>
      <w:tr w:rsidR="00E2034C">
        <w:trPr>
          <w:tblHeader/>
        </w:trPr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Обяз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guid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Идентификатор данных во внешней ИС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begdate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Дата актуальности данных (заполняется передающей стороной). Например, для представителя при оказании медпомощи - дата оказания помощи.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lastRenderedPageBreak/>
              <w:t>representative_type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Тип представления персоны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representativetype</w:t>
            </w: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representative_status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Статус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representative_status</w:t>
            </w: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surname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Фамилия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Имя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secname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Отчество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birthday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Дата рождения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sex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Пол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sex</w:t>
            </w: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doctype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smallint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Тип документа, удостоверяющего личность (ДУЛ)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doctype</w:t>
            </w: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ndoc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№ ДУЛ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sdoc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Серия ДУЛ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docdate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Дата выдачи ДУЛ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email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Электронная почта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phone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Телефон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2034C"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commentary</w:t>
            </w:r>
          </w:p>
        </w:tc>
        <w:tc>
          <w:tcPr>
            <w:tcW w:w="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text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center"/>
            </w:pPr>
            <w:r>
              <w:rPr>
                <w:rFonts w:cs="Times New Roman"/>
                <w:sz w:val="18"/>
                <w:szCs w:val="18"/>
              </w:rPr>
              <w:t>Н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607CD8">
            <w:pPr>
              <w:spacing w:after="142"/>
              <w:jc w:val="both"/>
            </w:pPr>
            <w:r>
              <w:rPr>
                <w:rFonts w:cs="Times New Roman"/>
                <w:sz w:val="18"/>
                <w:szCs w:val="18"/>
              </w:rPr>
              <w:t>Комментарии, характеризующие представителя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2034C" w:rsidRDefault="00E2034C">
            <w:pPr>
              <w:spacing w:after="14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721BC" w:rsidRDefault="00E721BC">
      <w:pPr>
        <w:jc w:val="both"/>
      </w:pPr>
    </w:p>
    <w:p w:rsidR="00E721BC" w:rsidRDefault="00E721BC">
      <w:r>
        <w:br w:type="page"/>
      </w:r>
    </w:p>
    <w:p w:rsidR="00E721BC" w:rsidRPr="00CA1FD5" w:rsidRDefault="00E721BC" w:rsidP="00E721BC">
      <w:pPr>
        <w:pStyle w:val="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53" w:name="_Toc498942324"/>
      <w:bookmarkStart w:id="254" w:name="_Toc531447322"/>
      <w:bookmarkStart w:id="255" w:name="_Toc1734935"/>
      <w:r w:rsidRPr="00CA1F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Г. </w:t>
      </w:r>
      <w:bookmarkEnd w:id="253"/>
      <w:r w:rsidRPr="00CA1FD5">
        <w:rPr>
          <w:rFonts w:ascii="Times New Roman" w:hAnsi="Times New Roman" w:cs="Times New Roman"/>
          <w:sz w:val="24"/>
          <w:szCs w:val="24"/>
        </w:rPr>
        <w:t>ИСТОРИЯ ИЗМЕНЕНИЯ СПЕЦИФИКАЦИИ</w:t>
      </w:r>
      <w:bookmarkEnd w:id="254"/>
      <w:bookmarkEnd w:id="25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107"/>
        <w:gridCol w:w="1039"/>
        <w:gridCol w:w="964"/>
        <w:gridCol w:w="1444"/>
        <w:gridCol w:w="4776"/>
      </w:tblGrid>
      <w:tr w:rsidR="00E721BC" w:rsidRPr="00A12E7D" w:rsidTr="00E721BC">
        <w:trPr>
          <w:cantSplit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Дата начала действия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 xml:space="preserve">Версия </w:t>
            </w:r>
            <w:proofErr w:type="gramStart"/>
            <w:r w:rsidRPr="00A12E7D">
              <w:rPr>
                <w:rFonts w:cs="Times New Roman"/>
                <w:b/>
                <w:sz w:val="18"/>
                <w:szCs w:val="18"/>
              </w:rPr>
              <w:t>специ-фикации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Раздел спецификации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2E7D">
              <w:rPr>
                <w:rFonts w:cs="Times New Roman"/>
                <w:b/>
                <w:sz w:val="18"/>
                <w:szCs w:val="18"/>
              </w:rPr>
              <w:t>Что изменилось</w:t>
            </w:r>
          </w:p>
        </w:tc>
      </w:tr>
      <w:tr w:rsidR="00E721BC" w:rsidRPr="00A12E7D" w:rsidTr="00E721BC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BC" w:rsidRPr="00A12E7D" w:rsidRDefault="00E721BC" w:rsidP="00E721B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2034C" w:rsidRDefault="00E2034C">
      <w:pPr>
        <w:jc w:val="both"/>
      </w:pPr>
    </w:p>
    <w:sectPr w:rsidR="00E2034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FreeSans">
    <w:altName w:val="MS Mincho"/>
    <w:charset w:val="8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4C"/>
    <w:multiLevelType w:val="multilevel"/>
    <w:tmpl w:val="6CCE8CE6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Б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">
    <w:nsid w:val="0AE7663A"/>
    <w:multiLevelType w:val="multilevel"/>
    <w:tmpl w:val="120238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2">
    <w:nsid w:val="1AB25C23"/>
    <w:multiLevelType w:val="multilevel"/>
    <w:tmpl w:val="10307432"/>
    <w:lvl w:ilvl="0">
      <w:start w:val="1"/>
      <w:numFmt w:val="upperLetter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suff w:val="nothing"/>
      <w:lvlText w:val="%4. 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%5. 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%6. 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suff w:val="nothing"/>
      <w:lvlText w:val="%8. 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suff w:val="nothing"/>
      <w:lvlText w:val="%9. "/>
      <w:lvlJc w:val="left"/>
      <w:pPr>
        <w:ind w:left="0" w:firstLine="0"/>
      </w:pPr>
      <w:rPr>
        <w:rFonts w:hint="default"/>
      </w:rPr>
    </w:lvl>
  </w:abstractNum>
  <w:abstractNum w:abstractNumId="3">
    <w:nsid w:val="1C9A65C2"/>
    <w:multiLevelType w:val="multilevel"/>
    <w:tmpl w:val="FAEE10D4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А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4">
    <w:nsid w:val="27E2431E"/>
    <w:multiLevelType w:val="multilevel"/>
    <w:tmpl w:val="42343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5BA62EE"/>
    <w:multiLevelType w:val="multilevel"/>
    <w:tmpl w:val="39FAA76E"/>
    <w:lvl w:ilvl="0">
      <w:start w:val="1"/>
      <w:numFmt w:val="decimal"/>
      <w:suff w:val="nothing"/>
      <w:lvlText w:val="%1. "/>
      <w:lvlJc w:val="left"/>
      <w:pPr>
        <w:ind w:left="0" w:firstLine="0"/>
      </w:pPr>
    </w:lvl>
    <w:lvl w:ilvl="1">
      <w:start w:val="1"/>
      <w:numFmt w:val="none"/>
      <w:suff w:val="nothing"/>
      <w:lvlText w:val=".1.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3. "/>
      <w:lvlJc w:val="left"/>
      <w:pPr>
        <w:ind w:left="0" w:firstLine="0"/>
      </w:pPr>
    </w:lvl>
    <w:lvl w:ilvl="3">
      <w:start w:val="1"/>
      <w:numFmt w:val="decimal"/>
      <w:lvlText w:val="%1.%3.%4. "/>
      <w:lvlJc w:val="left"/>
      <w:pPr>
        <w:ind w:left="0" w:firstLine="0"/>
      </w:pPr>
    </w:lvl>
    <w:lvl w:ilvl="4">
      <w:start w:val="1"/>
      <w:numFmt w:val="decimal"/>
      <w:lvlText w:val="%1.%3.%4.%5. "/>
      <w:lvlJc w:val="left"/>
      <w:pPr>
        <w:ind w:left="0" w:firstLine="0"/>
      </w:pPr>
    </w:lvl>
    <w:lvl w:ilvl="5">
      <w:start w:val="1"/>
      <w:numFmt w:val="decimal"/>
      <w:lvlText w:val="%1.%3.%4.%5.%6. "/>
      <w:lvlJc w:val="left"/>
      <w:pPr>
        <w:ind w:left="0" w:firstLine="0"/>
      </w:pPr>
    </w:lvl>
    <w:lvl w:ilvl="6">
      <w:start w:val="1"/>
      <w:numFmt w:val="decimal"/>
      <w:lvlText w:val="%1.%3.%4.%5.%6.%7. "/>
      <w:lvlJc w:val="left"/>
      <w:pPr>
        <w:ind w:left="0" w:firstLine="0"/>
      </w:pPr>
    </w:lvl>
    <w:lvl w:ilvl="7">
      <w:start w:val="1"/>
      <w:numFmt w:val="decimal"/>
      <w:lvlText w:val="%1.%3.%4.%5.%6.%7.%8. "/>
      <w:lvlJc w:val="left"/>
      <w:pPr>
        <w:ind w:left="0" w:firstLine="0"/>
      </w:pPr>
    </w:lvl>
    <w:lvl w:ilvl="8">
      <w:start w:val="1"/>
      <w:numFmt w:val="decimal"/>
      <w:lvlText w:val="%1.%3.%4.%5.%6.%7.%8.%9. "/>
      <w:lvlJc w:val="left"/>
      <w:pPr>
        <w:ind w:left="0" w:firstLine="0"/>
      </w:pPr>
    </w:lvl>
  </w:abstractNum>
  <w:abstractNum w:abstractNumId="6">
    <w:nsid w:val="36CE4C43"/>
    <w:multiLevelType w:val="multilevel"/>
    <w:tmpl w:val="C534F9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abstractNum w:abstractNumId="7">
    <w:nsid w:val="45B85C69"/>
    <w:multiLevelType w:val="multilevel"/>
    <w:tmpl w:val="EC922EB6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В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8">
    <w:nsid w:val="49C37405"/>
    <w:multiLevelType w:val="multilevel"/>
    <w:tmpl w:val="78C6C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216670B"/>
    <w:multiLevelType w:val="multilevel"/>
    <w:tmpl w:val="B010C380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В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0">
    <w:nsid w:val="530D6EE2"/>
    <w:multiLevelType w:val="multilevel"/>
    <w:tmpl w:val="6A4A3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А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4A09FE"/>
    <w:multiLevelType w:val="multilevel"/>
    <w:tmpl w:val="0226C51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А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5B41F38"/>
    <w:multiLevelType w:val="multilevel"/>
    <w:tmpl w:val="9E107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7D089A"/>
    <w:multiLevelType w:val="multilevel"/>
    <w:tmpl w:val="4294B8CE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2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4">
    <w:nsid w:val="5B580C29"/>
    <w:multiLevelType w:val="multilevel"/>
    <w:tmpl w:val="6862E8DA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А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5">
    <w:nsid w:val="61164E10"/>
    <w:multiLevelType w:val="multilevel"/>
    <w:tmpl w:val="17F0B3C8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1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6">
    <w:nsid w:val="77500B1A"/>
    <w:multiLevelType w:val="multilevel"/>
    <w:tmpl w:val="2B187B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abstractNum w:abstractNumId="17">
    <w:nsid w:val="7FE12A4C"/>
    <w:multiLevelType w:val="multilevel"/>
    <w:tmpl w:val="C812D8F0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Б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  <w:num w:numId="16">
    <w:abstractNumId w:val="2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7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4C"/>
    <w:rsid w:val="00006449"/>
    <w:rsid w:val="00006A5B"/>
    <w:rsid w:val="000361C7"/>
    <w:rsid w:val="00257B88"/>
    <w:rsid w:val="004226E7"/>
    <w:rsid w:val="004462DE"/>
    <w:rsid w:val="00607CD8"/>
    <w:rsid w:val="006502EA"/>
    <w:rsid w:val="00672F55"/>
    <w:rsid w:val="00682897"/>
    <w:rsid w:val="00746141"/>
    <w:rsid w:val="007564A6"/>
    <w:rsid w:val="008735B9"/>
    <w:rsid w:val="008F105C"/>
    <w:rsid w:val="0090061C"/>
    <w:rsid w:val="00A913AE"/>
    <w:rsid w:val="00B6328B"/>
    <w:rsid w:val="00BA6460"/>
    <w:rsid w:val="00CF09C0"/>
    <w:rsid w:val="00DC5023"/>
    <w:rsid w:val="00E1483A"/>
    <w:rsid w:val="00E2034C"/>
    <w:rsid w:val="00E721BC"/>
    <w:rsid w:val="00ED5269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SC Regular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0"/>
    <w:rPr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link w:val="20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link w:val="30"/>
    <w:qFormat/>
    <w:rsid w:val="008F105C"/>
    <w:pPr>
      <w:spacing w:before="140"/>
      <w:outlineLvl w:val="2"/>
    </w:pPr>
    <w:rPr>
      <w:rFonts w:eastAsia="Droid Sans Fallback"/>
      <w:b/>
      <w:bCs/>
    </w:rPr>
  </w:style>
  <w:style w:type="paragraph" w:styleId="4">
    <w:name w:val="heading 4"/>
    <w:basedOn w:val="a0"/>
    <w:link w:val="40"/>
    <w:qFormat/>
    <w:rsid w:val="008F105C"/>
    <w:pPr>
      <w:spacing w:before="120"/>
      <w:outlineLvl w:val="3"/>
    </w:pPr>
    <w:rPr>
      <w:rFonts w:eastAsia="Droid Sans Fallback"/>
      <w:b/>
      <w:bCs/>
      <w:i/>
      <w:iCs/>
      <w:sz w:val="27"/>
      <w:szCs w:val="27"/>
    </w:rPr>
  </w:style>
  <w:style w:type="paragraph" w:styleId="5">
    <w:name w:val="heading 5"/>
    <w:basedOn w:val="a0"/>
    <w:link w:val="50"/>
    <w:qFormat/>
    <w:rsid w:val="008F105C"/>
    <w:pPr>
      <w:spacing w:before="120" w:after="60"/>
      <w:outlineLvl w:val="4"/>
    </w:pPr>
    <w:rPr>
      <w:rFonts w:eastAsia="Droid Sans Fallback"/>
      <w:b/>
      <w:bCs/>
      <w:sz w:val="24"/>
      <w:szCs w:val="24"/>
    </w:rPr>
  </w:style>
  <w:style w:type="paragraph" w:styleId="6">
    <w:name w:val="heading 6"/>
    <w:basedOn w:val="a0"/>
    <w:link w:val="60"/>
    <w:qFormat/>
    <w:rsid w:val="008F105C"/>
    <w:pPr>
      <w:spacing w:before="60" w:after="60"/>
      <w:outlineLvl w:val="5"/>
    </w:pPr>
    <w:rPr>
      <w:rFonts w:eastAsia="Droid Sans Fallback"/>
      <w:b/>
      <w:bCs/>
      <w:i/>
      <w:iCs/>
      <w:sz w:val="24"/>
      <w:szCs w:val="24"/>
    </w:rPr>
  </w:style>
  <w:style w:type="paragraph" w:styleId="7">
    <w:name w:val="heading 7"/>
    <w:basedOn w:val="a0"/>
    <w:link w:val="70"/>
    <w:qFormat/>
    <w:rsid w:val="008F105C"/>
    <w:pPr>
      <w:spacing w:before="60" w:after="60"/>
      <w:outlineLvl w:val="6"/>
    </w:pPr>
    <w:rPr>
      <w:rFonts w:eastAsia="Droid Sans Fallback"/>
      <w:b/>
      <w:bCs/>
      <w:sz w:val="22"/>
      <w:szCs w:val="22"/>
    </w:rPr>
  </w:style>
  <w:style w:type="paragraph" w:styleId="8">
    <w:name w:val="heading 8"/>
    <w:basedOn w:val="a0"/>
    <w:link w:val="80"/>
    <w:qFormat/>
    <w:rsid w:val="008F105C"/>
    <w:pPr>
      <w:spacing w:before="60" w:after="60"/>
      <w:outlineLvl w:val="7"/>
    </w:pPr>
    <w:rPr>
      <w:rFonts w:eastAsia="Droid Sans Fallback"/>
      <w:b/>
      <w:bCs/>
      <w:i/>
      <w:iCs/>
      <w:sz w:val="22"/>
      <w:szCs w:val="22"/>
    </w:rPr>
  </w:style>
  <w:style w:type="paragraph" w:styleId="9">
    <w:name w:val="heading 9"/>
    <w:basedOn w:val="a0"/>
    <w:link w:val="90"/>
    <w:qFormat/>
    <w:rsid w:val="008F105C"/>
    <w:pPr>
      <w:spacing w:before="60" w:after="60"/>
      <w:outlineLvl w:val="8"/>
    </w:pPr>
    <w:rPr>
      <w:rFonts w:eastAsia="Droid Sans Fallback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rPr>
      <w:color w:val="0563C1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paragraph" w:styleId="a0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76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spacing w:line="360" w:lineRule="auto"/>
      <w:ind w:left="720" w:firstLine="567"/>
      <w:contextualSpacing/>
      <w:jc w:val="both"/>
    </w:pPr>
    <w:rPr>
      <w:rFonts w:eastAsia="Calibri" w:cs="Times New Roman"/>
      <w:kern w:val="0"/>
      <w:szCs w:val="22"/>
      <w:lang w:eastAsia="en-US" w:bidi="ar-SA"/>
    </w:r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character" w:customStyle="1" w:styleId="af">
    <w:name w:val="Ссылка указателя"/>
    <w:qFormat/>
    <w:rsid w:val="00607CD8"/>
  </w:style>
  <w:style w:type="paragraph" w:styleId="10">
    <w:name w:val="toc 1"/>
    <w:basedOn w:val="a"/>
    <w:autoRedefine/>
    <w:uiPriority w:val="39"/>
    <w:unhideWhenUsed/>
    <w:rsid w:val="00607CD8"/>
    <w:pPr>
      <w:spacing w:before="120" w:line="360" w:lineRule="auto"/>
      <w:ind w:firstLine="567"/>
    </w:pPr>
    <w:rPr>
      <w:rFonts w:ascii="Calibri" w:eastAsia="Calibri" w:hAnsi="Calibri" w:cs="Calibri"/>
      <w:b/>
      <w:bCs/>
      <w:i/>
      <w:iCs/>
      <w:kern w:val="0"/>
      <w:szCs w:val="20"/>
      <w:lang w:eastAsia="en-US" w:bidi="ar-SA"/>
    </w:rPr>
  </w:style>
  <w:style w:type="paragraph" w:styleId="21">
    <w:name w:val="toc 2"/>
    <w:basedOn w:val="a"/>
    <w:autoRedefine/>
    <w:uiPriority w:val="39"/>
    <w:unhideWhenUsed/>
    <w:rsid w:val="00607CD8"/>
    <w:pPr>
      <w:tabs>
        <w:tab w:val="left" w:pos="880"/>
        <w:tab w:val="right" w:leader="dot" w:pos="9678"/>
      </w:tabs>
      <w:spacing w:after="100"/>
      <w:ind w:firstLine="709"/>
      <w:jc w:val="both"/>
    </w:pPr>
    <w:rPr>
      <w:rFonts w:ascii="Calibri" w:eastAsia="Droid Sans Fallback" w:hAnsi="Calibri" w:cs="Mangal"/>
      <w:sz w:val="20"/>
      <w:szCs w:val="20"/>
    </w:rPr>
  </w:style>
  <w:style w:type="character" w:styleId="af0">
    <w:name w:val="Hyperlink"/>
    <w:basedOn w:val="a1"/>
    <w:uiPriority w:val="99"/>
    <w:unhideWhenUsed/>
    <w:rsid w:val="00607CD8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rsid w:val="008F105C"/>
    <w:rPr>
      <w:rFonts w:ascii="Liberation Sans" w:eastAsia="Droid Sans Fallback" w:hAnsi="Liberation Sans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F105C"/>
    <w:rPr>
      <w:rFonts w:ascii="Liberation Sans" w:eastAsia="Droid Sans Fallback" w:hAnsi="Liberation Sans"/>
      <w:b/>
      <w:bCs/>
      <w:i/>
      <w:iCs/>
      <w:sz w:val="27"/>
      <w:szCs w:val="27"/>
    </w:rPr>
  </w:style>
  <w:style w:type="character" w:customStyle="1" w:styleId="50">
    <w:name w:val="Заголовок 5 Знак"/>
    <w:basedOn w:val="a1"/>
    <w:link w:val="5"/>
    <w:rsid w:val="008F105C"/>
    <w:rPr>
      <w:rFonts w:ascii="Liberation Sans" w:eastAsia="Droid Sans Fallback" w:hAnsi="Liberation Sans"/>
      <w:b/>
      <w:bCs/>
      <w:sz w:val="24"/>
    </w:rPr>
  </w:style>
  <w:style w:type="character" w:customStyle="1" w:styleId="60">
    <w:name w:val="Заголовок 6 Знак"/>
    <w:basedOn w:val="a1"/>
    <w:link w:val="6"/>
    <w:rsid w:val="008F105C"/>
    <w:rPr>
      <w:rFonts w:ascii="Liberation Sans" w:eastAsia="Droid Sans Fallback" w:hAnsi="Liberation Sans"/>
      <w:b/>
      <w:bCs/>
      <w:i/>
      <w:iCs/>
      <w:sz w:val="24"/>
    </w:rPr>
  </w:style>
  <w:style w:type="character" w:customStyle="1" w:styleId="70">
    <w:name w:val="Заголовок 7 Знак"/>
    <w:basedOn w:val="a1"/>
    <w:link w:val="7"/>
    <w:rsid w:val="008F105C"/>
    <w:rPr>
      <w:rFonts w:ascii="Liberation Sans" w:eastAsia="Droid Sans Fallback" w:hAnsi="Liberation Sans"/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rsid w:val="008F105C"/>
    <w:rPr>
      <w:rFonts w:ascii="Liberation Sans" w:eastAsia="Droid Sans Fallback" w:hAnsi="Liberation Sans"/>
      <w:b/>
      <w:bCs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rsid w:val="008F105C"/>
    <w:rPr>
      <w:rFonts w:ascii="Liberation Sans" w:eastAsia="Droid Sans Fallback" w:hAnsi="Liberation Sans"/>
      <w:b/>
      <w:bCs/>
      <w:sz w:val="21"/>
      <w:szCs w:val="21"/>
    </w:rPr>
  </w:style>
  <w:style w:type="character" w:customStyle="1" w:styleId="20">
    <w:name w:val="Заголовок 2 Знак"/>
    <w:basedOn w:val="a1"/>
    <w:link w:val="2"/>
    <w:rsid w:val="008F105C"/>
    <w:rPr>
      <w:rFonts w:ascii="Liberation Sans" w:hAnsi="Liberation Sans"/>
      <w:b/>
      <w:bCs/>
      <w:sz w:val="32"/>
      <w:szCs w:val="32"/>
    </w:rPr>
  </w:style>
  <w:style w:type="character" w:customStyle="1" w:styleId="a7">
    <w:name w:val="Основной текст Знак"/>
    <w:basedOn w:val="a1"/>
    <w:link w:val="a6"/>
    <w:rsid w:val="00A913AE"/>
    <w:rPr>
      <w:sz w:val="24"/>
    </w:rPr>
  </w:style>
  <w:style w:type="paragraph" w:customStyle="1" w:styleId="af1">
    <w:name w:val="Содержимое врезки"/>
    <w:basedOn w:val="a"/>
    <w:qFormat/>
    <w:rsid w:val="0090061C"/>
    <w:pPr>
      <w:spacing w:after="160"/>
    </w:pPr>
    <w:rPr>
      <w:rFonts w:ascii="Calibri" w:eastAsia="Droid Sans Fallback" w:hAnsi="Calibri"/>
      <w:sz w:val="20"/>
      <w:szCs w:val="20"/>
    </w:rPr>
  </w:style>
  <w:style w:type="table" w:styleId="af2">
    <w:name w:val="Table Grid"/>
    <w:basedOn w:val="a2"/>
    <w:uiPriority w:val="39"/>
    <w:rsid w:val="0090061C"/>
    <w:pPr>
      <w:spacing w:after="160"/>
    </w:pPr>
    <w:rPr>
      <w:rFonts w:ascii="Calibri" w:eastAsia="Droid Sans Fallback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SC Regular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0"/>
    <w:rPr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link w:val="20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link w:val="30"/>
    <w:qFormat/>
    <w:rsid w:val="008F105C"/>
    <w:pPr>
      <w:spacing w:before="140"/>
      <w:outlineLvl w:val="2"/>
    </w:pPr>
    <w:rPr>
      <w:rFonts w:eastAsia="Droid Sans Fallback"/>
      <w:b/>
      <w:bCs/>
    </w:rPr>
  </w:style>
  <w:style w:type="paragraph" w:styleId="4">
    <w:name w:val="heading 4"/>
    <w:basedOn w:val="a0"/>
    <w:link w:val="40"/>
    <w:qFormat/>
    <w:rsid w:val="008F105C"/>
    <w:pPr>
      <w:spacing w:before="120"/>
      <w:outlineLvl w:val="3"/>
    </w:pPr>
    <w:rPr>
      <w:rFonts w:eastAsia="Droid Sans Fallback"/>
      <w:b/>
      <w:bCs/>
      <w:i/>
      <w:iCs/>
      <w:sz w:val="27"/>
      <w:szCs w:val="27"/>
    </w:rPr>
  </w:style>
  <w:style w:type="paragraph" w:styleId="5">
    <w:name w:val="heading 5"/>
    <w:basedOn w:val="a0"/>
    <w:link w:val="50"/>
    <w:qFormat/>
    <w:rsid w:val="008F105C"/>
    <w:pPr>
      <w:spacing w:before="120" w:after="60"/>
      <w:outlineLvl w:val="4"/>
    </w:pPr>
    <w:rPr>
      <w:rFonts w:eastAsia="Droid Sans Fallback"/>
      <w:b/>
      <w:bCs/>
      <w:sz w:val="24"/>
      <w:szCs w:val="24"/>
    </w:rPr>
  </w:style>
  <w:style w:type="paragraph" w:styleId="6">
    <w:name w:val="heading 6"/>
    <w:basedOn w:val="a0"/>
    <w:link w:val="60"/>
    <w:qFormat/>
    <w:rsid w:val="008F105C"/>
    <w:pPr>
      <w:spacing w:before="60" w:after="60"/>
      <w:outlineLvl w:val="5"/>
    </w:pPr>
    <w:rPr>
      <w:rFonts w:eastAsia="Droid Sans Fallback"/>
      <w:b/>
      <w:bCs/>
      <w:i/>
      <w:iCs/>
      <w:sz w:val="24"/>
      <w:szCs w:val="24"/>
    </w:rPr>
  </w:style>
  <w:style w:type="paragraph" w:styleId="7">
    <w:name w:val="heading 7"/>
    <w:basedOn w:val="a0"/>
    <w:link w:val="70"/>
    <w:qFormat/>
    <w:rsid w:val="008F105C"/>
    <w:pPr>
      <w:spacing w:before="60" w:after="60"/>
      <w:outlineLvl w:val="6"/>
    </w:pPr>
    <w:rPr>
      <w:rFonts w:eastAsia="Droid Sans Fallback"/>
      <w:b/>
      <w:bCs/>
      <w:sz w:val="22"/>
      <w:szCs w:val="22"/>
    </w:rPr>
  </w:style>
  <w:style w:type="paragraph" w:styleId="8">
    <w:name w:val="heading 8"/>
    <w:basedOn w:val="a0"/>
    <w:link w:val="80"/>
    <w:qFormat/>
    <w:rsid w:val="008F105C"/>
    <w:pPr>
      <w:spacing w:before="60" w:after="60"/>
      <w:outlineLvl w:val="7"/>
    </w:pPr>
    <w:rPr>
      <w:rFonts w:eastAsia="Droid Sans Fallback"/>
      <w:b/>
      <w:bCs/>
      <w:i/>
      <w:iCs/>
      <w:sz w:val="22"/>
      <w:szCs w:val="22"/>
    </w:rPr>
  </w:style>
  <w:style w:type="paragraph" w:styleId="9">
    <w:name w:val="heading 9"/>
    <w:basedOn w:val="a0"/>
    <w:link w:val="90"/>
    <w:qFormat/>
    <w:rsid w:val="008F105C"/>
    <w:pPr>
      <w:spacing w:before="60" w:after="60"/>
      <w:outlineLvl w:val="8"/>
    </w:pPr>
    <w:rPr>
      <w:rFonts w:eastAsia="Droid Sans Fallback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rPr>
      <w:color w:val="0563C1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paragraph" w:styleId="a0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76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spacing w:line="360" w:lineRule="auto"/>
      <w:ind w:left="720" w:firstLine="567"/>
      <w:contextualSpacing/>
      <w:jc w:val="both"/>
    </w:pPr>
    <w:rPr>
      <w:rFonts w:eastAsia="Calibri" w:cs="Times New Roman"/>
      <w:kern w:val="0"/>
      <w:szCs w:val="22"/>
      <w:lang w:eastAsia="en-US" w:bidi="ar-SA"/>
    </w:r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character" w:customStyle="1" w:styleId="af">
    <w:name w:val="Ссылка указателя"/>
    <w:qFormat/>
    <w:rsid w:val="00607CD8"/>
  </w:style>
  <w:style w:type="paragraph" w:styleId="10">
    <w:name w:val="toc 1"/>
    <w:basedOn w:val="a"/>
    <w:autoRedefine/>
    <w:uiPriority w:val="39"/>
    <w:unhideWhenUsed/>
    <w:rsid w:val="00607CD8"/>
    <w:pPr>
      <w:spacing w:before="120" w:line="360" w:lineRule="auto"/>
      <w:ind w:firstLine="567"/>
    </w:pPr>
    <w:rPr>
      <w:rFonts w:ascii="Calibri" w:eastAsia="Calibri" w:hAnsi="Calibri" w:cs="Calibri"/>
      <w:b/>
      <w:bCs/>
      <w:i/>
      <w:iCs/>
      <w:kern w:val="0"/>
      <w:szCs w:val="20"/>
      <w:lang w:eastAsia="en-US" w:bidi="ar-SA"/>
    </w:rPr>
  </w:style>
  <w:style w:type="paragraph" w:styleId="21">
    <w:name w:val="toc 2"/>
    <w:basedOn w:val="a"/>
    <w:autoRedefine/>
    <w:uiPriority w:val="39"/>
    <w:unhideWhenUsed/>
    <w:rsid w:val="00607CD8"/>
    <w:pPr>
      <w:tabs>
        <w:tab w:val="left" w:pos="880"/>
        <w:tab w:val="right" w:leader="dot" w:pos="9678"/>
      </w:tabs>
      <w:spacing w:after="100"/>
      <w:ind w:firstLine="709"/>
      <w:jc w:val="both"/>
    </w:pPr>
    <w:rPr>
      <w:rFonts w:ascii="Calibri" w:eastAsia="Droid Sans Fallback" w:hAnsi="Calibri" w:cs="Mangal"/>
      <w:sz w:val="20"/>
      <w:szCs w:val="20"/>
    </w:rPr>
  </w:style>
  <w:style w:type="character" w:styleId="af0">
    <w:name w:val="Hyperlink"/>
    <w:basedOn w:val="a1"/>
    <w:uiPriority w:val="99"/>
    <w:unhideWhenUsed/>
    <w:rsid w:val="00607CD8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rsid w:val="008F105C"/>
    <w:rPr>
      <w:rFonts w:ascii="Liberation Sans" w:eastAsia="Droid Sans Fallback" w:hAnsi="Liberation Sans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F105C"/>
    <w:rPr>
      <w:rFonts w:ascii="Liberation Sans" w:eastAsia="Droid Sans Fallback" w:hAnsi="Liberation Sans"/>
      <w:b/>
      <w:bCs/>
      <w:i/>
      <w:iCs/>
      <w:sz w:val="27"/>
      <w:szCs w:val="27"/>
    </w:rPr>
  </w:style>
  <w:style w:type="character" w:customStyle="1" w:styleId="50">
    <w:name w:val="Заголовок 5 Знак"/>
    <w:basedOn w:val="a1"/>
    <w:link w:val="5"/>
    <w:rsid w:val="008F105C"/>
    <w:rPr>
      <w:rFonts w:ascii="Liberation Sans" w:eastAsia="Droid Sans Fallback" w:hAnsi="Liberation Sans"/>
      <w:b/>
      <w:bCs/>
      <w:sz w:val="24"/>
    </w:rPr>
  </w:style>
  <w:style w:type="character" w:customStyle="1" w:styleId="60">
    <w:name w:val="Заголовок 6 Знак"/>
    <w:basedOn w:val="a1"/>
    <w:link w:val="6"/>
    <w:rsid w:val="008F105C"/>
    <w:rPr>
      <w:rFonts w:ascii="Liberation Sans" w:eastAsia="Droid Sans Fallback" w:hAnsi="Liberation Sans"/>
      <w:b/>
      <w:bCs/>
      <w:i/>
      <w:iCs/>
      <w:sz w:val="24"/>
    </w:rPr>
  </w:style>
  <w:style w:type="character" w:customStyle="1" w:styleId="70">
    <w:name w:val="Заголовок 7 Знак"/>
    <w:basedOn w:val="a1"/>
    <w:link w:val="7"/>
    <w:rsid w:val="008F105C"/>
    <w:rPr>
      <w:rFonts w:ascii="Liberation Sans" w:eastAsia="Droid Sans Fallback" w:hAnsi="Liberation Sans"/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rsid w:val="008F105C"/>
    <w:rPr>
      <w:rFonts w:ascii="Liberation Sans" w:eastAsia="Droid Sans Fallback" w:hAnsi="Liberation Sans"/>
      <w:b/>
      <w:bCs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rsid w:val="008F105C"/>
    <w:rPr>
      <w:rFonts w:ascii="Liberation Sans" w:eastAsia="Droid Sans Fallback" w:hAnsi="Liberation Sans"/>
      <w:b/>
      <w:bCs/>
      <w:sz w:val="21"/>
      <w:szCs w:val="21"/>
    </w:rPr>
  </w:style>
  <w:style w:type="character" w:customStyle="1" w:styleId="20">
    <w:name w:val="Заголовок 2 Знак"/>
    <w:basedOn w:val="a1"/>
    <w:link w:val="2"/>
    <w:rsid w:val="008F105C"/>
    <w:rPr>
      <w:rFonts w:ascii="Liberation Sans" w:hAnsi="Liberation Sans"/>
      <w:b/>
      <w:bCs/>
      <w:sz w:val="32"/>
      <w:szCs w:val="32"/>
    </w:rPr>
  </w:style>
  <w:style w:type="character" w:customStyle="1" w:styleId="a7">
    <w:name w:val="Основной текст Знак"/>
    <w:basedOn w:val="a1"/>
    <w:link w:val="a6"/>
    <w:rsid w:val="00A913AE"/>
    <w:rPr>
      <w:sz w:val="24"/>
    </w:rPr>
  </w:style>
  <w:style w:type="paragraph" w:customStyle="1" w:styleId="af1">
    <w:name w:val="Содержимое врезки"/>
    <w:basedOn w:val="a"/>
    <w:qFormat/>
    <w:rsid w:val="0090061C"/>
    <w:pPr>
      <w:spacing w:after="160"/>
    </w:pPr>
    <w:rPr>
      <w:rFonts w:ascii="Calibri" w:eastAsia="Droid Sans Fallback" w:hAnsi="Calibri"/>
      <w:sz w:val="20"/>
      <w:szCs w:val="20"/>
    </w:rPr>
  </w:style>
  <w:style w:type="table" w:styleId="af2">
    <w:name w:val="Table Grid"/>
    <w:basedOn w:val="a2"/>
    <w:uiPriority w:val="39"/>
    <w:rsid w:val="0090061C"/>
    <w:pPr>
      <w:spacing w:after="160"/>
    </w:pPr>
    <w:rPr>
      <w:rFonts w:ascii="Calibri" w:eastAsia="Droid Sans Fallback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9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riisz.ru/types/common/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3618-3368-4462-999B-4163BA3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7845</Words>
  <Characters>44721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Александровна</dc:creator>
  <cp:lastModifiedBy>Стрельникова Татьяна Александровна</cp:lastModifiedBy>
  <cp:revision>2</cp:revision>
  <dcterms:created xsi:type="dcterms:W3CDTF">2019-02-25T14:57:00Z</dcterms:created>
  <dcterms:modified xsi:type="dcterms:W3CDTF">2019-02-25T14:57:00Z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