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4D0" w:rsidRPr="0020118D" w:rsidRDefault="006C49D5" w:rsidP="00E414D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118D">
        <w:rPr>
          <w:rFonts w:ascii="Times New Roman" w:hAnsi="Times New Roman" w:cs="Times New Roman"/>
          <w:b/>
          <w:sz w:val="24"/>
          <w:szCs w:val="24"/>
        </w:rPr>
        <w:t>Программа</w:t>
      </w:r>
      <w:r w:rsidR="000F2C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b/>
          <w:sz w:val="24"/>
          <w:szCs w:val="24"/>
        </w:rPr>
        <w:t>проведения</w:t>
      </w:r>
      <w:r w:rsidR="000F2C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b/>
          <w:sz w:val="24"/>
          <w:szCs w:val="24"/>
        </w:rPr>
        <w:t>испытаний</w:t>
      </w:r>
      <w:r w:rsidR="000F2CB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96A11" w:rsidRPr="0020118D" w:rsidRDefault="006C49D5" w:rsidP="00E414D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118D">
        <w:rPr>
          <w:rFonts w:ascii="Times New Roman" w:hAnsi="Times New Roman" w:cs="Times New Roman"/>
          <w:b/>
          <w:sz w:val="24"/>
          <w:szCs w:val="24"/>
        </w:rPr>
        <w:t>функционирования</w:t>
      </w:r>
      <w:r w:rsidR="000F2C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b/>
          <w:sz w:val="24"/>
          <w:szCs w:val="24"/>
        </w:rPr>
        <w:t>сервиса</w:t>
      </w:r>
      <w:r w:rsidR="000F2C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B0383" w:rsidRPr="0020118D">
        <w:rPr>
          <w:rFonts w:ascii="Times New Roman" w:hAnsi="Times New Roman" w:cs="Times New Roman"/>
          <w:b/>
          <w:sz w:val="24"/>
          <w:szCs w:val="24"/>
        </w:rPr>
        <w:t>информационного</w:t>
      </w:r>
      <w:r w:rsidR="000F2C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B0383" w:rsidRPr="0020118D">
        <w:rPr>
          <w:rFonts w:ascii="Times New Roman" w:hAnsi="Times New Roman" w:cs="Times New Roman"/>
          <w:b/>
          <w:sz w:val="24"/>
          <w:szCs w:val="24"/>
        </w:rPr>
        <w:t>взаимодействия</w:t>
      </w:r>
      <w:r w:rsidR="000F2C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B0383" w:rsidRPr="0020118D">
        <w:rPr>
          <w:rFonts w:ascii="Times New Roman" w:hAnsi="Times New Roman" w:cs="Times New Roman"/>
          <w:b/>
          <w:sz w:val="24"/>
          <w:szCs w:val="24"/>
        </w:rPr>
        <w:t>с</w:t>
      </w:r>
      <w:r w:rsidR="000F2C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B0383" w:rsidRPr="0020118D">
        <w:rPr>
          <w:rFonts w:ascii="Times New Roman" w:hAnsi="Times New Roman" w:cs="Times New Roman"/>
          <w:b/>
          <w:sz w:val="24"/>
          <w:szCs w:val="24"/>
        </w:rPr>
        <w:t>РМИС</w:t>
      </w:r>
      <w:r w:rsidR="000F2C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B0383" w:rsidRPr="0020118D">
        <w:rPr>
          <w:rFonts w:ascii="Times New Roman" w:hAnsi="Times New Roman" w:cs="Times New Roman"/>
          <w:b/>
          <w:sz w:val="24"/>
          <w:szCs w:val="24"/>
        </w:rPr>
        <w:t>в</w:t>
      </w:r>
      <w:r w:rsidR="000F2C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B0383" w:rsidRPr="0020118D">
        <w:rPr>
          <w:rFonts w:ascii="Times New Roman" w:hAnsi="Times New Roman" w:cs="Times New Roman"/>
          <w:b/>
          <w:sz w:val="24"/>
          <w:szCs w:val="24"/>
        </w:rPr>
        <w:t>части</w:t>
      </w:r>
      <w:r w:rsidR="000F2C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B0383" w:rsidRPr="0020118D">
        <w:rPr>
          <w:rFonts w:ascii="Times New Roman" w:hAnsi="Times New Roman" w:cs="Times New Roman"/>
          <w:b/>
          <w:sz w:val="24"/>
          <w:szCs w:val="24"/>
        </w:rPr>
        <w:t>передачи</w:t>
      </w:r>
      <w:r w:rsidR="000F2C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B0383" w:rsidRPr="0020118D">
        <w:rPr>
          <w:rFonts w:ascii="Times New Roman" w:hAnsi="Times New Roman" w:cs="Times New Roman"/>
          <w:b/>
          <w:sz w:val="24"/>
          <w:szCs w:val="24"/>
        </w:rPr>
        <w:t>вызова</w:t>
      </w:r>
      <w:r w:rsidR="000F2C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B0383" w:rsidRPr="0020118D">
        <w:rPr>
          <w:rFonts w:ascii="Times New Roman" w:hAnsi="Times New Roman" w:cs="Times New Roman"/>
          <w:b/>
          <w:sz w:val="24"/>
          <w:szCs w:val="24"/>
        </w:rPr>
        <w:t>неотложной</w:t>
      </w:r>
      <w:r w:rsidR="000F2C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B0383" w:rsidRPr="0020118D">
        <w:rPr>
          <w:rFonts w:ascii="Times New Roman" w:hAnsi="Times New Roman" w:cs="Times New Roman"/>
          <w:b/>
          <w:sz w:val="24"/>
          <w:szCs w:val="24"/>
        </w:rPr>
        <w:t>медицинской</w:t>
      </w:r>
      <w:r w:rsidR="000F2C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B0383" w:rsidRPr="0020118D">
        <w:rPr>
          <w:rFonts w:ascii="Times New Roman" w:hAnsi="Times New Roman" w:cs="Times New Roman"/>
          <w:b/>
          <w:sz w:val="24"/>
          <w:szCs w:val="24"/>
        </w:rPr>
        <w:t>помощи</w:t>
      </w:r>
      <w:r w:rsidR="000F2C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21C45" w:rsidRPr="0020118D">
        <w:rPr>
          <w:rFonts w:ascii="Times New Roman" w:hAnsi="Times New Roman" w:cs="Times New Roman"/>
          <w:b/>
          <w:sz w:val="24"/>
          <w:szCs w:val="24"/>
        </w:rPr>
        <w:br/>
      </w:r>
    </w:p>
    <w:p w:rsidR="0031556A" w:rsidRPr="0020118D" w:rsidRDefault="0031556A" w:rsidP="0014182C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0118D">
        <w:rPr>
          <w:rFonts w:ascii="Times New Roman" w:hAnsi="Times New Roman" w:cs="Times New Roman"/>
          <w:b/>
          <w:sz w:val="24"/>
          <w:szCs w:val="24"/>
        </w:rPr>
        <w:t>Участники</w:t>
      </w:r>
      <w:r w:rsidR="000F2C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b/>
          <w:sz w:val="24"/>
          <w:szCs w:val="24"/>
        </w:rPr>
        <w:t>испытаний</w:t>
      </w:r>
    </w:p>
    <w:p w:rsidR="0031556A" w:rsidRPr="0020118D" w:rsidRDefault="0031556A" w:rsidP="003B038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1556A" w:rsidRPr="0020118D" w:rsidRDefault="0031556A" w:rsidP="0031556A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0118D">
        <w:rPr>
          <w:rFonts w:ascii="Times New Roman" w:hAnsi="Times New Roman" w:cs="Times New Roman"/>
          <w:b/>
          <w:sz w:val="24"/>
          <w:szCs w:val="24"/>
        </w:rPr>
        <w:t>Гражданин,</w:t>
      </w:r>
      <w:r w:rsidR="000F2C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b/>
          <w:sz w:val="24"/>
          <w:szCs w:val="24"/>
        </w:rPr>
        <w:t>обратившийся</w:t>
      </w:r>
      <w:r w:rsidR="000F2C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b/>
          <w:sz w:val="24"/>
          <w:szCs w:val="24"/>
        </w:rPr>
        <w:t>в</w:t>
      </w:r>
      <w:r w:rsidR="000F2C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b/>
          <w:sz w:val="24"/>
          <w:szCs w:val="24"/>
        </w:rPr>
        <w:t>станцию/отделение</w:t>
      </w:r>
      <w:r w:rsidR="000F2C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b/>
          <w:sz w:val="24"/>
          <w:szCs w:val="24"/>
        </w:rPr>
        <w:t>скорой</w:t>
      </w:r>
      <w:r w:rsidR="000F2C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b/>
          <w:sz w:val="24"/>
          <w:szCs w:val="24"/>
        </w:rPr>
        <w:t>медицинской</w:t>
      </w:r>
      <w:r w:rsidR="000F2C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b/>
          <w:sz w:val="24"/>
          <w:szCs w:val="24"/>
        </w:rPr>
        <w:t>помощи</w:t>
      </w:r>
      <w:r w:rsidR="000F2CB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4182C" w:rsidRPr="0020118D" w:rsidRDefault="0014182C" w:rsidP="0014182C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B0383" w:rsidRPr="0020118D" w:rsidRDefault="0031556A" w:rsidP="0031556A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0118D">
        <w:rPr>
          <w:rFonts w:ascii="Times New Roman" w:hAnsi="Times New Roman" w:cs="Times New Roman"/>
          <w:b/>
          <w:sz w:val="24"/>
          <w:szCs w:val="24"/>
        </w:rPr>
        <w:t>Учреждения</w:t>
      </w:r>
      <w:r w:rsidR="000F2C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b/>
          <w:sz w:val="24"/>
          <w:szCs w:val="24"/>
        </w:rPr>
        <w:t>здравоохранения</w:t>
      </w:r>
      <w:r w:rsidR="000F2C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b/>
          <w:sz w:val="24"/>
          <w:szCs w:val="24"/>
        </w:rPr>
        <w:t>Самарской</w:t>
      </w:r>
      <w:r w:rsidR="000F2C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b/>
          <w:sz w:val="24"/>
          <w:szCs w:val="24"/>
        </w:rPr>
        <w:t>области</w:t>
      </w:r>
      <w:r w:rsidR="000F2CB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1556A" w:rsidRPr="0020118D" w:rsidRDefault="0031556A" w:rsidP="003B0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18D">
        <w:rPr>
          <w:rFonts w:ascii="Times New Roman" w:hAnsi="Times New Roman" w:cs="Times New Roman"/>
          <w:sz w:val="24"/>
          <w:szCs w:val="24"/>
        </w:rPr>
        <w:t>Станция/отделение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скорой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медицинской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помощи</w:t>
      </w:r>
    </w:p>
    <w:p w:rsidR="0031556A" w:rsidRPr="0020118D" w:rsidRDefault="0031556A" w:rsidP="003B0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18D">
        <w:rPr>
          <w:rFonts w:ascii="Times New Roman" w:hAnsi="Times New Roman" w:cs="Times New Roman"/>
          <w:sz w:val="24"/>
          <w:szCs w:val="24"/>
        </w:rPr>
        <w:t>ГБУЗ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МИАЦ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–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оператор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РМИС</w:t>
      </w:r>
      <w:r w:rsidR="00BC5E49" w:rsidRPr="0020118D">
        <w:rPr>
          <w:rFonts w:ascii="Times New Roman" w:hAnsi="Times New Roman" w:cs="Times New Roman"/>
          <w:sz w:val="24"/>
          <w:szCs w:val="24"/>
        </w:rPr>
        <w:t>.</w:t>
      </w:r>
    </w:p>
    <w:p w:rsidR="0031556A" w:rsidRPr="0020118D" w:rsidRDefault="0031556A" w:rsidP="003B0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18D">
        <w:rPr>
          <w:rFonts w:ascii="Times New Roman" w:hAnsi="Times New Roman" w:cs="Times New Roman"/>
          <w:sz w:val="24"/>
          <w:szCs w:val="24"/>
        </w:rPr>
        <w:t>МО</w:t>
      </w:r>
    </w:p>
    <w:p w:rsidR="0031556A" w:rsidRPr="0020118D" w:rsidRDefault="0031556A" w:rsidP="003B038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1556A" w:rsidRPr="0020118D" w:rsidRDefault="0014182C" w:rsidP="0031556A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0118D">
        <w:rPr>
          <w:rFonts w:ascii="Times New Roman" w:hAnsi="Times New Roman" w:cs="Times New Roman"/>
          <w:b/>
          <w:sz w:val="24"/>
          <w:szCs w:val="24"/>
        </w:rPr>
        <w:t>Роли</w:t>
      </w:r>
      <w:r w:rsidR="000F2C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b/>
          <w:sz w:val="24"/>
          <w:szCs w:val="24"/>
        </w:rPr>
        <w:t>пользователей:</w:t>
      </w:r>
    </w:p>
    <w:p w:rsidR="00E25B2F" w:rsidRPr="0020118D" w:rsidRDefault="00E25B2F" w:rsidP="003B0383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18D">
        <w:rPr>
          <w:rFonts w:ascii="Times New Roman" w:hAnsi="Times New Roman" w:cs="Times New Roman"/>
          <w:sz w:val="24"/>
          <w:szCs w:val="24"/>
        </w:rPr>
        <w:t>Пользователь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ПК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«</w:t>
      </w:r>
      <w:r w:rsidR="0031556A" w:rsidRPr="0020118D">
        <w:rPr>
          <w:rFonts w:ascii="Times New Roman" w:hAnsi="Times New Roman" w:cs="Times New Roman"/>
          <w:sz w:val="24"/>
          <w:szCs w:val="24"/>
        </w:rPr>
        <w:t>АДИС</w:t>
      </w:r>
      <w:r w:rsidRPr="0020118D">
        <w:rPr>
          <w:rFonts w:ascii="Times New Roman" w:hAnsi="Times New Roman" w:cs="Times New Roman"/>
          <w:sz w:val="24"/>
          <w:szCs w:val="24"/>
        </w:rPr>
        <w:t>»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31556A" w:rsidRPr="0020118D">
        <w:rPr>
          <w:rFonts w:ascii="Times New Roman" w:hAnsi="Times New Roman" w:cs="Times New Roman"/>
          <w:sz w:val="24"/>
          <w:szCs w:val="24"/>
        </w:rPr>
        <w:t>-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31556A" w:rsidRPr="0020118D">
        <w:rPr>
          <w:rFonts w:ascii="Times New Roman" w:hAnsi="Times New Roman" w:cs="Times New Roman"/>
          <w:sz w:val="24"/>
          <w:szCs w:val="24"/>
        </w:rPr>
        <w:t>АРМ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31556A" w:rsidRPr="0020118D">
        <w:rPr>
          <w:rFonts w:ascii="Times New Roman" w:hAnsi="Times New Roman" w:cs="Times New Roman"/>
          <w:sz w:val="24"/>
          <w:szCs w:val="24"/>
        </w:rPr>
        <w:t>старшего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31556A" w:rsidRPr="0020118D">
        <w:rPr>
          <w:rFonts w:ascii="Times New Roman" w:hAnsi="Times New Roman" w:cs="Times New Roman"/>
          <w:sz w:val="24"/>
          <w:szCs w:val="24"/>
        </w:rPr>
        <w:t>диспетчера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31556A" w:rsidRPr="0020118D">
        <w:rPr>
          <w:rFonts w:ascii="Times New Roman" w:hAnsi="Times New Roman" w:cs="Times New Roman"/>
          <w:sz w:val="24"/>
          <w:szCs w:val="24"/>
        </w:rPr>
        <w:t>-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31556A" w:rsidRPr="0020118D">
        <w:rPr>
          <w:rFonts w:ascii="Times New Roman" w:hAnsi="Times New Roman" w:cs="Times New Roman"/>
          <w:sz w:val="24"/>
          <w:szCs w:val="24"/>
        </w:rPr>
        <w:t>201</w:t>
      </w:r>
    </w:p>
    <w:p w:rsidR="0031556A" w:rsidRPr="0020118D" w:rsidRDefault="0031556A" w:rsidP="003B0383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18D">
        <w:rPr>
          <w:rFonts w:ascii="Times New Roman" w:hAnsi="Times New Roman" w:cs="Times New Roman"/>
          <w:sz w:val="24"/>
          <w:szCs w:val="24"/>
        </w:rPr>
        <w:t>Пользователь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МИС</w:t>
      </w:r>
    </w:p>
    <w:p w:rsidR="0031556A" w:rsidRPr="0020118D" w:rsidRDefault="0031556A" w:rsidP="0031556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1C45" w:rsidRPr="0020118D" w:rsidRDefault="00F21C45" w:rsidP="0014182C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0118D">
        <w:rPr>
          <w:rFonts w:ascii="Times New Roman" w:hAnsi="Times New Roman" w:cs="Times New Roman"/>
          <w:b/>
          <w:sz w:val="24"/>
          <w:szCs w:val="24"/>
        </w:rPr>
        <w:t>Необходимые</w:t>
      </w:r>
      <w:r w:rsidR="000F2C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b/>
          <w:sz w:val="24"/>
          <w:szCs w:val="24"/>
        </w:rPr>
        <w:t>данные</w:t>
      </w:r>
      <w:r w:rsidR="000F2C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b/>
          <w:sz w:val="24"/>
          <w:szCs w:val="24"/>
        </w:rPr>
        <w:t>для</w:t>
      </w:r>
      <w:r w:rsidR="000F2C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b/>
          <w:sz w:val="24"/>
          <w:szCs w:val="24"/>
        </w:rPr>
        <w:t>проведения</w:t>
      </w:r>
      <w:r w:rsidR="000F2C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b/>
          <w:sz w:val="24"/>
          <w:szCs w:val="24"/>
        </w:rPr>
        <w:t>испытания:</w:t>
      </w:r>
    </w:p>
    <w:p w:rsidR="00F21C45" w:rsidRPr="0020118D" w:rsidRDefault="00F21C45" w:rsidP="00F21C45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118D">
        <w:rPr>
          <w:rFonts w:ascii="Times New Roman" w:hAnsi="Times New Roman" w:cs="Times New Roman"/>
          <w:sz w:val="24"/>
          <w:szCs w:val="24"/>
        </w:rPr>
        <w:t>Для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каждой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медицинской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организации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данные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о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гражданине,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B770DF" w:rsidRPr="0020118D">
        <w:rPr>
          <w:rFonts w:ascii="Times New Roman" w:hAnsi="Times New Roman" w:cs="Times New Roman"/>
          <w:sz w:val="24"/>
          <w:szCs w:val="24"/>
        </w:rPr>
        <w:t>проживающего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B770DF" w:rsidRPr="0020118D">
        <w:rPr>
          <w:rFonts w:ascii="Times New Roman" w:hAnsi="Times New Roman" w:cs="Times New Roman"/>
          <w:sz w:val="24"/>
          <w:szCs w:val="24"/>
        </w:rPr>
        <w:t>на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B770DF" w:rsidRPr="0020118D">
        <w:rPr>
          <w:rFonts w:ascii="Times New Roman" w:hAnsi="Times New Roman" w:cs="Times New Roman"/>
          <w:sz w:val="24"/>
          <w:szCs w:val="24"/>
        </w:rPr>
        <w:t>территории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обслуживания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ЛПУ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в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составе: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Фамилия,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Имя,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Отчество,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дата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рождения,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адрес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прикрепления.</w:t>
      </w:r>
    </w:p>
    <w:p w:rsidR="0014182C" w:rsidRPr="0020118D" w:rsidRDefault="0014182C" w:rsidP="0014182C">
      <w:pPr>
        <w:jc w:val="both"/>
        <w:rPr>
          <w:rFonts w:ascii="Times New Roman" w:hAnsi="Times New Roman" w:cs="Times New Roman"/>
          <w:sz w:val="24"/>
          <w:szCs w:val="24"/>
        </w:rPr>
      </w:pPr>
      <w:r w:rsidRPr="0020118D">
        <w:rPr>
          <w:rFonts w:ascii="Times New Roman" w:hAnsi="Times New Roman" w:cs="Times New Roman"/>
          <w:sz w:val="24"/>
          <w:szCs w:val="24"/>
        </w:rPr>
        <w:t>Испытания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проводятся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в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b/>
          <w:sz w:val="24"/>
          <w:szCs w:val="24"/>
        </w:rPr>
        <w:t>ДВА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этапа.</w:t>
      </w:r>
    </w:p>
    <w:p w:rsidR="00BD5122" w:rsidRPr="0020118D" w:rsidRDefault="0014182C" w:rsidP="00BD5122">
      <w:pPr>
        <w:jc w:val="both"/>
        <w:rPr>
          <w:rFonts w:ascii="Times New Roman" w:hAnsi="Times New Roman" w:cs="Times New Roman"/>
          <w:sz w:val="24"/>
          <w:szCs w:val="24"/>
        </w:rPr>
      </w:pPr>
      <w:r w:rsidRPr="0020118D">
        <w:rPr>
          <w:rFonts w:ascii="Times New Roman" w:hAnsi="Times New Roman" w:cs="Times New Roman"/>
          <w:b/>
          <w:sz w:val="24"/>
          <w:szCs w:val="24"/>
        </w:rPr>
        <w:t>ЭТАП</w:t>
      </w:r>
      <w:r w:rsidR="000F2C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0F2C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Тестирование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сервиса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информационного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взаимодействия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с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РМИС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в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части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передачи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вызова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неотложной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медицинской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помощи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с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использованием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программного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симулятора</w:t>
      </w:r>
      <w:r w:rsidR="00BD5122" w:rsidRPr="0020118D">
        <w:rPr>
          <w:rFonts w:ascii="Times New Roman" w:hAnsi="Times New Roman" w:cs="Times New Roman"/>
          <w:sz w:val="24"/>
          <w:szCs w:val="24"/>
        </w:rPr>
        <w:t>.</w:t>
      </w:r>
    </w:p>
    <w:p w:rsidR="00A42B10" w:rsidRPr="0020118D" w:rsidRDefault="00BD5122" w:rsidP="00A42B10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20118D">
        <w:rPr>
          <w:rFonts w:ascii="Times New Roman" w:hAnsi="Times New Roman" w:cs="Times New Roman"/>
          <w:sz w:val="24"/>
          <w:szCs w:val="24"/>
        </w:rPr>
        <w:t>Программный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симулятор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14182C" w:rsidRPr="0020118D">
        <w:rPr>
          <w:rFonts w:ascii="Times New Roman" w:hAnsi="Times New Roman" w:cs="Times New Roman"/>
          <w:sz w:val="24"/>
          <w:szCs w:val="24"/>
        </w:rPr>
        <w:t>имитирует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получение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информационного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сообщения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от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станции/отделения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скорой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медицинской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помощи.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A42B10" w:rsidRPr="0020118D">
        <w:rPr>
          <w:rFonts w:ascii="Times New Roman" w:hAnsi="Times New Roman" w:cs="Times New Roman"/>
          <w:sz w:val="24"/>
          <w:szCs w:val="24"/>
        </w:rPr>
        <w:t>Экран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A42B10" w:rsidRPr="0020118D">
        <w:rPr>
          <w:rFonts w:ascii="Times New Roman" w:hAnsi="Times New Roman" w:cs="Times New Roman"/>
          <w:sz w:val="24"/>
          <w:szCs w:val="24"/>
        </w:rPr>
        <w:t>симулятора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A42B10" w:rsidRPr="0020118D">
        <w:rPr>
          <w:rFonts w:ascii="Times New Roman" w:hAnsi="Times New Roman" w:cs="Times New Roman"/>
          <w:sz w:val="24"/>
          <w:szCs w:val="24"/>
        </w:rPr>
        <w:t>можно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A42B10" w:rsidRPr="0020118D">
        <w:rPr>
          <w:rFonts w:ascii="Times New Roman" w:hAnsi="Times New Roman" w:cs="Times New Roman"/>
          <w:sz w:val="24"/>
          <w:szCs w:val="24"/>
        </w:rPr>
        <w:t>разбить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A42B10" w:rsidRPr="0020118D">
        <w:rPr>
          <w:rFonts w:ascii="Times New Roman" w:hAnsi="Times New Roman" w:cs="Times New Roman"/>
          <w:sz w:val="24"/>
          <w:szCs w:val="24"/>
        </w:rPr>
        <w:t>на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A42B10" w:rsidRPr="0020118D">
        <w:rPr>
          <w:rFonts w:ascii="Times New Roman" w:hAnsi="Times New Roman" w:cs="Times New Roman"/>
          <w:sz w:val="24"/>
          <w:szCs w:val="24"/>
        </w:rPr>
        <w:t>6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A42B10" w:rsidRPr="0020118D">
        <w:rPr>
          <w:rFonts w:ascii="Times New Roman" w:hAnsi="Times New Roman" w:cs="Times New Roman"/>
          <w:sz w:val="24"/>
          <w:szCs w:val="24"/>
        </w:rPr>
        <w:t>зон:</w:t>
      </w:r>
    </w:p>
    <w:p w:rsidR="00A42B10" w:rsidRPr="0020118D" w:rsidRDefault="00A42B10" w:rsidP="00A42B10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20118D">
        <w:rPr>
          <w:rFonts w:ascii="Times New Roman" w:hAnsi="Times New Roman" w:cs="Times New Roman"/>
          <w:sz w:val="24"/>
          <w:szCs w:val="24"/>
        </w:rPr>
        <w:t>Место,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где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отображается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реакция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симулятора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на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действия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пользователя,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например,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о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доставке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записи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в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МИС.</w:t>
      </w:r>
    </w:p>
    <w:p w:rsidR="00A42B10" w:rsidRPr="0020118D" w:rsidRDefault="00A42B10" w:rsidP="00A42B10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20118D">
        <w:rPr>
          <w:rFonts w:ascii="Times New Roman" w:hAnsi="Times New Roman" w:cs="Times New Roman"/>
          <w:sz w:val="24"/>
          <w:szCs w:val="24"/>
        </w:rPr>
        <w:t>Номер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записи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(карты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вызова)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–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информационная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зона.</w:t>
      </w:r>
    </w:p>
    <w:p w:rsidR="00A42B10" w:rsidRPr="0020118D" w:rsidRDefault="00A42B10" w:rsidP="00A42B10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20118D">
        <w:rPr>
          <w:rFonts w:ascii="Times New Roman" w:hAnsi="Times New Roman" w:cs="Times New Roman"/>
          <w:sz w:val="24"/>
          <w:szCs w:val="24"/>
        </w:rPr>
        <w:t>Служебные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поля,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имитирующие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служебные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поля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ПК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«АДИС».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Информацию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корректировать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не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надо.</w:t>
      </w:r>
    </w:p>
    <w:p w:rsidR="00A42B10" w:rsidRPr="0020118D" w:rsidRDefault="00A42B10" w:rsidP="00A42B10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20118D">
        <w:rPr>
          <w:rFonts w:ascii="Times New Roman" w:hAnsi="Times New Roman" w:cs="Times New Roman"/>
          <w:sz w:val="24"/>
          <w:szCs w:val="24"/>
        </w:rPr>
        <w:t>Сведения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о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пациенте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и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адресе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вызова.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Поля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в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этой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зоне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используются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для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тестирования.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Обратите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внимание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на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поле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«Населенный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пункт».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Для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городов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первый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символ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наименования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должен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быть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«=»,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для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прочих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«</w:t>
      </w:r>
      <w:proofErr w:type="gramStart"/>
      <w:r w:rsidRPr="0020118D">
        <w:rPr>
          <w:rFonts w:ascii="Times New Roman" w:hAnsi="Times New Roman" w:cs="Times New Roman"/>
          <w:sz w:val="24"/>
          <w:szCs w:val="24"/>
        </w:rPr>
        <w:t>-»</w:t>
      </w:r>
      <w:proofErr w:type="gramEnd"/>
      <w:r w:rsidRPr="0020118D">
        <w:rPr>
          <w:rFonts w:ascii="Times New Roman" w:hAnsi="Times New Roman" w:cs="Times New Roman"/>
          <w:sz w:val="24"/>
          <w:szCs w:val="24"/>
        </w:rPr>
        <w:t>.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Для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МО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сформирована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ОДНА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карта.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Все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пациенты,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проживающие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в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зоне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обслуживания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Вашей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МО</w:t>
      </w:r>
      <w:r w:rsidR="000F2CBB">
        <w:rPr>
          <w:rFonts w:ascii="Times New Roman" w:hAnsi="Times New Roman" w:cs="Times New Roman"/>
          <w:sz w:val="24"/>
          <w:szCs w:val="24"/>
        </w:rPr>
        <w:t xml:space="preserve">, </w:t>
      </w:r>
      <w:r w:rsidRPr="0020118D">
        <w:rPr>
          <w:rFonts w:ascii="Times New Roman" w:hAnsi="Times New Roman" w:cs="Times New Roman"/>
          <w:sz w:val="24"/>
          <w:szCs w:val="24"/>
        </w:rPr>
        <w:t>вносятся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в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неё.</w:t>
      </w:r>
    </w:p>
    <w:p w:rsidR="00A42B10" w:rsidRPr="0020118D" w:rsidRDefault="00A42B10" w:rsidP="00A42B10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20118D">
        <w:rPr>
          <w:rFonts w:ascii="Times New Roman" w:hAnsi="Times New Roman" w:cs="Times New Roman"/>
          <w:sz w:val="24"/>
          <w:szCs w:val="24"/>
        </w:rPr>
        <w:t>Информационная</w:t>
      </w:r>
      <w:proofErr w:type="gramEnd"/>
      <w:r w:rsidRPr="0020118D">
        <w:rPr>
          <w:rFonts w:ascii="Times New Roman" w:hAnsi="Times New Roman" w:cs="Times New Roman"/>
          <w:sz w:val="24"/>
          <w:szCs w:val="24"/>
        </w:rPr>
        <w:t>,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здесь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отображен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код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МО,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который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определен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по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адресу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для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Вашей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МО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42B10" w:rsidRDefault="00A42B10" w:rsidP="00A42B10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20118D">
        <w:rPr>
          <w:rFonts w:ascii="Times New Roman" w:hAnsi="Times New Roman" w:cs="Times New Roman"/>
          <w:sz w:val="24"/>
          <w:szCs w:val="24"/>
        </w:rPr>
        <w:t>Функциональные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клавиши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симулятора.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2CBB" w:rsidRDefault="000F2CBB" w:rsidP="000F2CBB">
      <w:pPr>
        <w:rPr>
          <w:rFonts w:ascii="Times New Roman" w:hAnsi="Times New Roman" w:cs="Times New Roman"/>
          <w:sz w:val="24"/>
          <w:szCs w:val="24"/>
        </w:rPr>
      </w:pPr>
    </w:p>
    <w:p w:rsidR="000F2CBB" w:rsidRPr="000F2CBB" w:rsidRDefault="000F2CBB" w:rsidP="000F2CBB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8612"/>
      </w:tblGrid>
      <w:tr w:rsidR="00A42B10" w:rsidRPr="0020118D" w:rsidTr="00F27D89">
        <w:trPr>
          <w:trHeight w:val="698"/>
        </w:trPr>
        <w:tc>
          <w:tcPr>
            <w:tcW w:w="959" w:type="dxa"/>
          </w:tcPr>
          <w:p w:rsidR="00A42B10" w:rsidRPr="0020118D" w:rsidRDefault="00A42B10" w:rsidP="00F27D89">
            <w:pPr>
              <w:rPr>
                <w:rFonts w:ascii="Times New Roman" w:hAnsi="Times New Roman" w:cs="Times New Roman"/>
                <w:b/>
                <w:color w:val="5F497A" w:themeColor="accent4" w:themeShade="BF"/>
              </w:rPr>
            </w:pPr>
            <w:r w:rsidRPr="0020118D">
              <w:rPr>
                <w:rFonts w:ascii="Times New Roman" w:hAnsi="Times New Roman" w:cs="Times New Roman"/>
                <w:b/>
                <w:color w:val="5F497A" w:themeColor="accent4" w:themeShade="BF"/>
              </w:rPr>
              <w:lastRenderedPageBreak/>
              <w:t>Зона</w:t>
            </w:r>
            <w:r w:rsidR="000F2CBB">
              <w:rPr>
                <w:rFonts w:ascii="Times New Roman" w:hAnsi="Times New Roman" w:cs="Times New Roman"/>
                <w:b/>
                <w:color w:val="5F497A" w:themeColor="accent4" w:themeShade="BF"/>
              </w:rPr>
              <w:t xml:space="preserve"> </w:t>
            </w:r>
            <w:r w:rsidRPr="0020118D">
              <w:rPr>
                <w:rFonts w:ascii="Times New Roman" w:hAnsi="Times New Roman" w:cs="Times New Roman"/>
                <w:b/>
                <w:color w:val="5F497A" w:themeColor="accent4" w:themeShade="BF"/>
              </w:rPr>
              <w:t>1</w:t>
            </w:r>
          </w:p>
        </w:tc>
        <w:tc>
          <w:tcPr>
            <w:tcW w:w="8612" w:type="dxa"/>
            <w:vMerge w:val="restart"/>
          </w:tcPr>
          <w:p w:rsidR="00A42B10" w:rsidRPr="0020118D" w:rsidRDefault="00A42B10" w:rsidP="00F27D89">
            <w:pPr>
              <w:rPr>
                <w:rFonts w:ascii="Times New Roman" w:hAnsi="Times New Roman" w:cs="Times New Roman"/>
              </w:rPr>
            </w:pPr>
            <w:r w:rsidRPr="0020118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6861A5A" wp14:editId="21ADBEDF">
                  <wp:extent cx="5391150" cy="48006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3860" cy="4803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B10" w:rsidRPr="0020118D" w:rsidTr="00F27D89">
        <w:trPr>
          <w:trHeight w:val="411"/>
        </w:trPr>
        <w:tc>
          <w:tcPr>
            <w:tcW w:w="959" w:type="dxa"/>
          </w:tcPr>
          <w:p w:rsidR="00A42B10" w:rsidRPr="0020118D" w:rsidRDefault="00A42B10" w:rsidP="00F27D89">
            <w:pPr>
              <w:rPr>
                <w:rFonts w:ascii="Times New Roman" w:hAnsi="Times New Roman" w:cs="Times New Roman"/>
                <w:b/>
                <w:color w:val="5F497A" w:themeColor="accent4" w:themeShade="BF"/>
              </w:rPr>
            </w:pPr>
            <w:r w:rsidRPr="0020118D">
              <w:rPr>
                <w:rFonts w:ascii="Times New Roman" w:hAnsi="Times New Roman" w:cs="Times New Roman"/>
                <w:b/>
                <w:color w:val="5F497A" w:themeColor="accent4" w:themeShade="BF"/>
              </w:rPr>
              <w:t>Зона</w:t>
            </w:r>
            <w:r w:rsidR="000F2CBB">
              <w:rPr>
                <w:rFonts w:ascii="Times New Roman" w:hAnsi="Times New Roman" w:cs="Times New Roman"/>
                <w:b/>
                <w:color w:val="5F497A" w:themeColor="accent4" w:themeShade="BF"/>
              </w:rPr>
              <w:t xml:space="preserve"> </w:t>
            </w:r>
            <w:r w:rsidRPr="0020118D">
              <w:rPr>
                <w:rFonts w:ascii="Times New Roman" w:hAnsi="Times New Roman" w:cs="Times New Roman"/>
                <w:b/>
                <w:color w:val="5F497A" w:themeColor="accent4" w:themeShade="BF"/>
              </w:rPr>
              <w:t>2</w:t>
            </w:r>
          </w:p>
        </w:tc>
        <w:tc>
          <w:tcPr>
            <w:tcW w:w="8612" w:type="dxa"/>
            <w:vMerge/>
          </w:tcPr>
          <w:p w:rsidR="00A42B10" w:rsidRPr="0020118D" w:rsidRDefault="00A42B10" w:rsidP="00F27D89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A42B10" w:rsidRPr="0020118D" w:rsidTr="00F27D89">
        <w:trPr>
          <w:trHeight w:val="2128"/>
        </w:trPr>
        <w:tc>
          <w:tcPr>
            <w:tcW w:w="959" w:type="dxa"/>
          </w:tcPr>
          <w:p w:rsidR="00A42B10" w:rsidRPr="0020118D" w:rsidRDefault="00A42B10" w:rsidP="00F27D89">
            <w:pPr>
              <w:rPr>
                <w:rFonts w:ascii="Times New Roman" w:hAnsi="Times New Roman" w:cs="Times New Roman"/>
                <w:color w:val="5F497A" w:themeColor="accent4" w:themeShade="BF"/>
              </w:rPr>
            </w:pPr>
          </w:p>
          <w:p w:rsidR="00A42B10" w:rsidRPr="0020118D" w:rsidRDefault="00A42B10" w:rsidP="00F27D89">
            <w:pPr>
              <w:rPr>
                <w:rFonts w:ascii="Times New Roman" w:hAnsi="Times New Roman" w:cs="Times New Roman"/>
                <w:b/>
                <w:color w:val="5F497A" w:themeColor="accent4" w:themeShade="BF"/>
              </w:rPr>
            </w:pPr>
            <w:r w:rsidRPr="0020118D">
              <w:rPr>
                <w:rFonts w:ascii="Times New Roman" w:hAnsi="Times New Roman" w:cs="Times New Roman"/>
                <w:b/>
                <w:color w:val="5F497A" w:themeColor="accent4" w:themeShade="BF"/>
              </w:rPr>
              <w:t>Зона</w:t>
            </w:r>
            <w:r w:rsidR="000F2CBB">
              <w:rPr>
                <w:rFonts w:ascii="Times New Roman" w:hAnsi="Times New Roman" w:cs="Times New Roman"/>
                <w:b/>
                <w:color w:val="5F497A" w:themeColor="accent4" w:themeShade="BF"/>
              </w:rPr>
              <w:t xml:space="preserve"> </w:t>
            </w:r>
            <w:r w:rsidRPr="0020118D">
              <w:rPr>
                <w:rFonts w:ascii="Times New Roman" w:hAnsi="Times New Roman" w:cs="Times New Roman"/>
                <w:b/>
                <w:color w:val="5F497A" w:themeColor="accent4" w:themeShade="BF"/>
              </w:rPr>
              <w:t>3</w:t>
            </w:r>
          </w:p>
        </w:tc>
        <w:tc>
          <w:tcPr>
            <w:tcW w:w="8612" w:type="dxa"/>
            <w:vMerge/>
          </w:tcPr>
          <w:p w:rsidR="00A42B10" w:rsidRPr="0020118D" w:rsidRDefault="00A42B10" w:rsidP="00F27D89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A42B10" w:rsidRPr="0020118D" w:rsidTr="00F27D89">
        <w:trPr>
          <w:trHeight w:val="3520"/>
        </w:trPr>
        <w:tc>
          <w:tcPr>
            <w:tcW w:w="959" w:type="dxa"/>
          </w:tcPr>
          <w:p w:rsidR="00A42B10" w:rsidRPr="0020118D" w:rsidRDefault="00A42B10" w:rsidP="00F27D89">
            <w:pPr>
              <w:rPr>
                <w:rFonts w:ascii="Times New Roman" w:hAnsi="Times New Roman" w:cs="Times New Roman"/>
                <w:b/>
                <w:color w:val="5F497A" w:themeColor="accent4" w:themeShade="BF"/>
              </w:rPr>
            </w:pPr>
            <w:r w:rsidRPr="0020118D">
              <w:rPr>
                <w:rFonts w:ascii="Times New Roman" w:hAnsi="Times New Roman" w:cs="Times New Roman"/>
                <w:b/>
                <w:color w:val="5F497A" w:themeColor="accent4" w:themeShade="BF"/>
              </w:rPr>
              <w:t>Зона</w:t>
            </w:r>
            <w:r w:rsidR="000F2CBB">
              <w:rPr>
                <w:rFonts w:ascii="Times New Roman" w:hAnsi="Times New Roman" w:cs="Times New Roman"/>
                <w:b/>
                <w:color w:val="5F497A" w:themeColor="accent4" w:themeShade="BF"/>
              </w:rPr>
              <w:t xml:space="preserve"> </w:t>
            </w:r>
            <w:r w:rsidRPr="0020118D">
              <w:rPr>
                <w:rFonts w:ascii="Times New Roman" w:hAnsi="Times New Roman" w:cs="Times New Roman"/>
                <w:b/>
                <w:color w:val="5F497A" w:themeColor="accent4" w:themeShade="BF"/>
              </w:rPr>
              <w:t>4</w:t>
            </w:r>
          </w:p>
        </w:tc>
        <w:tc>
          <w:tcPr>
            <w:tcW w:w="8612" w:type="dxa"/>
            <w:vMerge/>
          </w:tcPr>
          <w:p w:rsidR="00A42B10" w:rsidRPr="0020118D" w:rsidRDefault="00A42B10" w:rsidP="00F27D89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A42B10" w:rsidRPr="0020118D" w:rsidTr="00F27D89">
        <w:trPr>
          <w:trHeight w:val="283"/>
        </w:trPr>
        <w:tc>
          <w:tcPr>
            <w:tcW w:w="959" w:type="dxa"/>
          </w:tcPr>
          <w:p w:rsidR="00A42B10" w:rsidRPr="0020118D" w:rsidRDefault="00A42B10" w:rsidP="00F27D89">
            <w:pPr>
              <w:rPr>
                <w:rFonts w:ascii="Times New Roman" w:hAnsi="Times New Roman" w:cs="Times New Roman"/>
                <w:b/>
                <w:color w:val="5F497A" w:themeColor="accent4" w:themeShade="BF"/>
              </w:rPr>
            </w:pPr>
            <w:r w:rsidRPr="0020118D">
              <w:rPr>
                <w:rFonts w:ascii="Times New Roman" w:hAnsi="Times New Roman" w:cs="Times New Roman"/>
                <w:b/>
                <w:color w:val="5F497A" w:themeColor="accent4" w:themeShade="BF"/>
              </w:rPr>
              <w:t>Зона</w:t>
            </w:r>
            <w:r w:rsidR="000F2CBB">
              <w:rPr>
                <w:rFonts w:ascii="Times New Roman" w:hAnsi="Times New Roman" w:cs="Times New Roman"/>
                <w:b/>
                <w:color w:val="5F497A" w:themeColor="accent4" w:themeShade="BF"/>
              </w:rPr>
              <w:t xml:space="preserve"> </w:t>
            </w:r>
            <w:r w:rsidRPr="0020118D">
              <w:rPr>
                <w:rFonts w:ascii="Times New Roman" w:hAnsi="Times New Roman" w:cs="Times New Roman"/>
                <w:b/>
                <w:color w:val="5F497A" w:themeColor="accent4" w:themeShade="BF"/>
              </w:rPr>
              <w:t>5</w:t>
            </w:r>
          </w:p>
        </w:tc>
        <w:tc>
          <w:tcPr>
            <w:tcW w:w="8612" w:type="dxa"/>
            <w:vMerge/>
          </w:tcPr>
          <w:p w:rsidR="00A42B10" w:rsidRPr="0020118D" w:rsidRDefault="00A42B10" w:rsidP="00F27D89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A42B10" w:rsidRPr="0020118D" w:rsidTr="00F27D89">
        <w:trPr>
          <w:trHeight w:val="425"/>
        </w:trPr>
        <w:tc>
          <w:tcPr>
            <w:tcW w:w="959" w:type="dxa"/>
          </w:tcPr>
          <w:p w:rsidR="00A42B10" w:rsidRPr="0020118D" w:rsidRDefault="00A42B10" w:rsidP="00F27D89">
            <w:pPr>
              <w:rPr>
                <w:rFonts w:ascii="Times New Roman" w:hAnsi="Times New Roman" w:cs="Times New Roman"/>
                <w:b/>
                <w:color w:val="5F497A" w:themeColor="accent4" w:themeShade="BF"/>
              </w:rPr>
            </w:pPr>
            <w:r w:rsidRPr="0020118D">
              <w:rPr>
                <w:rFonts w:ascii="Times New Roman" w:hAnsi="Times New Roman" w:cs="Times New Roman"/>
                <w:b/>
                <w:color w:val="5F497A" w:themeColor="accent4" w:themeShade="BF"/>
              </w:rPr>
              <w:t>Зона</w:t>
            </w:r>
            <w:r w:rsidR="000F2CBB">
              <w:rPr>
                <w:rFonts w:ascii="Times New Roman" w:hAnsi="Times New Roman" w:cs="Times New Roman"/>
                <w:b/>
                <w:color w:val="5F497A" w:themeColor="accent4" w:themeShade="BF"/>
              </w:rPr>
              <w:t xml:space="preserve"> </w:t>
            </w:r>
            <w:r w:rsidRPr="0020118D">
              <w:rPr>
                <w:rFonts w:ascii="Times New Roman" w:hAnsi="Times New Roman" w:cs="Times New Roman"/>
                <w:b/>
                <w:color w:val="5F497A" w:themeColor="accent4" w:themeShade="BF"/>
              </w:rPr>
              <w:t>6</w:t>
            </w:r>
          </w:p>
        </w:tc>
        <w:tc>
          <w:tcPr>
            <w:tcW w:w="8612" w:type="dxa"/>
            <w:vMerge/>
          </w:tcPr>
          <w:p w:rsidR="00A42B10" w:rsidRPr="0020118D" w:rsidRDefault="00A42B10" w:rsidP="00F27D89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</w:tbl>
    <w:p w:rsidR="008B09D7" w:rsidRPr="0020118D" w:rsidRDefault="008B09D7" w:rsidP="0014182C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BD5122" w:rsidRPr="0020118D" w:rsidRDefault="008B09D7" w:rsidP="00A42B1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0118D">
        <w:rPr>
          <w:rFonts w:ascii="Times New Roman" w:hAnsi="Times New Roman" w:cs="Times New Roman"/>
          <w:sz w:val="24"/>
          <w:szCs w:val="24"/>
        </w:rPr>
        <w:t>Для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проведения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испытаний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МИАЦ</w:t>
      </w:r>
      <w:r w:rsidR="00A42B10" w:rsidRPr="0020118D">
        <w:rPr>
          <w:rFonts w:ascii="Times New Roman" w:hAnsi="Times New Roman" w:cs="Times New Roman"/>
          <w:sz w:val="24"/>
          <w:szCs w:val="24"/>
        </w:rPr>
        <w:t>,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по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предоставленным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МО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сведениям</w:t>
      </w:r>
      <w:r w:rsidR="00A42B10" w:rsidRPr="0020118D">
        <w:rPr>
          <w:rFonts w:ascii="Times New Roman" w:hAnsi="Times New Roman" w:cs="Times New Roman"/>
          <w:sz w:val="24"/>
          <w:szCs w:val="24"/>
        </w:rPr>
        <w:t>,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сформировал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57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карт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вызова.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72FA" w:rsidRPr="0020118D" w:rsidRDefault="00BD5122" w:rsidP="00A42B1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0118D">
        <w:rPr>
          <w:rFonts w:ascii="Times New Roman" w:hAnsi="Times New Roman" w:cs="Times New Roman"/>
          <w:sz w:val="24"/>
          <w:szCs w:val="24"/>
        </w:rPr>
        <w:t>Интерфейс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ввода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данных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-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тестовая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площадка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(симулятор)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сервиса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-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history="1">
        <w:r w:rsidR="007072FA" w:rsidRPr="0020118D">
          <w:rPr>
            <w:rStyle w:val="a4"/>
            <w:rFonts w:ascii="Times New Roman" w:hAnsi="Times New Roman" w:cs="Times New Roman"/>
            <w:sz w:val="24"/>
            <w:szCs w:val="24"/>
          </w:rPr>
          <w:t>http://141.0.177.130:8080/Adis2MisClient/</w:t>
        </w:r>
      </w:hyperlink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6B38" w:rsidRPr="0020118D" w:rsidRDefault="00276B38" w:rsidP="00626305">
      <w:pPr>
        <w:rPr>
          <w:rFonts w:ascii="Times New Roman" w:hAnsi="Times New Roman" w:cs="Times New Roman"/>
          <w:b/>
          <w:color w:val="4F81BD" w:themeColor="accent1"/>
          <w:sz w:val="24"/>
          <w:szCs w:val="24"/>
        </w:rPr>
      </w:pPr>
      <w:r w:rsidRPr="0020118D">
        <w:rPr>
          <w:rFonts w:ascii="Times New Roman" w:hAnsi="Times New Roman" w:cs="Times New Roman"/>
          <w:b/>
          <w:sz w:val="24"/>
          <w:szCs w:val="24"/>
        </w:rPr>
        <w:t>Последовательность</w:t>
      </w:r>
      <w:r w:rsidR="000F2C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b/>
          <w:sz w:val="24"/>
          <w:szCs w:val="24"/>
        </w:rPr>
        <w:t>работы</w:t>
      </w:r>
      <w:r w:rsidR="000F2CBB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 xml:space="preserve"> </w:t>
      </w:r>
    </w:p>
    <w:p w:rsidR="00276B38" w:rsidRPr="0020118D" w:rsidRDefault="00626305" w:rsidP="00276B38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20118D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Зайти</w:t>
      </w:r>
      <w:r w:rsidR="000F2CBB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на</w:t>
      </w:r>
      <w:r w:rsidR="000F2CBB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площадку</w:t>
      </w:r>
      <w:r w:rsidR="000F2CBB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симулятора</w:t>
      </w:r>
      <w:r w:rsidR="000F2CBB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 xml:space="preserve"> </w:t>
      </w:r>
      <w:r w:rsidR="00276B38" w:rsidRPr="0020118D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(</w:t>
      </w:r>
      <w:hyperlink r:id="rId11" w:history="1">
        <w:r w:rsidR="00276B38" w:rsidRPr="0020118D">
          <w:rPr>
            <w:rStyle w:val="a4"/>
            <w:rFonts w:ascii="Times New Roman" w:hAnsi="Times New Roman" w:cs="Times New Roman"/>
            <w:sz w:val="24"/>
            <w:szCs w:val="24"/>
          </w:rPr>
          <w:t>http://141.0.177.130:8080/Adis2MisClient/</w:t>
        </w:r>
      </w:hyperlink>
      <w:proofErr w:type="gramStart"/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A42B10" w:rsidRPr="0020118D"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B8277E" w:rsidRPr="0020118D" w:rsidRDefault="00B8277E" w:rsidP="0088105E">
      <w:pPr>
        <w:spacing w:after="0"/>
        <w:ind w:firstLine="709"/>
        <w:rPr>
          <w:rFonts w:ascii="Times New Roman" w:hAnsi="Times New Roman" w:cs="Times New Roman"/>
        </w:rPr>
      </w:pPr>
      <w:r w:rsidRPr="0020118D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На</w:t>
      </w:r>
      <w:r w:rsidR="00626305" w:rsidRPr="0020118D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йдите</w:t>
      </w:r>
      <w:r w:rsidR="000F2CBB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карту</w:t>
      </w:r>
      <w:r w:rsidR="000F2CBB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вызова</w:t>
      </w:r>
      <w:r w:rsidRPr="0020118D">
        <w:rPr>
          <w:rFonts w:ascii="Times New Roman" w:hAnsi="Times New Roman" w:cs="Times New Roman"/>
        </w:rPr>
        <w:t>,</w:t>
      </w:r>
      <w:r w:rsidR="000F2CBB">
        <w:rPr>
          <w:rFonts w:ascii="Times New Roman" w:hAnsi="Times New Roman" w:cs="Times New Roman"/>
        </w:rPr>
        <w:t xml:space="preserve"> </w:t>
      </w:r>
      <w:r w:rsidRPr="0020118D">
        <w:rPr>
          <w:rFonts w:ascii="Times New Roman" w:hAnsi="Times New Roman" w:cs="Times New Roman"/>
        </w:rPr>
        <w:t>сформированную</w:t>
      </w:r>
      <w:r w:rsidR="000F2CBB">
        <w:rPr>
          <w:rFonts w:ascii="Times New Roman" w:hAnsi="Times New Roman" w:cs="Times New Roman"/>
        </w:rPr>
        <w:t xml:space="preserve"> </w:t>
      </w:r>
      <w:r w:rsidRPr="0020118D">
        <w:rPr>
          <w:rFonts w:ascii="Times New Roman" w:hAnsi="Times New Roman" w:cs="Times New Roman"/>
        </w:rPr>
        <w:t>для</w:t>
      </w:r>
      <w:r w:rsidR="000F2CBB">
        <w:rPr>
          <w:rFonts w:ascii="Times New Roman" w:hAnsi="Times New Roman" w:cs="Times New Roman"/>
        </w:rPr>
        <w:t xml:space="preserve"> </w:t>
      </w:r>
      <w:r w:rsidRPr="0020118D">
        <w:rPr>
          <w:rFonts w:ascii="Times New Roman" w:hAnsi="Times New Roman" w:cs="Times New Roman"/>
        </w:rPr>
        <w:t>Вашей</w:t>
      </w:r>
      <w:r w:rsidR="000F2CBB">
        <w:rPr>
          <w:rFonts w:ascii="Times New Roman" w:hAnsi="Times New Roman" w:cs="Times New Roman"/>
        </w:rPr>
        <w:t xml:space="preserve"> </w:t>
      </w:r>
      <w:r w:rsidRPr="0020118D">
        <w:rPr>
          <w:rFonts w:ascii="Times New Roman" w:hAnsi="Times New Roman" w:cs="Times New Roman"/>
        </w:rPr>
        <w:t>МО,</w:t>
      </w:r>
      <w:r w:rsidR="000F2CBB">
        <w:rPr>
          <w:rFonts w:ascii="Times New Roman" w:hAnsi="Times New Roman" w:cs="Times New Roman"/>
        </w:rPr>
        <w:t xml:space="preserve"> </w:t>
      </w:r>
      <w:r w:rsidRPr="0020118D">
        <w:rPr>
          <w:rFonts w:ascii="Times New Roman" w:hAnsi="Times New Roman" w:cs="Times New Roman"/>
        </w:rPr>
        <w:t>используя</w:t>
      </w:r>
      <w:r w:rsidR="000F2CBB">
        <w:rPr>
          <w:rFonts w:ascii="Times New Roman" w:hAnsi="Times New Roman" w:cs="Times New Roman"/>
        </w:rPr>
        <w:t xml:space="preserve"> </w:t>
      </w:r>
      <w:r w:rsidRPr="0020118D">
        <w:rPr>
          <w:rFonts w:ascii="Times New Roman" w:hAnsi="Times New Roman" w:cs="Times New Roman"/>
        </w:rPr>
        <w:t>функциональные</w:t>
      </w:r>
      <w:r w:rsidR="000F2CBB">
        <w:rPr>
          <w:rFonts w:ascii="Times New Roman" w:hAnsi="Times New Roman" w:cs="Times New Roman"/>
        </w:rPr>
        <w:t xml:space="preserve"> </w:t>
      </w:r>
      <w:r w:rsidRPr="0020118D">
        <w:rPr>
          <w:rFonts w:ascii="Times New Roman" w:hAnsi="Times New Roman" w:cs="Times New Roman"/>
        </w:rPr>
        <w:t>клавиши</w:t>
      </w:r>
      <w:r w:rsidR="000F2CBB">
        <w:rPr>
          <w:rFonts w:ascii="Times New Roman" w:hAnsi="Times New Roman" w:cs="Times New Roman"/>
        </w:rPr>
        <w:t xml:space="preserve"> </w:t>
      </w:r>
      <w:r w:rsidRPr="0020118D">
        <w:rPr>
          <w:rFonts w:ascii="Times New Roman" w:hAnsi="Times New Roman" w:cs="Times New Roman"/>
        </w:rPr>
        <w:t>(далее</w:t>
      </w:r>
      <w:r w:rsidR="000F2CBB">
        <w:rPr>
          <w:rFonts w:ascii="Times New Roman" w:hAnsi="Times New Roman" w:cs="Times New Roman"/>
        </w:rPr>
        <w:t xml:space="preserve"> </w:t>
      </w:r>
      <w:r w:rsidRPr="0020118D">
        <w:rPr>
          <w:rFonts w:ascii="Times New Roman" w:hAnsi="Times New Roman" w:cs="Times New Roman"/>
        </w:rPr>
        <w:t>–</w:t>
      </w:r>
      <w:r w:rsidR="000F2CBB">
        <w:rPr>
          <w:rFonts w:ascii="Times New Roman" w:hAnsi="Times New Roman" w:cs="Times New Roman"/>
        </w:rPr>
        <w:t xml:space="preserve"> </w:t>
      </w:r>
      <w:r w:rsidRPr="0020118D">
        <w:rPr>
          <w:rFonts w:ascii="Times New Roman" w:hAnsi="Times New Roman" w:cs="Times New Roman"/>
        </w:rPr>
        <w:t>ФК)</w:t>
      </w:r>
      <w:r w:rsidR="000F2CBB">
        <w:rPr>
          <w:rFonts w:ascii="Times New Roman" w:hAnsi="Times New Roman" w:cs="Times New Roman"/>
        </w:rPr>
        <w:t xml:space="preserve"> </w:t>
      </w:r>
      <w:r w:rsidRPr="0020118D">
        <w:rPr>
          <w:rFonts w:ascii="Times New Roman" w:hAnsi="Times New Roman" w:cs="Times New Roman"/>
        </w:rPr>
        <w:t>«Предыдущий»,</w:t>
      </w:r>
      <w:r w:rsidR="000F2CBB">
        <w:rPr>
          <w:rFonts w:ascii="Times New Roman" w:hAnsi="Times New Roman" w:cs="Times New Roman"/>
        </w:rPr>
        <w:t xml:space="preserve"> </w:t>
      </w:r>
      <w:r w:rsidRPr="0020118D">
        <w:rPr>
          <w:rFonts w:ascii="Times New Roman" w:hAnsi="Times New Roman" w:cs="Times New Roman"/>
        </w:rPr>
        <w:t>«Следующий».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626305" w:rsidRPr="0020118D">
        <w:rPr>
          <w:rFonts w:ascii="Times New Roman" w:hAnsi="Times New Roman" w:cs="Times New Roman"/>
          <w:sz w:val="24"/>
          <w:szCs w:val="24"/>
        </w:rPr>
        <w:t>Запись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626305" w:rsidRPr="0020118D">
        <w:rPr>
          <w:rFonts w:ascii="Times New Roman" w:hAnsi="Times New Roman" w:cs="Times New Roman"/>
          <w:sz w:val="24"/>
          <w:szCs w:val="24"/>
        </w:rPr>
        <w:t>сформирована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626305" w:rsidRPr="0020118D">
        <w:rPr>
          <w:rFonts w:ascii="Times New Roman" w:hAnsi="Times New Roman" w:cs="Times New Roman"/>
          <w:sz w:val="24"/>
          <w:szCs w:val="24"/>
        </w:rPr>
        <w:t>по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626305" w:rsidRPr="0020118D">
        <w:rPr>
          <w:rFonts w:ascii="Times New Roman" w:hAnsi="Times New Roman" w:cs="Times New Roman"/>
          <w:sz w:val="24"/>
          <w:szCs w:val="24"/>
        </w:rPr>
        <w:t>сведениям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26305" w:rsidRPr="0020118D">
        <w:rPr>
          <w:rFonts w:ascii="Times New Roman" w:hAnsi="Times New Roman" w:cs="Times New Roman"/>
          <w:sz w:val="24"/>
          <w:szCs w:val="24"/>
        </w:rPr>
        <w:t>раннее</w:t>
      </w:r>
      <w:proofErr w:type="gramEnd"/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626305" w:rsidRPr="0020118D">
        <w:rPr>
          <w:rFonts w:ascii="Times New Roman" w:hAnsi="Times New Roman" w:cs="Times New Roman"/>
          <w:sz w:val="24"/>
          <w:szCs w:val="24"/>
        </w:rPr>
        <w:t>предоставленных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626305" w:rsidRPr="0020118D">
        <w:rPr>
          <w:rFonts w:ascii="Times New Roman" w:hAnsi="Times New Roman" w:cs="Times New Roman"/>
          <w:sz w:val="24"/>
          <w:szCs w:val="24"/>
        </w:rPr>
        <w:t>в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626305" w:rsidRPr="0020118D">
        <w:rPr>
          <w:rFonts w:ascii="Times New Roman" w:hAnsi="Times New Roman" w:cs="Times New Roman"/>
          <w:sz w:val="24"/>
          <w:szCs w:val="24"/>
        </w:rPr>
        <w:t>МИАЦ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626305" w:rsidRPr="0020118D">
        <w:rPr>
          <w:rFonts w:ascii="Times New Roman" w:hAnsi="Times New Roman" w:cs="Times New Roman"/>
          <w:sz w:val="24"/>
          <w:szCs w:val="24"/>
        </w:rPr>
        <w:t>для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626305" w:rsidRPr="0020118D">
        <w:rPr>
          <w:rFonts w:ascii="Times New Roman" w:hAnsi="Times New Roman" w:cs="Times New Roman"/>
          <w:sz w:val="24"/>
          <w:szCs w:val="24"/>
        </w:rPr>
        <w:t>тестирования.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</w:rPr>
        <w:t>Редактируете</w:t>
      </w:r>
      <w:r w:rsidR="000F2CBB">
        <w:rPr>
          <w:rFonts w:ascii="Times New Roman" w:hAnsi="Times New Roman" w:cs="Times New Roman"/>
        </w:rPr>
        <w:t xml:space="preserve"> </w:t>
      </w:r>
      <w:r w:rsidRPr="0020118D">
        <w:rPr>
          <w:rFonts w:ascii="Times New Roman" w:hAnsi="Times New Roman" w:cs="Times New Roman"/>
        </w:rPr>
        <w:t>сведения</w:t>
      </w:r>
      <w:r w:rsidR="000F2CBB">
        <w:rPr>
          <w:rFonts w:ascii="Times New Roman" w:hAnsi="Times New Roman" w:cs="Times New Roman"/>
        </w:rPr>
        <w:t xml:space="preserve"> </w:t>
      </w:r>
      <w:r w:rsidRPr="0020118D">
        <w:rPr>
          <w:rFonts w:ascii="Times New Roman" w:hAnsi="Times New Roman" w:cs="Times New Roman"/>
        </w:rPr>
        <w:t>о</w:t>
      </w:r>
      <w:r w:rsidR="000F2CBB">
        <w:rPr>
          <w:rFonts w:ascii="Times New Roman" w:hAnsi="Times New Roman" w:cs="Times New Roman"/>
        </w:rPr>
        <w:t xml:space="preserve"> </w:t>
      </w:r>
      <w:r w:rsidRPr="0020118D">
        <w:rPr>
          <w:rFonts w:ascii="Times New Roman" w:hAnsi="Times New Roman" w:cs="Times New Roman"/>
        </w:rPr>
        <w:t>пациенте</w:t>
      </w:r>
      <w:r w:rsidR="000F2CBB">
        <w:rPr>
          <w:rFonts w:ascii="Times New Roman" w:hAnsi="Times New Roman" w:cs="Times New Roman"/>
        </w:rPr>
        <w:t xml:space="preserve"> </w:t>
      </w:r>
      <w:r w:rsidRPr="0020118D">
        <w:rPr>
          <w:rFonts w:ascii="Times New Roman" w:hAnsi="Times New Roman" w:cs="Times New Roman"/>
        </w:rPr>
        <w:t>(при</w:t>
      </w:r>
      <w:r w:rsidR="000F2CBB">
        <w:rPr>
          <w:rFonts w:ascii="Times New Roman" w:hAnsi="Times New Roman" w:cs="Times New Roman"/>
        </w:rPr>
        <w:t xml:space="preserve"> </w:t>
      </w:r>
      <w:r w:rsidRPr="0020118D">
        <w:rPr>
          <w:rFonts w:ascii="Times New Roman" w:hAnsi="Times New Roman" w:cs="Times New Roman"/>
        </w:rPr>
        <w:t>необходимости)</w:t>
      </w:r>
      <w:r w:rsidR="000F2CBB">
        <w:rPr>
          <w:rFonts w:ascii="Times New Roman" w:hAnsi="Times New Roman" w:cs="Times New Roman"/>
        </w:rPr>
        <w:t xml:space="preserve"> </w:t>
      </w:r>
      <w:r w:rsidR="00626305" w:rsidRPr="0020118D">
        <w:rPr>
          <w:rFonts w:ascii="Times New Roman" w:hAnsi="Times New Roman" w:cs="Times New Roman"/>
        </w:rPr>
        <w:t>–</w:t>
      </w:r>
      <w:r w:rsidR="000F2CBB">
        <w:rPr>
          <w:rFonts w:ascii="Times New Roman" w:hAnsi="Times New Roman" w:cs="Times New Roman"/>
        </w:rPr>
        <w:t xml:space="preserve"> </w:t>
      </w:r>
      <w:r w:rsidR="00626305" w:rsidRPr="0020118D">
        <w:rPr>
          <w:rFonts w:ascii="Times New Roman" w:hAnsi="Times New Roman" w:cs="Times New Roman"/>
        </w:rPr>
        <w:t>зона</w:t>
      </w:r>
      <w:r w:rsidR="000F2CBB">
        <w:rPr>
          <w:rFonts w:ascii="Times New Roman" w:hAnsi="Times New Roman" w:cs="Times New Roman"/>
        </w:rPr>
        <w:t xml:space="preserve"> </w:t>
      </w:r>
      <w:r w:rsidR="00626305" w:rsidRPr="0020118D">
        <w:rPr>
          <w:rFonts w:ascii="Times New Roman" w:hAnsi="Times New Roman" w:cs="Times New Roman"/>
        </w:rPr>
        <w:t>4.</w:t>
      </w:r>
    </w:p>
    <w:p w:rsidR="00626305" w:rsidRPr="0020118D" w:rsidRDefault="00626305" w:rsidP="0088105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20118D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Имитируйте</w:t>
      </w:r>
      <w:r w:rsidR="000F2CBB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передачу</w:t>
      </w:r>
      <w:r w:rsidR="000F2CBB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в</w:t>
      </w:r>
      <w:r w:rsidR="000F2CBB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МИС</w:t>
      </w:r>
      <w:r w:rsidR="000F2CBB">
        <w:rPr>
          <w:rFonts w:ascii="Times New Roman" w:hAnsi="Times New Roman" w:cs="Times New Roman"/>
        </w:rPr>
        <w:t xml:space="preserve"> </w:t>
      </w:r>
      <w:r w:rsidRPr="0020118D">
        <w:rPr>
          <w:rFonts w:ascii="Times New Roman" w:hAnsi="Times New Roman" w:cs="Times New Roman"/>
        </w:rPr>
        <w:t>Карты</w:t>
      </w:r>
      <w:r w:rsidR="000F2CBB">
        <w:rPr>
          <w:rFonts w:ascii="Times New Roman" w:hAnsi="Times New Roman" w:cs="Times New Roman"/>
        </w:rPr>
        <w:t xml:space="preserve"> </w:t>
      </w:r>
      <w:r w:rsidRPr="0020118D">
        <w:rPr>
          <w:rFonts w:ascii="Times New Roman" w:hAnsi="Times New Roman" w:cs="Times New Roman"/>
        </w:rPr>
        <w:t>вызова</w:t>
      </w:r>
      <w:r w:rsidR="000F2CBB">
        <w:rPr>
          <w:rFonts w:ascii="Times New Roman" w:hAnsi="Times New Roman" w:cs="Times New Roman"/>
        </w:rPr>
        <w:t xml:space="preserve"> </w:t>
      </w:r>
      <w:r w:rsidRPr="0020118D">
        <w:rPr>
          <w:rFonts w:ascii="Times New Roman" w:hAnsi="Times New Roman" w:cs="Times New Roman"/>
        </w:rPr>
        <w:t>(ФК</w:t>
      </w:r>
      <w:r w:rsidR="000F2CBB">
        <w:rPr>
          <w:rFonts w:ascii="Times New Roman" w:hAnsi="Times New Roman" w:cs="Times New Roman"/>
        </w:rPr>
        <w:t xml:space="preserve"> </w:t>
      </w:r>
      <w:r w:rsidRPr="0020118D">
        <w:rPr>
          <w:rFonts w:ascii="Times New Roman" w:hAnsi="Times New Roman" w:cs="Times New Roman"/>
        </w:rPr>
        <w:t>«Передать</w:t>
      </w:r>
      <w:r w:rsidR="000F2CBB">
        <w:rPr>
          <w:rFonts w:ascii="Times New Roman" w:hAnsi="Times New Roman" w:cs="Times New Roman"/>
        </w:rPr>
        <w:t xml:space="preserve"> </w:t>
      </w:r>
      <w:proofErr w:type="gramStart"/>
      <w:r w:rsidRPr="0020118D">
        <w:rPr>
          <w:rFonts w:ascii="Times New Roman" w:hAnsi="Times New Roman" w:cs="Times New Roman"/>
        </w:rPr>
        <w:t>текущий</w:t>
      </w:r>
      <w:proofErr w:type="gramEnd"/>
      <w:r w:rsidRPr="0020118D">
        <w:rPr>
          <w:rFonts w:ascii="Times New Roman" w:hAnsi="Times New Roman" w:cs="Times New Roman"/>
        </w:rPr>
        <w:t>»).</w:t>
      </w:r>
      <w:r w:rsidR="000F2CBB">
        <w:rPr>
          <w:rFonts w:ascii="Times New Roman" w:hAnsi="Times New Roman" w:cs="Times New Roman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В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верхней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части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страницы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(зона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1)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отразиться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результат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передачи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(выделено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красным).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Если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передача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успешна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–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в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составе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информации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будет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представлен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идентификатор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переданной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заявки.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105E" w:rsidRPr="0020118D" w:rsidRDefault="00626305" w:rsidP="0088105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118D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Перейдите</w:t>
      </w:r>
      <w:r w:rsidR="000F2CBB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в</w:t>
      </w:r>
      <w:r w:rsidR="000F2CBB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МИС</w:t>
      </w:r>
      <w:r w:rsidRPr="0020118D">
        <w:rPr>
          <w:rFonts w:ascii="Times New Roman" w:hAnsi="Times New Roman" w:cs="Times New Roman"/>
          <w:sz w:val="24"/>
          <w:szCs w:val="24"/>
        </w:rPr>
        <w:t>,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не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закрывая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окно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браузера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с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тестовой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площадкой,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удостоверьтесь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в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появлении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в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соответствующей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форме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МИС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факта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принятия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информации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о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вызове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неотложной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помощи.</w:t>
      </w:r>
      <w:r w:rsidR="000F2CBB">
        <w:rPr>
          <w:rFonts w:ascii="Times New Roman" w:hAnsi="Times New Roman" w:cs="Times New Roman"/>
          <w:noProof/>
          <w:lang w:eastAsia="ru-RU"/>
        </w:rPr>
        <w:t xml:space="preserve"> </w:t>
      </w:r>
      <w:r w:rsidR="0088105E" w:rsidRPr="0020118D">
        <w:rPr>
          <w:rFonts w:ascii="Times New Roman" w:hAnsi="Times New Roman" w:cs="Times New Roman"/>
          <w:sz w:val="24"/>
          <w:szCs w:val="24"/>
        </w:rPr>
        <w:t>Проводите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88105E" w:rsidRPr="0020118D">
        <w:rPr>
          <w:rFonts w:ascii="Times New Roman" w:hAnsi="Times New Roman" w:cs="Times New Roman"/>
          <w:sz w:val="24"/>
          <w:szCs w:val="24"/>
        </w:rPr>
        <w:t>испытания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88105E" w:rsidRPr="0020118D">
        <w:rPr>
          <w:rFonts w:ascii="Times New Roman" w:hAnsi="Times New Roman" w:cs="Times New Roman"/>
          <w:sz w:val="24"/>
          <w:szCs w:val="24"/>
        </w:rPr>
        <w:t>работоспособности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88105E" w:rsidRPr="0020118D">
        <w:rPr>
          <w:rFonts w:ascii="Times New Roman" w:hAnsi="Times New Roman" w:cs="Times New Roman"/>
          <w:sz w:val="24"/>
          <w:szCs w:val="24"/>
        </w:rPr>
        <w:t>сервиса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88105E" w:rsidRPr="0020118D">
        <w:rPr>
          <w:rFonts w:ascii="Times New Roman" w:hAnsi="Times New Roman" w:cs="Times New Roman"/>
          <w:sz w:val="24"/>
          <w:szCs w:val="24"/>
        </w:rPr>
        <w:lastRenderedPageBreak/>
        <w:t>информационного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88105E" w:rsidRPr="0020118D">
        <w:rPr>
          <w:rFonts w:ascii="Times New Roman" w:hAnsi="Times New Roman" w:cs="Times New Roman"/>
          <w:sz w:val="24"/>
          <w:szCs w:val="24"/>
        </w:rPr>
        <w:t>взаимодействия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88105E" w:rsidRPr="0020118D">
        <w:rPr>
          <w:rFonts w:ascii="Times New Roman" w:hAnsi="Times New Roman" w:cs="Times New Roman"/>
          <w:sz w:val="24"/>
          <w:szCs w:val="24"/>
        </w:rPr>
        <w:t>с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88105E" w:rsidRPr="0020118D">
        <w:rPr>
          <w:rFonts w:ascii="Times New Roman" w:hAnsi="Times New Roman" w:cs="Times New Roman"/>
          <w:sz w:val="24"/>
          <w:szCs w:val="24"/>
        </w:rPr>
        <w:t>РМИС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88105E" w:rsidRPr="0020118D">
        <w:rPr>
          <w:rFonts w:ascii="Times New Roman" w:hAnsi="Times New Roman" w:cs="Times New Roman"/>
          <w:sz w:val="24"/>
          <w:szCs w:val="24"/>
        </w:rPr>
        <w:t>в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88105E" w:rsidRPr="0020118D">
        <w:rPr>
          <w:rFonts w:ascii="Times New Roman" w:hAnsi="Times New Roman" w:cs="Times New Roman"/>
          <w:sz w:val="24"/>
          <w:szCs w:val="24"/>
        </w:rPr>
        <w:t>части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88105E" w:rsidRPr="0020118D">
        <w:rPr>
          <w:rFonts w:ascii="Times New Roman" w:hAnsi="Times New Roman" w:cs="Times New Roman"/>
          <w:sz w:val="24"/>
          <w:szCs w:val="24"/>
        </w:rPr>
        <w:t>передачи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88105E" w:rsidRPr="0020118D">
        <w:rPr>
          <w:rFonts w:ascii="Times New Roman" w:hAnsi="Times New Roman" w:cs="Times New Roman"/>
          <w:sz w:val="24"/>
          <w:szCs w:val="24"/>
        </w:rPr>
        <w:t>вызова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88105E" w:rsidRPr="0020118D">
        <w:rPr>
          <w:rFonts w:ascii="Times New Roman" w:hAnsi="Times New Roman" w:cs="Times New Roman"/>
          <w:sz w:val="24"/>
          <w:szCs w:val="24"/>
        </w:rPr>
        <w:t>неотложной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88105E" w:rsidRPr="0020118D">
        <w:rPr>
          <w:rFonts w:ascii="Times New Roman" w:hAnsi="Times New Roman" w:cs="Times New Roman"/>
          <w:sz w:val="24"/>
          <w:szCs w:val="24"/>
        </w:rPr>
        <w:t>медицинской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88105E" w:rsidRPr="0020118D">
        <w:rPr>
          <w:rFonts w:ascii="Times New Roman" w:hAnsi="Times New Roman" w:cs="Times New Roman"/>
          <w:sz w:val="24"/>
          <w:szCs w:val="24"/>
        </w:rPr>
        <w:t>помощи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88105E" w:rsidRPr="0020118D">
        <w:rPr>
          <w:rFonts w:ascii="Times New Roman" w:hAnsi="Times New Roman" w:cs="Times New Roman"/>
          <w:sz w:val="24"/>
          <w:szCs w:val="24"/>
        </w:rPr>
        <w:t>в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88105E" w:rsidRPr="0020118D">
        <w:rPr>
          <w:rFonts w:ascii="Times New Roman" w:hAnsi="Times New Roman" w:cs="Times New Roman"/>
          <w:sz w:val="24"/>
          <w:szCs w:val="24"/>
        </w:rPr>
        <w:t>МИС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88105E" w:rsidRPr="0020118D">
        <w:rPr>
          <w:rFonts w:ascii="Times New Roman" w:hAnsi="Times New Roman" w:cs="Times New Roman"/>
          <w:sz w:val="24"/>
          <w:szCs w:val="24"/>
        </w:rPr>
        <w:t>(в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88105E" w:rsidRPr="0020118D">
        <w:rPr>
          <w:rFonts w:ascii="Times New Roman" w:hAnsi="Times New Roman" w:cs="Times New Roman"/>
          <w:sz w:val="24"/>
          <w:szCs w:val="24"/>
        </w:rPr>
        <w:t>соответствии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88105E" w:rsidRPr="0020118D">
        <w:rPr>
          <w:rFonts w:ascii="Times New Roman" w:hAnsi="Times New Roman" w:cs="Times New Roman"/>
          <w:sz w:val="24"/>
          <w:szCs w:val="24"/>
        </w:rPr>
        <w:t>с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88105E" w:rsidRPr="0020118D">
        <w:rPr>
          <w:rFonts w:ascii="Times New Roman" w:hAnsi="Times New Roman" w:cs="Times New Roman"/>
          <w:sz w:val="24"/>
          <w:szCs w:val="24"/>
        </w:rPr>
        <w:t>Руководством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88105E" w:rsidRPr="0020118D">
        <w:rPr>
          <w:rFonts w:ascii="Times New Roman" w:hAnsi="Times New Roman" w:cs="Times New Roman"/>
          <w:sz w:val="24"/>
          <w:szCs w:val="24"/>
        </w:rPr>
        <w:t>пользователя).</w:t>
      </w:r>
    </w:p>
    <w:p w:rsidR="00626305" w:rsidRPr="0020118D" w:rsidRDefault="0088105E" w:rsidP="0088105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118D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Подтвердите</w:t>
      </w:r>
      <w:r w:rsidR="000F2CBB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выполнение</w:t>
      </w:r>
      <w:r w:rsidR="000F2CBB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вызова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п</w:t>
      </w:r>
      <w:r w:rsidR="00626305" w:rsidRPr="0020118D">
        <w:rPr>
          <w:rFonts w:ascii="Times New Roman" w:hAnsi="Times New Roman" w:cs="Times New Roman"/>
          <w:sz w:val="24"/>
          <w:szCs w:val="24"/>
        </w:rPr>
        <w:t>о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626305" w:rsidRPr="0020118D">
        <w:rPr>
          <w:rFonts w:ascii="Times New Roman" w:hAnsi="Times New Roman" w:cs="Times New Roman"/>
          <w:sz w:val="24"/>
          <w:szCs w:val="24"/>
        </w:rPr>
        <w:t>истечении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626305" w:rsidRPr="0020118D">
        <w:rPr>
          <w:rFonts w:ascii="Times New Roman" w:hAnsi="Times New Roman" w:cs="Times New Roman"/>
          <w:sz w:val="24"/>
          <w:szCs w:val="24"/>
        </w:rPr>
        <w:t>некоторого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626305" w:rsidRPr="0020118D">
        <w:rPr>
          <w:rFonts w:ascii="Times New Roman" w:hAnsi="Times New Roman" w:cs="Times New Roman"/>
          <w:sz w:val="24"/>
          <w:szCs w:val="24"/>
        </w:rPr>
        <w:t>времени.</w:t>
      </w:r>
    </w:p>
    <w:p w:rsidR="00626305" w:rsidRPr="0020118D" w:rsidRDefault="00626305" w:rsidP="0088105E">
      <w:pPr>
        <w:spacing w:after="0"/>
        <w:ind w:firstLine="709"/>
        <w:jc w:val="both"/>
        <w:rPr>
          <w:rFonts w:ascii="Times New Roman" w:hAnsi="Times New Roman" w:cs="Times New Roman"/>
          <w:b/>
          <w:color w:val="4F81BD" w:themeColor="accent1"/>
          <w:sz w:val="24"/>
          <w:szCs w:val="24"/>
        </w:rPr>
      </w:pPr>
      <w:r w:rsidRPr="0020118D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Повторит</w:t>
      </w:r>
      <w:r w:rsidR="0088105E" w:rsidRPr="0020118D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е</w:t>
      </w:r>
      <w:r w:rsidR="000F2CBB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тест,</w:t>
      </w:r>
      <w:r w:rsidR="000F2CBB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выполнив</w:t>
      </w:r>
      <w:r w:rsidR="000F2CBB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в</w:t>
      </w:r>
      <w:r w:rsidR="000F2CBB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МИС</w:t>
      </w:r>
      <w:r w:rsidR="000F2CBB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отказ</w:t>
      </w:r>
      <w:r w:rsidR="000F2CBB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от</w:t>
      </w:r>
      <w:r w:rsidR="000F2CBB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приема.</w:t>
      </w:r>
    </w:p>
    <w:p w:rsidR="00B8277E" w:rsidRPr="0020118D" w:rsidRDefault="00626305" w:rsidP="0088105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118D">
        <w:rPr>
          <w:rFonts w:ascii="Times New Roman" w:hAnsi="Times New Roman" w:cs="Times New Roman"/>
          <w:sz w:val="24"/>
          <w:szCs w:val="24"/>
        </w:rPr>
        <w:t>По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результатам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выполнения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операций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обратиться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к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своему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разработчику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для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сверки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результатов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по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системе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118D">
        <w:rPr>
          <w:rFonts w:ascii="Times New Roman" w:hAnsi="Times New Roman" w:cs="Times New Roman"/>
          <w:sz w:val="24"/>
          <w:szCs w:val="24"/>
        </w:rPr>
        <w:t>логирования</w:t>
      </w:r>
      <w:proofErr w:type="spellEnd"/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региональной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компоненты.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B8277E" w:rsidRPr="0020118D">
        <w:rPr>
          <w:rFonts w:ascii="Times New Roman" w:hAnsi="Times New Roman" w:cs="Times New Roman"/>
          <w:sz w:val="24"/>
          <w:szCs w:val="24"/>
        </w:rPr>
        <w:t>Этап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B8277E" w:rsidRPr="0020118D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B8277E" w:rsidRPr="0020118D">
        <w:rPr>
          <w:rFonts w:ascii="Times New Roman" w:hAnsi="Times New Roman" w:cs="Times New Roman"/>
          <w:sz w:val="24"/>
          <w:szCs w:val="24"/>
        </w:rPr>
        <w:t>считается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B8277E" w:rsidRPr="0020118D">
        <w:rPr>
          <w:rFonts w:ascii="Times New Roman" w:hAnsi="Times New Roman" w:cs="Times New Roman"/>
          <w:sz w:val="24"/>
          <w:szCs w:val="24"/>
        </w:rPr>
        <w:t>завершенным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B8277E" w:rsidRPr="0020118D">
        <w:rPr>
          <w:rFonts w:ascii="Times New Roman" w:hAnsi="Times New Roman" w:cs="Times New Roman"/>
          <w:sz w:val="24"/>
          <w:szCs w:val="24"/>
        </w:rPr>
        <w:t>после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B8277E" w:rsidRPr="0020118D">
        <w:rPr>
          <w:rFonts w:ascii="Times New Roman" w:hAnsi="Times New Roman" w:cs="Times New Roman"/>
          <w:sz w:val="24"/>
          <w:szCs w:val="24"/>
        </w:rPr>
        <w:t>подтверждения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20118D" w:rsidRPr="0020118D">
        <w:rPr>
          <w:rFonts w:ascii="Times New Roman" w:hAnsi="Times New Roman" w:cs="Times New Roman"/>
          <w:sz w:val="24"/>
          <w:szCs w:val="24"/>
        </w:rPr>
        <w:t>МИАЦ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B8277E" w:rsidRPr="0020118D">
        <w:rPr>
          <w:rFonts w:ascii="Times New Roman" w:hAnsi="Times New Roman" w:cs="Times New Roman"/>
          <w:sz w:val="24"/>
          <w:szCs w:val="24"/>
        </w:rPr>
        <w:t>успешности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20118D" w:rsidRPr="0020118D">
        <w:rPr>
          <w:rFonts w:ascii="Times New Roman" w:hAnsi="Times New Roman" w:cs="Times New Roman"/>
          <w:sz w:val="24"/>
          <w:szCs w:val="24"/>
        </w:rPr>
        <w:t>его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B8277E" w:rsidRPr="0020118D">
        <w:rPr>
          <w:rFonts w:ascii="Times New Roman" w:hAnsi="Times New Roman" w:cs="Times New Roman"/>
          <w:sz w:val="24"/>
          <w:szCs w:val="24"/>
        </w:rPr>
        <w:t>взаимодействия.</w:t>
      </w:r>
    </w:p>
    <w:p w:rsidR="0088105E" w:rsidRPr="0020118D" w:rsidRDefault="0088105E" w:rsidP="0088105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C5E49" w:rsidRPr="0020118D" w:rsidRDefault="00BC5E49" w:rsidP="00BC5E49">
      <w:pPr>
        <w:jc w:val="both"/>
        <w:rPr>
          <w:rFonts w:ascii="Times New Roman" w:hAnsi="Times New Roman" w:cs="Times New Roman"/>
          <w:sz w:val="24"/>
          <w:szCs w:val="24"/>
        </w:rPr>
      </w:pPr>
      <w:r w:rsidRPr="0020118D">
        <w:rPr>
          <w:rFonts w:ascii="Times New Roman" w:hAnsi="Times New Roman" w:cs="Times New Roman"/>
          <w:b/>
          <w:sz w:val="24"/>
          <w:szCs w:val="24"/>
        </w:rPr>
        <w:t>ЭТАП</w:t>
      </w:r>
      <w:r w:rsidR="000F2C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Тестирование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сервиса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информационного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взаимодействия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с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РМИС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в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части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передачи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вызова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неотложной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медицинской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помощи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в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промышленном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контуре.</w:t>
      </w:r>
    </w:p>
    <w:p w:rsidR="00BD5122" w:rsidRPr="0020118D" w:rsidRDefault="00BC5E49" w:rsidP="0088105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118D">
        <w:rPr>
          <w:rFonts w:ascii="Times New Roman" w:hAnsi="Times New Roman" w:cs="Times New Roman"/>
          <w:sz w:val="24"/>
          <w:szCs w:val="24"/>
        </w:rPr>
        <w:t>Переключение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МИС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для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тестирования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сервиса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в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промышленном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контуре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проводится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разработчиком</w:t>
      </w:r>
      <w:r w:rsidRPr="0020118D">
        <w:rPr>
          <w:rStyle w:val="aa"/>
          <w:rFonts w:ascii="Times New Roman" w:hAnsi="Times New Roman" w:cs="Times New Roman"/>
          <w:sz w:val="24"/>
          <w:szCs w:val="24"/>
        </w:rPr>
        <w:footnoteReference w:id="1"/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626305" w:rsidRPr="0020118D">
        <w:rPr>
          <w:rFonts w:ascii="Times New Roman" w:hAnsi="Times New Roman" w:cs="Times New Roman"/>
          <w:sz w:val="24"/>
          <w:szCs w:val="24"/>
        </w:rPr>
        <w:t>и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626305" w:rsidRPr="0020118D">
        <w:rPr>
          <w:rFonts w:ascii="Times New Roman" w:hAnsi="Times New Roman" w:cs="Times New Roman"/>
          <w:sz w:val="24"/>
          <w:szCs w:val="24"/>
        </w:rPr>
        <w:t>техподдержкой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626305" w:rsidRPr="0020118D">
        <w:rPr>
          <w:rFonts w:ascii="Times New Roman" w:hAnsi="Times New Roman" w:cs="Times New Roman"/>
          <w:sz w:val="24"/>
          <w:szCs w:val="24"/>
        </w:rPr>
        <w:t>МИАЦ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626305" w:rsidRPr="0020118D">
        <w:rPr>
          <w:rFonts w:ascii="Times New Roman" w:hAnsi="Times New Roman" w:cs="Times New Roman"/>
          <w:sz w:val="24"/>
          <w:szCs w:val="24"/>
        </w:rPr>
        <w:t>по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626305" w:rsidRPr="0020118D">
        <w:rPr>
          <w:rFonts w:ascii="Times New Roman" w:hAnsi="Times New Roman" w:cs="Times New Roman"/>
          <w:sz w:val="24"/>
          <w:szCs w:val="24"/>
        </w:rPr>
        <w:t>заявке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626305" w:rsidRPr="0020118D">
        <w:rPr>
          <w:rFonts w:ascii="Times New Roman" w:hAnsi="Times New Roman" w:cs="Times New Roman"/>
          <w:sz w:val="24"/>
          <w:szCs w:val="24"/>
        </w:rPr>
        <w:t>МО,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626305" w:rsidRPr="0020118D">
        <w:rPr>
          <w:rFonts w:ascii="Times New Roman" w:hAnsi="Times New Roman" w:cs="Times New Roman"/>
          <w:sz w:val="24"/>
          <w:szCs w:val="24"/>
        </w:rPr>
        <w:t>оставленной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626305" w:rsidRPr="0020118D">
        <w:rPr>
          <w:rFonts w:ascii="Times New Roman" w:hAnsi="Times New Roman" w:cs="Times New Roman"/>
          <w:sz w:val="24"/>
          <w:szCs w:val="24"/>
        </w:rPr>
        <w:t>на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626305" w:rsidRPr="0020118D">
        <w:rPr>
          <w:rFonts w:ascii="Times New Roman" w:hAnsi="Times New Roman" w:cs="Times New Roman"/>
          <w:sz w:val="24"/>
          <w:szCs w:val="24"/>
        </w:rPr>
        <w:t>сайте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626305" w:rsidRPr="0020118D">
        <w:rPr>
          <w:rFonts w:ascii="Times New Roman" w:hAnsi="Times New Roman" w:cs="Times New Roman"/>
          <w:sz w:val="24"/>
          <w:szCs w:val="24"/>
        </w:rPr>
        <w:t>техподдержки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626305" w:rsidRPr="0020118D">
        <w:rPr>
          <w:rFonts w:ascii="Times New Roman" w:hAnsi="Times New Roman" w:cs="Times New Roman"/>
          <w:sz w:val="24"/>
          <w:szCs w:val="24"/>
        </w:rPr>
        <w:t>МИАЦ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626305" w:rsidRPr="0020118D">
        <w:rPr>
          <w:rFonts w:ascii="Times New Roman" w:hAnsi="Times New Roman" w:cs="Times New Roman"/>
          <w:sz w:val="24"/>
          <w:szCs w:val="24"/>
        </w:rPr>
        <w:t>(</w:t>
      </w:r>
      <w:hyperlink r:id="rId12" w:history="1">
        <w:r w:rsidR="00276B38" w:rsidRPr="0020118D">
          <w:rPr>
            <w:rStyle w:val="a4"/>
            <w:rFonts w:ascii="Times New Roman" w:hAnsi="Times New Roman" w:cs="Times New Roman"/>
            <w:sz w:val="24"/>
            <w:szCs w:val="24"/>
          </w:rPr>
          <w:t>http://miac.samregion.ru:8007</w:t>
        </w:r>
      </w:hyperlink>
      <w:r w:rsidR="00626305" w:rsidRPr="0020118D">
        <w:rPr>
          <w:rFonts w:ascii="Times New Roman" w:hAnsi="Times New Roman" w:cs="Times New Roman"/>
          <w:sz w:val="24"/>
          <w:szCs w:val="24"/>
        </w:rPr>
        <w:t>).</w:t>
      </w:r>
    </w:p>
    <w:p w:rsidR="00A42B10" w:rsidRPr="0020118D" w:rsidRDefault="00A42B10" w:rsidP="00276B38">
      <w:pPr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6B38" w:rsidRPr="0020118D" w:rsidRDefault="00276B38" w:rsidP="00276B38">
      <w:pPr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118D">
        <w:rPr>
          <w:rFonts w:ascii="Times New Roman" w:hAnsi="Times New Roman" w:cs="Times New Roman"/>
          <w:b/>
          <w:sz w:val="24"/>
          <w:szCs w:val="24"/>
        </w:rPr>
        <w:t>Задействованные</w:t>
      </w:r>
      <w:r w:rsidR="000F2C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b/>
          <w:sz w:val="24"/>
          <w:szCs w:val="24"/>
        </w:rPr>
        <w:t>компоненты</w:t>
      </w:r>
      <w:r w:rsidR="000F2C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b/>
          <w:sz w:val="24"/>
          <w:szCs w:val="24"/>
        </w:rPr>
        <w:t>системы</w:t>
      </w:r>
      <w:r w:rsidR="000F2C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b/>
          <w:sz w:val="24"/>
          <w:szCs w:val="24"/>
        </w:rPr>
        <w:t>эксплуатации</w:t>
      </w:r>
      <w:r w:rsidR="000F2C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b/>
          <w:sz w:val="24"/>
          <w:szCs w:val="24"/>
        </w:rPr>
        <w:t>сервиса</w:t>
      </w:r>
      <w:r w:rsidR="000F2C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b/>
          <w:sz w:val="24"/>
          <w:szCs w:val="24"/>
        </w:rPr>
        <w:t>с</w:t>
      </w:r>
      <w:r w:rsidR="000F2C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b/>
          <w:sz w:val="24"/>
          <w:szCs w:val="24"/>
        </w:rPr>
        <w:t>использованием</w:t>
      </w:r>
      <w:r w:rsidR="000F2C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b/>
          <w:sz w:val="24"/>
          <w:szCs w:val="24"/>
        </w:rPr>
        <w:t>реальной</w:t>
      </w:r>
      <w:r w:rsidR="000F2C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b/>
          <w:sz w:val="24"/>
          <w:szCs w:val="24"/>
        </w:rPr>
        <w:t>системы</w:t>
      </w:r>
      <w:r w:rsidR="000F2C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b/>
          <w:sz w:val="24"/>
          <w:szCs w:val="24"/>
        </w:rPr>
        <w:t>СМП:</w:t>
      </w:r>
    </w:p>
    <w:p w:rsidR="00276B38" w:rsidRPr="0020118D" w:rsidRDefault="00276B38" w:rsidP="00276B38">
      <w:pPr>
        <w:pStyle w:val="a3"/>
        <w:numPr>
          <w:ilvl w:val="0"/>
          <w:numId w:val="3"/>
        </w:numPr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118D">
        <w:rPr>
          <w:rFonts w:ascii="Times New Roman" w:hAnsi="Times New Roman" w:cs="Times New Roman"/>
          <w:sz w:val="24"/>
          <w:szCs w:val="24"/>
        </w:rPr>
        <w:t>Интерфейс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ввода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данных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–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интерфейс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АДИС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СМП.</w:t>
      </w:r>
    </w:p>
    <w:p w:rsidR="00276B38" w:rsidRPr="0020118D" w:rsidRDefault="00276B38" w:rsidP="00276B38">
      <w:pPr>
        <w:pStyle w:val="a3"/>
        <w:numPr>
          <w:ilvl w:val="0"/>
          <w:numId w:val="3"/>
        </w:numPr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118D">
        <w:rPr>
          <w:rFonts w:ascii="Times New Roman" w:hAnsi="Times New Roman" w:cs="Times New Roman"/>
          <w:sz w:val="24"/>
          <w:szCs w:val="24"/>
        </w:rPr>
        <w:t>Региональный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концентратор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услуг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–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компонента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региональной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медицинской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информационной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системы,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оператор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ГБУЗ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СО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МИАЦ</w:t>
      </w:r>
    </w:p>
    <w:p w:rsidR="00276B38" w:rsidRPr="0020118D" w:rsidRDefault="00276B38" w:rsidP="00276B38">
      <w:pPr>
        <w:pStyle w:val="a3"/>
        <w:numPr>
          <w:ilvl w:val="0"/>
          <w:numId w:val="3"/>
        </w:numPr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118D">
        <w:rPr>
          <w:rFonts w:ascii="Times New Roman" w:hAnsi="Times New Roman" w:cs="Times New Roman"/>
          <w:sz w:val="24"/>
          <w:szCs w:val="24"/>
        </w:rPr>
        <w:t>Интерфейс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работы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с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данными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–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медицинская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информационная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система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медицинской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организации,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реальная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база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данных.</w:t>
      </w:r>
    </w:p>
    <w:p w:rsidR="00A42B10" w:rsidRPr="0020118D" w:rsidRDefault="00BC5E49" w:rsidP="0088105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118D">
        <w:rPr>
          <w:rFonts w:ascii="Times New Roman" w:hAnsi="Times New Roman" w:cs="Times New Roman"/>
          <w:sz w:val="24"/>
          <w:szCs w:val="24"/>
        </w:rPr>
        <w:t>Подстанциям/отделениям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скорой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медицинской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помощи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будут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передана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одна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тестовая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Карта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вызова</w:t>
      </w:r>
      <w:r w:rsidR="00626305" w:rsidRPr="0020118D">
        <w:rPr>
          <w:rFonts w:ascii="Times New Roman" w:hAnsi="Times New Roman" w:cs="Times New Roman"/>
          <w:sz w:val="24"/>
          <w:szCs w:val="24"/>
        </w:rPr>
        <w:t>,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626305" w:rsidRPr="0020118D">
        <w:rPr>
          <w:rFonts w:ascii="Times New Roman" w:hAnsi="Times New Roman" w:cs="Times New Roman"/>
          <w:sz w:val="24"/>
          <w:szCs w:val="24"/>
        </w:rPr>
        <w:t>по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626305" w:rsidRPr="0020118D">
        <w:rPr>
          <w:rFonts w:ascii="Times New Roman" w:hAnsi="Times New Roman" w:cs="Times New Roman"/>
          <w:sz w:val="24"/>
          <w:szCs w:val="24"/>
        </w:rPr>
        <w:t>которой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626305" w:rsidRPr="0020118D">
        <w:rPr>
          <w:rFonts w:ascii="Times New Roman" w:hAnsi="Times New Roman" w:cs="Times New Roman"/>
          <w:sz w:val="24"/>
          <w:szCs w:val="24"/>
        </w:rPr>
        <w:t>успешно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626305" w:rsidRPr="0020118D">
        <w:rPr>
          <w:rFonts w:ascii="Times New Roman" w:hAnsi="Times New Roman" w:cs="Times New Roman"/>
          <w:sz w:val="24"/>
          <w:szCs w:val="24"/>
        </w:rPr>
        <w:t>было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626305" w:rsidRPr="0020118D">
        <w:rPr>
          <w:rFonts w:ascii="Times New Roman" w:hAnsi="Times New Roman" w:cs="Times New Roman"/>
          <w:sz w:val="24"/>
          <w:szCs w:val="24"/>
        </w:rPr>
        <w:t>проведено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626305" w:rsidRPr="0020118D">
        <w:rPr>
          <w:rFonts w:ascii="Times New Roman" w:hAnsi="Times New Roman" w:cs="Times New Roman"/>
          <w:sz w:val="24"/>
          <w:szCs w:val="24"/>
        </w:rPr>
        <w:t>испытание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626305" w:rsidRPr="0020118D">
        <w:rPr>
          <w:rFonts w:ascii="Times New Roman" w:hAnsi="Times New Roman" w:cs="Times New Roman"/>
          <w:sz w:val="24"/>
          <w:szCs w:val="24"/>
        </w:rPr>
        <w:t>на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626305" w:rsidRPr="0020118D">
        <w:rPr>
          <w:rFonts w:ascii="Times New Roman" w:hAnsi="Times New Roman" w:cs="Times New Roman"/>
          <w:sz w:val="24"/>
          <w:szCs w:val="24"/>
        </w:rPr>
        <w:t>этапе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626305" w:rsidRPr="0020118D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626305" w:rsidRPr="0020118D">
        <w:rPr>
          <w:rFonts w:ascii="Times New Roman" w:hAnsi="Times New Roman" w:cs="Times New Roman"/>
          <w:sz w:val="24"/>
          <w:szCs w:val="24"/>
        </w:rPr>
        <w:t>.</w:t>
      </w:r>
    </w:p>
    <w:p w:rsidR="0088105E" w:rsidRPr="0020118D" w:rsidRDefault="0014182C" w:rsidP="0088105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118D">
        <w:rPr>
          <w:rFonts w:ascii="Times New Roman" w:hAnsi="Times New Roman" w:cs="Times New Roman"/>
          <w:sz w:val="24"/>
          <w:szCs w:val="24"/>
        </w:rPr>
        <w:br/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3D63FD" w:rsidRPr="0020118D">
        <w:rPr>
          <w:rFonts w:ascii="Times New Roman" w:hAnsi="Times New Roman" w:cs="Times New Roman"/>
          <w:sz w:val="24"/>
          <w:szCs w:val="24"/>
        </w:rPr>
        <w:t>В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3D63FD" w:rsidRPr="0020118D">
        <w:rPr>
          <w:rFonts w:ascii="Times New Roman" w:hAnsi="Times New Roman" w:cs="Times New Roman"/>
          <w:sz w:val="24"/>
          <w:szCs w:val="24"/>
        </w:rPr>
        <w:t>согласованный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3D63FD" w:rsidRPr="0020118D">
        <w:rPr>
          <w:rFonts w:ascii="Times New Roman" w:hAnsi="Times New Roman" w:cs="Times New Roman"/>
          <w:sz w:val="24"/>
          <w:szCs w:val="24"/>
        </w:rPr>
        <w:t>промежуток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3D63FD" w:rsidRPr="0020118D">
        <w:rPr>
          <w:rFonts w:ascii="Times New Roman" w:hAnsi="Times New Roman" w:cs="Times New Roman"/>
          <w:sz w:val="24"/>
          <w:szCs w:val="24"/>
        </w:rPr>
        <w:t>времени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3D63FD" w:rsidRPr="0020118D">
        <w:rPr>
          <w:rFonts w:ascii="Times New Roman" w:hAnsi="Times New Roman" w:cs="Times New Roman"/>
          <w:sz w:val="24"/>
          <w:szCs w:val="24"/>
        </w:rPr>
        <w:t>с</w:t>
      </w:r>
      <w:r w:rsidR="0088105E" w:rsidRPr="0020118D">
        <w:rPr>
          <w:rFonts w:ascii="Times New Roman" w:hAnsi="Times New Roman" w:cs="Times New Roman"/>
          <w:sz w:val="24"/>
          <w:szCs w:val="24"/>
        </w:rPr>
        <w:t>отрудники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88105E" w:rsidRPr="0020118D">
        <w:rPr>
          <w:rFonts w:ascii="Times New Roman" w:hAnsi="Times New Roman" w:cs="Times New Roman"/>
          <w:sz w:val="24"/>
          <w:szCs w:val="24"/>
        </w:rPr>
        <w:t>станций/отделений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88105E" w:rsidRPr="0020118D">
        <w:rPr>
          <w:rFonts w:ascii="Times New Roman" w:hAnsi="Times New Roman" w:cs="Times New Roman"/>
          <w:sz w:val="24"/>
          <w:szCs w:val="24"/>
        </w:rPr>
        <w:t>скорой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88105E" w:rsidRPr="0020118D">
        <w:rPr>
          <w:rFonts w:ascii="Times New Roman" w:hAnsi="Times New Roman" w:cs="Times New Roman"/>
          <w:sz w:val="24"/>
          <w:szCs w:val="24"/>
        </w:rPr>
        <w:t>медицинской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88105E" w:rsidRPr="0020118D">
        <w:rPr>
          <w:rFonts w:ascii="Times New Roman" w:hAnsi="Times New Roman" w:cs="Times New Roman"/>
          <w:sz w:val="24"/>
          <w:szCs w:val="24"/>
        </w:rPr>
        <w:t>помощи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88105E" w:rsidRPr="0020118D">
        <w:rPr>
          <w:rFonts w:ascii="Times New Roman" w:hAnsi="Times New Roman" w:cs="Times New Roman"/>
          <w:sz w:val="24"/>
          <w:szCs w:val="24"/>
        </w:rPr>
        <w:t>осуществят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88105E" w:rsidRPr="0020118D">
        <w:rPr>
          <w:rFonts w:ascii="Times New Roman" w:hAnsi="Times New Roman" w:cs="Times New Roman"/>
          <w:sz w:val="24"/>
          <w:szCs w:val="24"/>
        </w:rPr>
        <w:t>передачу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88105E" w:rsidRPr="0020118D">
        <w:rPr>
          <w:rFonts w:ascii="Times New Roman" w:hAnsi="Times New Roman" w:cs="Times New Roman"/>
          <w:sz w:val="24"/>
          <w:szCs w:val="24"/>
        </w:rPr>
        <w:t>тестовой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88105E" w:rsidRPr="0020118D">
        <w:rPr>
          <w:rFonts w:ascii="Times New Roman" w:hAnsi="Times New Roman" w:cs="Times New Roman"/>
          <w:sz w:val="24"/>
          <w:szCs w:val="24"/>
        </w:rPr>
        <w:t>Карты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88105E" w:rsidRPr="0020118D">
        <w:rPr>
          <w:rFonts w:ascii="Times New Roman" w:hAnsi="Times New Roman" w:cs="Times New Roman"/>
          <w:sz w:val="24"/>
          <w:szCs w:val="24"/>
        </w:rPr>
        <w:t>вызова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88105E" w:rsidRPr="0020118D">
        <w:rPr>
          <w:rFonts w:ascii="Times New Roman" w:hAnsi="Times New Roman" w:cs="Times New Roman"/>
          <w:sz w:val="24"/>
          <w:szCs w:val="24"/>
        </w:rPr>
        <w:t>из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88105E" w:rsidRPr="0020118D">
        <w:rPr>
          <w:rFonts w:ascii="Times New Roman" w:hAnsi="Times New Roman" w:cs="Times New Roman"/>
          <w:sz w:val="24"/>
          <w:szCs w:val="24"/>
        </w:rPr>
        <w:t>ПТК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88105E" w:rsidRPr="0020118D">
        <w:rPr>
          <w:rFonts w:ascii="Times New Roman" w:hAnsi="Times New Roman" w:cs="Times New Roman"/>
          <w:sz w:val="24"/>
          <w:szCs w:val="24"/>
        </w:rPr>
        <w:t>«АДИС».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88105E" w:rsidRPr="0020118D">
        <w:rPr>
          <w:rFonts w:ascii="Times New Roman" w:hAnsi="Times New Roman" w:cs="Times New Roman"/>
          <w:sz w:val="24"/>
          <w:szCs w:val="24"/>
        </w:rPr>
        <w:t>Передача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3D63FD" w:rsidRPr="0020118D">
        <w:rPr>
          <w:rFonts w:ascii="Times New Roman" w:hAnsi="Times New Roman" w:cs="Times New Roman"/>
          <w:sz w:val="24"/>
          <w:szCs w:val="24"/>
        </w:rPr>
        <w:t>сотрудником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3D63FD" w:rsidRPr="0020118D">
        <w:rPr>
          <w:rFonts w:ascii="Times New Roman" w:hAnsi="Times New Roman" w:cs="Times New Roman"/>
          <w:sz w:val="24"/>
          <w:szCs w:val="24"/>
        </w:rPr>
        <w:t>станций/отделений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3D63FD" w:rsidRPr="0020118D">
        <w:rPr>
          <w:rFonts w:ascii="Times New Roman" w:hAnsi="Times New Roman" w:cs="Times New Roman"/>
          <w:sz w:val="24"/>
          <w:szCs w:val="24"/>
        </w:rPr>
        <w:t>скорой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3D63FD" w:rsidRPr="0020118D">
        <w:rPr>
          <w:rFonts w:ascii="Times New Roman" w:hAnsi="Times New Roman" w:cs="Times New Roman"/>
          <w:sz w:val="24"/>
          <w:szCs w:val="24"/>
        </w:rPr>
        <w:t>медицинской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3D63FD" w:rsidRPr="0020118D">
        <w:rPr>
          <w:rFonts w:ascii="Times New Roman" w:hAnsi="Times New Roman" w:cs="Times New Roman"/>
          <w:sz w:val="24"/>
          <w:szCs w:val="24"/>
        </w:rPr>
        <w:t>помощи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88105E" w:rsidRPr="0020118D">
        <w:rPr>
          <w:rFonts w:ascii="Times New Roman" w:hAnsi="Times New Roman" w:cs="Times New Roman"/>
          <w:sz w:val="24"/>
          <w:szCs w:val="24"/>
        </w:rPr>
        <w:t>тестовой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88105E" w:rsidRPr="0020118D">
        <w:rPr>
          <w:rFonts w:ascii="Times New Roman" w:hAnsi="Times New Roman" w:cs="Times New Roman"/>
          <w:sz w:val="24"/>
          <w:szCs w:val="24"/>
        </w:rPr>
        <w:t>Карты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88105E" w:rsidRPr="0020118D">
        <w:rPr>
          <w:rFonts w:ascii="Times New Roman" w:hAnsi="Times New Roman" w:cs="Times New Roman"/>
          <w:sz w:val="24"/>
          <w:szCs w:val="24"/>
        </w:rPr>
        <w:t>вызова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88105E" w:rsidRPr="0020118D">
        <w:rPr>
          <w:rFonts w:ascii="Times New Roman" w:hAnsi="Times New Roman" w:cs="Times New Roman"/>
          <w:sz w:val="24"/>
          <w:szCs w:val="24"/>
        </w:rPr>
        <w:t>проводит</w:t>
      </w:r>
      <w:r w:rsidR="003D63FD" w:rsidRPr="0020118D">
        <w:rPr>
          <w:rFonts w:ascii="Times New Roman" w:hAnsi="Times New Roman" w:cs="Times New Roman"/>
          <w:sz w:val="24"/>
          <w:szCs w:val="24"/>
        </w:rPr>
        <w:t>ся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3D63FD" w:rsidRPr="0020118D">
        <w:rPr>
          <w:rFonts w:ascii="Times New Roman" w:hAnsi="Times New Roman" w:cs="Times New Roman"/>
          <w:sz w:val="24"/>
          <w:szCs w:val="24"/>
        </w:rPr>
        <w:t>в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3D63FD" w:rsidRPr="0020118D">
        <w:rPr>
          <w:rFonts w:ascii="Times New Roman" w:hAnsi="Times New Roman" w:cs="Times New Roman"/>
          <w:sz w:val="24"/>
          <w:szCs w:val="24"/>
        </w:rPr>
        <w:t>соответствии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3D63FD" w:rsidRPr="0020118D">
        <w:rPr>
          <w:rFonts w:ascii="Times New Roman" w:hAnsi="Times New Roman" w:cs="Times New Roman"/>
          <w:sz w:val="24"/>
          <w:szCs w:val="24"/>
        </w:rPr>
        <w:t>с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3D63FD" w:rsidRPr="0020118D">
        <w:rPr>
          <w:rFonts w:ascii="Times New Roman" w:hAnsi="Times New Roman" w:cs="Times New Roman"/>
          <w:sz w:val="24"/>
          <w:szCs w:val="24"/>
        </w:rPr>
        <w:t>прилагаемой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3D63FD" w:rsidRPr="0020118D">
        <w:rPr>
          <w:rFonts w:ascii="Times New Roman" w:hAnsi="Times New Roman" w:cs="Times New Roman"/>
          <w:sz w:val="24"/>
          <w:szCs w:val="24"/>
        </w:rPr>
        <w:t>Инструкцией.</w:t>
      </w:r>
    </w:p>
    <w:p w:rsidR="00276B38" w:rsidRPr="0020118D" w:rsidRDefault="00276B38" w:rsidP="00276B38">
      <w:pPr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118D">
        <w:rPr>
          <w:rFonts w:ascii="Times New Roman" w:hAnsi="Times New Roman" w:cs="Times New Roman"/>
          <w:b/>
          <w:sz w:val="24"/>
          <w:szCs w:val="24"/>
        </w:rPr>
        <w:t>Последовательность</w:t>
      </w:r>
      <w:r w:rsidR="000F2C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b/>
          <w:sz w:val="24"/>
          <w:szCs w:val="24"/>
        </w:rPr>
        <w:t>работы:</w:t>
      </w:r>
    </w:p>
    <w:p w:rsidR="0048450A" w:rsidRPr="0020118D" w:rsidRDefault="0048450A" w:rsidP="0020118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118D">
        <w:rPr>
          <w:rFonts w:ascii="Times New Roman" w:hAnsi="Times New Roman" w:cs="Times New Roman"/>
          <w:b/>
          <w:color w:val="C00000"/>
          <w:sz w:val="24"/>
          <w:szCs w:val="24"/>
        </w:rPr>
        <w:t>СМП</w:t>
      </w:r>
      <w:r w:rsidR="000F2CBB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color w:val="C00000"/>
          <w:sz w:val="24"/>
          <w:szCs w:val="24"/>
        </w:rPr>
        <w:t>(</w:t>
      </w:r>
      <w:proofErr w:type="gramStart"/>
      <w:r w:rsidRPr="0020118D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0118D">
        <w:rPr>
          <w:rFonts w:ascii="Times New Roman" w:hAnsi="Times New Roman" w:cs="Times New Roman"/>
          <w:sz w:val="24"/>
          <w:szCs w:val="24"/>
        </w:rPr>
        <w:t>соответствиями</w:t>
      </w:r>
      <w:proofErr w:type="gramEnd"/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с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Дополнениями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к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Руководству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пользователя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ПК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«АДИС»)</w:t>
      </w:r>
    </w:p>
    <w:p w:rsidR="00276B38" w:rsidRPr="0020118D" w:rsidRDefault="00276B38" w:rsidP="0020118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118D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Зай</w:t>
      </w:r>
      <w:r w:rsidR="0048450A" w:rsidRPr="0020118D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дите</w:t>
      </w:r>
      <w:r w:rsidR="000F2CBB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в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систему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СМП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АДИС.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Созда</w:t>
      </w:r>
      <w:r w:rsidR="0048450A" w:rsidRPr="0020118D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йте</w:t>
      </w:r>
      <w:r w:rsidR="000F2CBB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 xml:space="preserve"> </w:t>
      </w:r>
      <w:r w:rsidR="0048450A" w:rsidRPr="0020118D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Карту</w:t>
      </w:r>
      <w:r w:rsidR="000F2CBB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вызова</w:t>
      </w:r>
      <w:r w:rsidR="000F2CBB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 xml:space="preserve"> </w:t>
      </w:r>
      <w:r w:rsidR="0048450A" w:rsidRPr="0020118D">
        <w:rPr>
          <w:rFonts w:ascii="Times New Roman" w:hAnsi="Times New Roman" w:cs="Times New Roman"/>
          <w:sz w:val="24"/>
          <w:szCs w:val="24"/>
        </w:rPr>
        <w:t>(по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данны</w:t>
      </w:r>
      <w:r w:rsidR="0048450A" w:rsidRPr="0020118D">
        <w:rPr>
          <w:rFonts w:ascii="Times New Roman" w:hAnsi="Times New Roman" w:cs="Times New Roman"/>
          <w:sz w:val="24"/>
          <w:szCs w:val="24"/>
        </w:rPr>
        <w:t>м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предоставленны</w:t>
      </w:r>
      <w:r w:rsidR="0048450A" w:rsidRPr="0020118D">
        <w:rPr>
          <w:rFonts w:ascii="Times New Roman" w:hAnsi="Times New Roman" w:cs="Times New Roman"/>
          <w:sz w:val="24"/>
          <w:szCs w:val="24"/>
        </w:rPr>
        <w:t>м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в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МИАЦ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для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тестирования</w:t>
      </w:r>
      <w:r w:rsidR="0048450A" w:rsidRPr="0020118D">
        <w:rPr>
          <w:rFonts w:ascii="Times New Roman" w:hAnsi="Times New Roman" w:cs="Times New Roman"/>
          <w:sz w:val="24"/>
          <w:szCs w:val="24"/>
        </w:rPr>
        <w:t>).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6B38" w:rsidRPr="0020118D" w:rsidRDefault="00276B38" w:rsidP="0020118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118D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Переда</w:t>
      </w:r>
      <w:r w:rsidR="0048450A" w:rsidRPr="0020118D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йте</w:t>
      </w:r>
      <w:r w:rsidR="000F2CBB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 xml:space="preserve"> </w:t>
      </w:r>
      <w:r w:rsidR="0048450A" w:rsidRPr="0020118D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вызов</w:t>
      </w:r>
      <w:r w:rsidR="000F2CBB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на</w:t>
      </w:r>
      <w:r w:rsidR="000F2CBB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АРМ</w:t>
      </w:r>
      <w:r w:rsidR="000F2CBB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старшего</w:t>
      </w:r>
      <w:r w:rsidR="000F2CBB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диспетчера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48450A" w:rsidRPr="0020118D">
        <w:rPr>
          <w:rFonts w:ascii="Times New Roman" w:hAnsi="Times New Roman" w:cs="Times New Roman"/>
          <w:sz w:val="24"/>
          <w:szCs w:val="24"/>
        </w:rPr>
        <w:t>(см.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48450A" w:rsidRPr="0020118D">
        <w:rPr>
          <w:rFonts w:ascii="Times New Roman" w:hAnsi="Times New Roman" w:cs="Times New Roman"/>
          <w:sz w:val="24"/>
          <w:szCs w:val="24"/>
        </w:rPr>
        <w:t>дополнения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48450A" w:rsidRPr="0020118D">
        <w:rPr>
          <w:rFonts w:ascii="Times New Roman" w:hAnsi="Times New Roman" w:cs="Times New Roman"/>
          <w:sz w:val="24"/>
          <w:szCs w:val="24"/>
        </w:rPr>
        <w:t>к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48450A" w:rsidRPr="0020118D">
        <w:rPr>
          <w:rFonts w:ascii="Times New Roman" w:hAnsi="Times New Roman" w:cs="Times New Roman"/>
          <w:sz w:val="24"/>
          <w:szCs w:val="24"/>
        </w:rPr>
        <w:t>Руководству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48450A" w:rsidRPr="0020118D">
        <w:rPr>
          <w:rFonts w:ascii="Times New Roman" w:hAnsi="Times New Roman" w:cs="Times New Roman"/>
          <w:sz w:val="24"/>
          <w:szCs w:val="24"/>
        </w:rPr>
        <w:t>пользователя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48450A" w:rsidRPr="0020118D">
        <w:rPr>
          <w:rFonts w:ascii="Times New Roman" w:hAnsi="Times New Roman" w:cs="Times New Roman"/>
          <w:sz w:val="24"/>
          <w:szCs w:val="24"/>
        </w:rPr>
        <w:t>ПК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48450A" w:rsidRPr="0020118D">
        <w:rPr>
          <w:rFonts w:ascii="Times New Roman" w:hAnsi="Times New Roman" w:cs="Times New Roman"/>
          <w:sz w:val="24"/>
          <w:szCs w:val="24"/>
        </w:rPr>
        <w:t>«АДИС»)</w:t>
      </w:r>
      <w:r w:rsidRPr="0020118D">
        <w:rPr>
          <w:rFonts w:ascii="Times New Roman" w:hAnsi="Times New Roman" w:cs="Times New Roman"/>
          <w:sz w:val="24"/>
          <w:szCs w:val="24"/>
        </w:rPr>
        <w:t>.</w:t>
      </w:r>
    </w:p>
    <w:p w:rsidR="00276B38" w:rsidRPr="0020118D" w:rsidRDefault="0020118D" w:rsidP="0020118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118D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Переведите</w:t>
      </w:r>
      <w:r w:rsidR="000F2CBB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вызов</w:t>
      </w:r>
      <w:r w:rsidR="000F2CBB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в</w:t>
      </w:r>
      <w:r w:rsidR="000F2CBB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отделение</w:t>
      </w:r>
      <w:r w:rsidR="000F2CBB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неотложной</w:t>
      </w:r>
      <w:r w:rsidR="000F2CBB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медицинской</w:t>
      </w:r>
      <w:r w:rsidR="000F2CBB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помощ</w:t>
      </w:r>
      <w:r w:rsidRPr="0020118D">
        <w:rPr>
          <w:rFonts w:ascii="Times New Roman" w:hAnsi="Times New Roman" w:cs="Times New Roman"/>
          <w:sz w:val="24"/>
          <w:szCs w:val="24"/>
        </w:rPr>
        <w:t>и.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276B38" w:rsidRPr="0020118D">
        <w:rPr>
          <w:rFonts w:ascii="Times New Roman" w:hAnsi="Times New Roman" w:cs="Times New Roman"/>
          <w:sz w:val="24"/>
          <w:szCs w:val="24"/>
        </w:rPr>
        <w:t>На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276B38" w:rsidRPr="0020118D">
        <w:rPr>
          <w:rFonts w:ascii="Times New Roman" w:hAnsi="Times New Roman" w:cs="Times New Roman"/>
          <w:sz w:val="24"/>
          <w:szCs w:val="24"/>
        </w:rPr>
        <w:t>АРМе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276B38" w:rsidRPr="0020118D">
        <w:rPr>
          <w:rFonts w:ascii="Times New Roman" w:hAnsi="Times New Roman" w:cs="Times New Roman"/>
          <w:sz w:val="24"/>
          <w:szCs w:val="24"/>
        </w:rPr>
        <w:t>старшего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276B38" w:rsidRPr="0020118D">
        <w:rPr>
          <w:rFonts w:ascii="Times New Roman" w:hAnsi="Times New Roman" w:cs="Times New Roman"/>
          <w:sz w:val="24"/>
          <w:szCs w:val="24"/>
        </w:rPr>
        <w:t>диспетчера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необходимо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276B38" w:rsidRPr="0020118D">
        <w:rPr>
          <w:rFonts w:ascii="Times New Roman" w:hAnsi="Times New Roman" w:cs="Times New Roman"/>
          <w:sz w:val="24"/>
          <w:szCs w:val="24"/>
        </w:rPr>
        <w:t>нажать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276B38" w:rsidRPr="0020118D">
        <w:rPr>
          <w:rFonts w:ascii="Times New Roman" w:hAnsi="Times New Roman" w:cs="Times New Roman"/>
          <w:sz w:val="24"/>
          <w:szCs w:val="24"/>
        </w:rPr>
        <w:t>кнопку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276B38" w:rsidRPr="0020118D">
        <w:rPr>
          <w:rFonts w:ascii="Times New Roman" w:hAnsi="Times New Roman" w:cs="Times New Roman"/>
          <w:sz w:val="24"/>
          <w:szCs w:val="24"/>
        </w:rPr>
        <w:t>«Передать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276B38" w:rsidRPr="0020118D">
        <w:rPr>
          <w:rFonts w:ascii="Times New Roman" w:hAnsi="Times New Roman" w:cs="Times New Roman"/>
          <w:sz w:val="24"/>
          <w:szCs w:val="24"/>
        </w:rPr>
        <w:t>в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76B38" w:rsidRPr="0020118D">
        <w:rPr>
          <w:rFonts w:ascii="Times New Roman" w:hAnsi="Times New Roman" w:cs="Times New Roman"/>
          <w:sz w:val="24"/>
          <w:szCs w:val="24"/>
        </w:rPr>
        <w:t>другое</w:t>
      </w:r>
      <w:proofErr w:type="gramEnd"/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276B38" w:rsidRPr="0020118D">
        <w:rPr>
          <w:rFonts w:ascii="Times New Roman" w:hAnsi="Times New Roman" w:cs="Times New Roman"/>
          <w:sz w:val="24"/>
          <w:szCs w:val="24"/>
        </w:rPr>
        <w:t>ЛПУ».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276B38" w:rsidRPr="0020118D">
        <w:rPr>
          <w:rFonts w:ascii="Times New Roman" w:hAnsi="Times New Roman" w:cs="Times New Roman"/>
          <w:sz w:val="24"/>
          <w:szCs w:val="24"/>
        </w:rPr>
        <w:t>Выбрать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276B38" w:rsidRPr="0020118D">
        <w:rPr>
          <w:rFonts w:ascii="Times New Roman" w:hAnsi="Times New Roman" w:cs="Times New Roman"/>
          <w:sz w:val="24"/>
          <w:szCs w:val="24"/>
        </w:rPr>
        <w:t>ЛПУ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276B38" w:rsidRPr="0020118D">
        <w:rPr>
          <w:rFonts w:ascii="Times New Roman" w:hAnsi="Times New Roman" w:cs="Times New Roman"/>
          <w:sz w:val="24"/>
          <w:szCs w:val="24"/>
        </w:rPr>
        <w:t>с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276B38" w:rsidRPr="0020118D">
        <w:rPr>
          <w:rFonts w:ascii="Times New Roman" w:hAnsi="Times New Roman" w:cs="Times New Roman"/>
          <w:sz w:val="24"/>
          <w:szCs w:val="24"/>
        </w:rPr>
        <w:t>кодом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276B38" w:rsidRPr="0020118D">
        <w:rPr>
          <w:rFonts w:ascii="Times New Roman" w:hAnsi="Times New Roman" w:cs="Times New Roman"/>
          <w:sz w:val="24"/>
          <w:szCs w:val="24"/>
        </w:rPr>
        <w:t>9007.</w:t>
      </w:r>
    </w:p>
    <w:p w:rsidR="0020118D" w:rsidRPr="0020118D" w:rsidRDefault="0020118D" w:rsidP="0020118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8450A" w:rsidRPr="0020118D" w:rsidRDefault="0048450A" w:rsidP="0020118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118D">
        <w:rPr>
          <w:rFonts w:ascii="Times New Roman" w:hAnsi="Times New Roman" w:cs="Times New Roman"/>
          <w:b/>
          <w:color w:val="C00000"/>
          <w:sz w:val="24"/>
          <w:szCs w:val="24"/>
        </w:rPr>
        <w:t>МО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(в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соответствии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с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Руководством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пользователя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МИС)</w:t>
      </w:r>
    </w:p>
    <w:p w:rsidR="0048450A" w:rsidRPr="0020118D" w:rsidRDefault="0048450A" w:rsidP="0020118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118D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Войдите</w:t>
      </w:r>
      <w:r w:rsidR="000F2CBB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 xml:space="preserve"> </w:t>
      </w:r>
      <w:r w:rsidR="00276B38" w:rsidRPr="0020118D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в</w:t>
      </w:r>
      <w:r w:rsidR="000F2CBB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 xml:space="preserve"> </w:t>
      </w:r>
      <w:r w:rsidR="00276B38" w:rsidRPr="0020118D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МИС</w:t>
      </w:r>
      <w:r w:rsidR="0020118D" w:rsidRPr="0020118D">
        <w:rPr>
          <w:rFonts w:ascii="Times New Roman" w:hAnsi="Times New Roman" w:cs="Times New Roman"/>
          <w:sz w:val="24"/>
          <w:szCs w:val="24"/>
        </w:rPr>
        <w:t>.</w:t>
      </w:r>
    </w:p>
    <w:p w:rsidR="00276B38" w:rsidRPr="0020118D" w:rsidRDefault="0048450A" w:rsidP="0020118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118D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Удостоверьтесь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276B38" w:rsidRPr="0020118D">
        <w:rPr>
          <w:rFonts w:ascii="Times New Roman" w:hAnsi="Times New Roman" w:cs="Times New Roman"/>
          <w:sz w:val="24"/>
          <w:szCs w:val="24"/>
        </w:rPr>
        <w:t>в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276B38" w:rsidRPr="0020118D">
        <w:rPr>
          <w:rFonts w:ascii="Times New Roman" w:hAnsi="Times New Roman" w:cs="Times New Roman"/>
          <w:sz w:val="24"/>
          <w:szCs w:val="24"/>
        </w:rPr>
        <w:t>появлении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276B38" w:rsidRPr="0020118D">
        <w:rPr>
          <w:rFonts w:ascii="Times New Roman" w:hAnsi="Times New Roman" w:cs="Times New Roman"/>
          <w:sz w:val="24"/>
          <w:szCs w:val="24"/>
        </w:rPr>
        <w:t>в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276B38" w:rsidRPr="0020118D">
        <w:rPr>
          <w:rFonts w:ascii="Times New Roman" w:hAnsi="Times New Roman" w:cs="Times New Roman"/>
          <w:sz w:val="24"/>
          <w:szCs w:val="24"/>
        </w:rPr>
        <w:t>соответствующей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276B38" w:rsidRPr="0020118D">
        <w:rPr>
          <w:rFonts w:ascii="Times New Roman" w:hAnsi="Times New Roman" w:cs="Times New Roman"/>
          <w:sz w:val="24"/>
          <w:szCs w:val="24"/>
        </w:rPr>
        <w:t>форме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276B38" w:rsidRPr="0020118D">
        <w:rPr>
          <w:rFonts w:ascii="Times New Roman" w:hAnsi="Times New Roman" w:cs="Times New Roman"/>
          <w:sz w:val="24"/>
          <w:szCs w:val="24"/>
        </w:rPr>
        <w:t>МИС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276B38" w:rsidRPr="0020118D">
        <w:rPr>
          <w:rFonts w:ascii="Times New Roman" w:hAnsi="Times New Roman" w:cs="Times New Roman"/>
          <w:sz w:val="24"/>
          <w:szCs w:val="24"/>
        </w:rPr>
        <w:t>информации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276B38" w:rsidRPr="0020118D">
        <w:rPr>
          <w:rFonts w:ascii="Times New Roman" w:hAnsi="Times New Roman" w:cs="Times New Roman"/>
          <w:sz w:val="24"/>
          <w:szCs w:val="24"/>
        </w:rPr>
        <w:t>о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276B38" w:rsidRPr="0020118D">
        <w:rPr>
          <w:rFonts w:ascii="Times New Roman" w:hAnsi="Times New Roman" w:cs="Times New Roman"/>
          <w:sz w:val="24"/>
          <w:szCs w:val="24"/>
        </w:rPr>
        <w:t>вызове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276B38" w:rsidRPr="0020118D">
        <w:rPr>
          <w:rFonts w:ascii="Times New Roman" w:hAnsi="Times New Roman" w:cs="Times New Roman"/>
          <w:sz w:val="24"/>
          <w:szCs w:val="24"/>
        </w:rPr>
        <w:t>неотложной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276B38" w:rsidRPr="0020118D">
        <w:rPr>
          <w:rFonts w:ascii="Times New Roman" w:hAnsi="Times New Roman" w:cs="Times New Roman"/>
          <w:sz w:val="24"/>
          <w:szCs w:val="24"/>
        </w:rPr>
        <w:t>помощи,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276B38" w:rsidRPr="0020118D">
        <w:rPr>
          <w:rFonts w:ascii="Times New Roman" w:hAnsi="Times New Roman" w:cs="Times New Roman"/>
          <w:sz w:val="24"/>
          <w:szCs w:val="24"/>
        </w:rPr>
        <w:t>при</w:t>
      </w:r>
      <w:r w:rsidRPr="0020118D">
        <w:rPr>
          <w:rFonts w:ascii="Times New Roman" w:hAnsi="Times New Roman" w:cs="Times New Roman"/>
          <w:sz w:val="24"/>
          <w:szCs w:val="24"/>
        </w:rPr>
        <w:t>мите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276B38" w:rsidRPr="0020118D">
        <w:rPr>
          <w:rFonts w:ascii="Times New Roman" w:hAnsi="Times New Roman" w:cs="Times New Roman"/>
          <w:sz w:val="24"/>
          <w:szCs w:val="24"/>
        </w:rPr>
        <w:t>вызов.</w:t>
      </w:r>
    </w:p>
    <w:p w:rsidR="00276B38" w:rsidRPr="0020118D" w:rsidRDefault="0048450A" w:rsidP="0020118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118D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Подтвердите</w:t>
      </w:r>
      <w:r w:rsidR="000F2CBB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выполнение</w:t>
      </w:r>
      <w:r w:rsidR="000F2CBB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вызова</w:t>
      </w:r>
      <w:r w:rsidR="000F2CBB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п</w:t>
      </w:r>
      <w:r w:rsidR="00276B38" w:rsidRPr="0020118D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о</w:t>
      </w:r>
      <w:r w:rsidR="000F2CBB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 xml:space="preserve"> </w:t>
      </w:r>
      <w:r w:rsidR="00276B38" w:rsidRPr="0020118D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истечении</w:t>
      </w:r>
      <w:r w:rsidR="000F2CBB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 xml:space="preserve"> </w:t>
      </w:r>
      <w:r w:rsidR="00276B38" w:rsidRPr="0020118D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некоторого</w:t>
      </w:r>
      <w:r w:rsidR="000F2CBB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 xml:space="preserve"> </w:t>
      </w:r>
      <w:r w:rsidR="00276B38" w:rsidRPr="0020118D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времени</w:t>
      </w:r>
      <w:r w:rsidR="00276B38" w:rsidRPr="0020118D">
        <w:rPr>
          <w:rFonts w:ascii="Times New Roman" w:hAnsi="Times New Roman" w:cs="Times New Roman"/>
          <w:sz w:val="24"/>
          <w:szCs w:val="24"/>
        </w:rPr>
        <w:t>.</w:t>
      </w:r>
    </w:p>
    <w:p w:rsidR="0020118D" w:rsidRPr="0020118D" w:rsidRDefault="000F2CBB" w:rsidP="0020118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118D" w:rsidRPr="0020118D" w:rsidRDefault="0020118D" w:rsidP="0020118D">
      <w:pPr>
        <w:spacing w:after="0"/>
        <w:ind w:firstLine="709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20118D">
        <w:rPr>
          <w:rFonts w:ascii="Times New Roman" w:hAnsi="Times New Roman" w:cs="Times New Roman"/>
          <w:b/>
          <w:color w:val="C00000"/>
          <w:sz w:val="24"/>
          <w:szCs w:val="24"/>
        </w:rPr>
        <w:t>СМП</w:t>
      </w:r>
      <w:r w:rsidR="000F2CBB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</w:p>
    <w:p w:rsidR="00276B38" w:rsidRPr="0020118D" w:rsidRDefault="00276B38" w:rsidP="0020118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118D">
        <w:rPr>
          <w:rFonts w:ascii="Times New Roman" w:hAnsi="Times New Roman" w:cs="Times New Roman"/>
          <w:sz w:val="24"/>
          <w:szCs w:val="24"/>
        </w:rPr>
        <w:t>Удостовер</w:t>
      </w:r>
      <w:r w:rsidR="0048450A" w:rsidRPr="0020118D">
        <w:rPr>
          <w:rFonts w:ascii="Times New Roman" w:hAnsi="Times New Roman" w:cs="Times New Roman"/>
          <w:sz w:val="24"/>
          <w:szCs w:val="24"/>
        </w:rPr>
        <w:t>ьтесь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в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закрытии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наряда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в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систем</w:t>
      </w:r>
      <w:r w:rsidR="0048450A" w:rsidRPr="0020118D">
        <w:rPr>
          <w:rFonts w:ascii="Times New Roman" w:hAnsi="Times New Roman" w:cs="Times New Roman"/>
          <w:sz w:val="24"/>
          <w:szCs w:val="24"/>
        </w:rPr>
        <w:t>е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СМП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АДИС.</w:t>
      </w:r>
    </w:p>
    <w:p w:rsidR="0020118D" w:rsidRPr="0020118D" w:rsidRDefault="0020118D" w:rsidP="0020118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76B38" w:rsidRPr="0020118D" w:rsidRDefault="00276B38" w:rsidP="0020118D">
      <w:pPr>
        <w:spacing w:after="0"/>
        <w:ind w:firstLine="709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20118D">
        <w:rPr>
          <w:rFonts w:ascii="Times New Roman" w:hAnsi="Times New Roman" w:cs="Times New Roman"/>
          <w:b/>
          <w:color w:val="C00000"/>
          <w:sz w:val="28"/>
          <w:szCs w:val="28"/>
        </w:rPr>
        <w:t>Повторить</w:t>
      </w:r>
      <w:r w:rsidR="000F2CBB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20118D">
        <w:rPr>
          <w:rFonts w:ascii="Times New Roman" w:hAnsi="Times New Roman" w:cs="Times New Roman"/>
          <w:b/>
          <w:color w:val="C00000"/>
          <w:sz w:val="28"/>
          <w:szCs w:val="28"/>
        </w:rPr>
        <w:t>тест,</w:t>
      </w:r>
      <w:r w:rsidR="000F2CBB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20118D">
        <w:rPr>
          <w:rFonts w:ascii="Times New Roman" w:hAnsi="Times New Roman" w:cs="Times New Roman"/>
          <w:b/>
          <w:color w:val="C00000"/>
          <w:sz w:val="28"/>
          <w:szCs w:val="28"/>
        </w:rPr>
        <w:t>выполнив</w:t>
      </w:r>
      <w:r w:rsidR="000F2CBB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20118D">
        <w:rPr>
          <w:rFonts w:ascii="Times New Roman" w:hAnsi="Times New Roman" w:cs="Times New Roman"/>
          <w:b/>
          <w:color w:val="C00000"/>
          <w:sz w:val="28"/>
          <w:szCs w:val="28"/>
        </w:rPr>
        <w:t>в</w:t>
      </w:r>
      <w:r w:rsidR="000F2CBB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20118D">
        <w:rPr>
          <w:rFonts w:ascii="Times New Roman" w:hAnsi="Times New Roman" w:cs="Times New Roman"/>
          <w:b/>
          <w:color w:val="C00000"/>
          <w:sz w:val="28"/>
          <w:szCs w:val="28"/>
        </w:rPr>
        <w:t>МИС</w:t>
      </w:r>
      <w:r w:rsidR="000F2CBB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20118D">
        <w:rPr>
          <w:rFonts w:ascii="Times New Roman" w:hAnsi="Times New Roman" w:cs="Times New Roman"/>
          <w:b/>
          <w:color w:val="C00000"/>
          <w:sz w:val="28"/>
          <w:szCs w:val="28"/>
        </w:rPr>
        <w:t>отказ</w:t>
      </w:r>
      <w:r w:rsidR="000F2CBB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20118D">
        <w:rPr>
          <w:rFonts w:ascii="Times New Roman" w:hAnsi="Times New Roman" w:cs="Times New Roman"/>
          <w:b/>
          <w:color w:val="C00000"/>
          <w:sz w:val="28"/>
          <w:szCs w:val="28"/>
        </w:rPr>
        <w:t>от</w:t>
      </w:r>
      <w:r w:rsidR="000F2CBB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20118D">
        <w:rPr>
          <w:rFonts w:ascii="Times New Roman" w:hAnsi="Times New Roman" w:cs="Times New Roman"/>
          <w:b/>
          <w:color w:val="C00000"/>
          <w:sz w:val="28"/>
          <w:szCs w:val="28"/>
        </w:rPr>
        <w:t>приема</w:t>
      </w:r>
      <w:r w:rsidR="000F2CBB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20118D" w:rsidRPr="0020118D">
        <w:rPr>
          <w:rFonts w:ascii="Times New Roman" w:hAnsi="Times New Roman" w:cs="Times New Roman"/>
          <w:b/>
          <w:color w:val="C00000"/>
          <w:sz w:val="28"/>
          <w:szCs w:val="28"/>
        </w:rPr>
        <w:t>вызова</w:t>
      </w:r>
      <w:r w:rsidRPr="0020118D">
        <w:rPr>
          <w:rFonts w:ascii="Times New Roman" w:hAnsi="Times New Roman" w:cs="Times New Roman"/>
          <w:b/>
          <w:color w:val="C00000"/>
          <w:sz w:val="28"/>
          <w:szCs w:val="28"/>
        </w:rPr>
        <w:t>.</w:t>
      </w:r>
    </w:p>
    <w:p w:rsidR="0020118D" w:rsidRPr="0020118D" w:rsidRDefault="0020118D" w:rsidP="0020118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42B10" w:rsidRPr="0020118D" w:rsidRDefault="0020118D" w:rsidP="0020118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0118D">
        <w:rPr>
          <w:rFonts w:ascii="Times New Roman" w:hAnsi="Times New Roman" w:cs="Times New Roman"/>
          <w:sz w:val="24"/>
          <w:szCs w:val="24"/>
        </w:rPr>
        <w:t>Разместите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заявку</w:t>
      </w:r>
      <w:proofErr w:type="gramEnd"/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на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сайте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техподдержки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МИАЦ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(</w:t>
      </w:r>
      <w:hyperlink r:id="rId13" w:history="1">
        <w:r w:rsidRPr="0020118D">
          <w:rPr>
            <w:rStyle w:val="a4"/>
            <w:rFonts w:ascii="Times New Roman" w:hAnsi="Times New Roman" w:cs="Times New Roman"/>
            <w:sz w:val="24"/>
            <w:szCs w:val="24"/>
          </w:rPr>
          <w:t>http://miac.samregion.ru:8007</w:t>
        </w:r>
      </w:hyperlink>
      <w:r w:rsidRPr="0020118D">
        <w:rPr>
          <w:rFonts w:ascii="Times New Roman" w:hAnsi="Times New Roman" w:cs="Times New Roman"/>
          <w:sz w:val="24"/>
          <w:szCs w:val="24"/>
        </w:rPr>
        <w:t>)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о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A42B10" w:rsidRPr="0020118D">
        <w:rPr>
          <w:rFonts w:ascii="Times New Roman" w:hAnsi="Times New Roman" w:cs="Times New Roman"/>
          <w:sz w:val="24"/>
          <w:szCs w:val="24"/>
        </w:rPr>
        <w:t>завершении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A42B10" w:rsidRPr="0020118D">
        <w:rPr>
          <w:rFonts w:ascii="Times New Roman" w:hAnsi="Times New Roman" w:cs="Times New Roman"/>
          <w:sz w:val="24"/>
          <w:szCs w:val="24"/>
        </w:rPr>
        <w:t>испытаний</w:t>
      </w:r>
      <w:r w:rsidRPr="0020118D">
        <w:rPr>
          <w:rFonts w:ascii="Times New Roman" w:hAnsi="Times New Roman" w:cs="Times New Roman"/>
          <w:sz w:val="24"/>
          <w:szCs w:val="24"/>
        </w:rPr>
        <w:t>.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A42B10" w:rsidRPr="0020118D">
        <w:rPr>
          <w:rFonts w:ascii="Times New Roman" w:hAnsi="Times New Roman" w:cs="Times New Roman"/>
          <w:sz w:val="24"/>
          <w:szCs w:val="24"/>
        </w:rPr>
        <w:t>По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A42B10" w:rsidRPr="0020118D">
        <w:rPr>
          <w:rFonts w:ascii="Times New Roman" w:hAnsi="Times New Roman" w:cs="Times New Roman"/>
          <w:sz w:val="24"/>
          <w:szCs w:val="24"/>
        </w:rPr>
        <w:t>обращению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A42B10" w:rsidRPr="0020118D">
        <w:rPr>
          <w:rFonts w:ascii="Times New Roman" w:hAnsi="Times New Roman" w:cs="Times New Roman"/>
          <w:sz w:val="24"/>
          <w:szCs w:val="24"/>
        </w:rPr>
        <w:t>МИАЦ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A42B10" w:rsidRPr="0020118D">
        <w:rPr>
          <w:rFonts w:ascii="Times New Roman" w:hAnsi="Times New Roman" w:cs="Times New Roman"/>
          <w:sz w:val="24"/>
          <w:szCs w:val="24"/>
        </w:rPr>
        <w:t>и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A42B10" w:rsidRPr="0020118D">
        <w:rPr>
          <w:rFonts w:ascii="Times New Roman" w:hAnsi="Times New Roman" w:cs="Times New Roman"/>
          <w:sz w:val="24"/>
          <w:szCs w:val="24"/>
        </w:rPr>
        <w:t>разработчик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A42B10" w:rsidRPr="0020118D">
        <w:rPr>
          <w:rFonts w:ascii="Times New Roman" w:hAnsi="Times New Roman" w:cs="Times New Roman"/>
          <w:sz w:val="24"/>
          <w:szCs w:val="24"/>
        </w:rPr>
        <w:t>МИС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A42B10" w:rsidRPr="0020118D">
        <w:rPr>
          <w:rFonts w:ascii="Times New Roman" w:hAnsi="Times New Roman" w:cs="Times New Roman"/>
          <w:sz w:val="24"/>
          <w:szCs w:val="24"/>
        </w:rPr>
        <w:t>проводит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A42B10" w:rsidRPr="0020118D">
        <w:rPr>
          <w:rFonts w:ascii="Times New Roman" w:hAnsi="Times New Roman" w:cs="Times New Roman"/>
          <w:sz w:val="24"/>
          <w:szCs w:val="24"/>
        </w:rPr>
        <w:t>проверку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A42B10" w:rsidRPr="0020118D">
        <w:rPr>
          <w:rFonts w:ascii="Times New Roman" w:hAnsi="Times New Roman" w:cs="Times New Roman"/>
          <w:sz w:val="24"/>
          <w:szCs w:val="24"/>
        </w:rPr>
        <w:t>результатов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A42B10" w:rsidRPr="0020118D">
        <w:rPr>
          <w:rFonts w:ascii="Times New Roman" w:hAnsi="Times New Roman" w:cs="Times New Roman"/>
          <w:sz w:val="24"/>
          <w:szCs w:val="24"/>
        </w:rPr>
        <w:t>испытаний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A42B10" w:rsidRPr="0020118D">
        <w:rPr>
          <w:rFonts w:ascii="Times New Roman" w:hAnsi="Times New Roman" w:cs="Times New Roman"/>
          <w:sz w:val="24"/>
          <w:szCs w:val="24"/>
        </w:rPr>
        <w:t>по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A42B10" w:rsidRPr="0020118D">
        <w:rPr>
          <w:rFonts w:ascii="Times New Roman" w:hAnsi="Times New Roman" w:cs="Times New Roman"/>
          <w:sz w:val="24"/>
          <w:szCs w:val="24"/>
        </w:rPr>
        <w:t>системе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2B10" w:rsidRPr="0020118D">
        <w:rPr>
          <w:rFonts w:ascii="Times New Roman" w:hAnsi="Times New Roman" w:cs="Times New Roman"/>
          <w:sz w:val="24"/>
          <w:szCs w:val="24"/>
        </w:rPr>
        <w:t>логирования</w:t>
      </w:r>
      <w:proofErr w:type="spellEnd"/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A42B10" w:rsidRPr="0020118D">
        <w:rPr>
          <w:rFonts w:ascii="Times New Roman" w:hAnsi="Times New Roman" w:cs="Times New Roman"/>
          <w:sz w:val="24"/>
          <w:szCs w:val="24"/>
        </w:rPr>
        <w:t>региональной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A42B10" w:rsidRPr="0020118D">
        <w:rPr>
          <w:rFonts w:ascii="Times New Roman" w:hAnsi="Times New Roman" w:cs="Times New Roman"/>
          <w:sz w:val="24"/>
          <w:szCs w:val="24"/>
        </w:rPr>
        <w:t>компоненты.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A42B10" w:rsidRPr="0020118D">
        <w:rPr>
          <w:rFonts w:ascii="Times New Roman" w:hAnsi="Times New Roman" w:cs="Times New Roman"/>
          <w:sz w:val="24"/>
          <w:szCs w:val="24"/>
        </w:rPr>
        <w:t>Успешное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A42B10" w:rsidRPr="0020118D">
        <w:rPr>
          <w:rFonts w:ascii="Times New Roman" w:hAnsi="Times New Roman" w:cs="Times New Roman"/>
          <w:sz w:val="24"/>
          <w:szCs w:val="24"/>
        </w:rPr>
        <w:t>завершение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A42B10" w:rsidRPr="0020118D">
        <w:rPr>
          <w:rFonts w:ascii="Times New Roman" w:hAnsi="Times New Roman" w:cs="Times New Roman"/>
          <w:sz w:val="24"/>
          <w:szCs w:val="24"/>
        </w:rPr>
        <w:t>испытаний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A42B10" w:rsidRPr="0020118D">
        <w:rPr>
          <w:rFonts w:ascii="Times New Roman" w:hAnsi="Times New Roman" w:cs="Times New Roman"/>
          <w:sz w:val="24"/>
          <w:szCs w:val="24"/>
        </w:rPr>
        <w:t>подтверждается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A42B10" w:rsidRPr="0020118D">
        <w:rPr>
          <w:rFonts w:ascii="Times New Roman" w:hAnsi="Times New Roman" w:cs="Times New Roman"/>
          <w:sz w:val="24"/>
          <w:szCs w:val="24"/>
        </w:rPr>
        <w:t>МИАЦ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A42B10" w:rsidRPr="0020118D">
        <w:rPr>
          <w:rFonts w:ascii="Times New Roman" w:hAnsi="Times New Roman" w:cs="Times New Roman"/>
          <w:sz w:val="24"/>
          <w:szCs w:val="24"/>
        </w:rPr>
        <w:t>и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A42B10" w:rsidRPr="0020118D">
        <w:rPr>
          <w:rFonts w:ascii="Times New Roman" w:hAnsi="Times New Roman" w:cs="Times New Roman"/>
          <w:sz w:val="24"/>
          <w:szCs w:val="24"/>
        </w:rPr>
        <w:t>разработчиком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A42B10" w:rsidRPr="0020118D">
        <w:rPr>
          <w:rFonts w:ascii="Times New Roman" w:hAnsi="Times New Roman" w:cs="Times New Roman"/>
          <w:sz w:val="24"/>
          <w:szCs w:val="24"/>
        </w:rPr>
        <w:t>по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A42B10" w:rsidRPr="0020118D">
        <w:rPr>
          <w:rFonts w:ascii="Times New Roman" w:hAnsi="Times New Roman" w:cs="Times New Roman"/>
          <w:sz w:val="24"/>
          <w:szCs w:val="24"/>
        </w:rPr>
        <w:t>результатам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2B10" w:rsidRPr="0020118D">
        <w:rPr>
          <w:rFonts w:ascii="Times New Roman" w:hAnsi="Times New Roman" w:cs="Times New Roman"/>
          <w:sz w:val="24"/>
          <w:szCs w:val="24"/>
        </w:rPr>
        <w:t>логирования</w:t>
      </w:r>
      <w:proofErr w:type="spellEnd"/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A42B10" w:rsidRPr="0020118D">
        <w:rPr>
          <w:rFonts w:ascii="Times New Roman" w:hAnsi="Times New Roman" w:cs="Times New Roman"/>
          <w:sz w:val="24"/>
          <w:szCs w:val="24"/>
        </w:rPr>
        <w:t>РМИС.</w:t>
      </w:r>
    </w:p>
    <w:p w:rsidR="00614CD8" w:rsidRPr="0020118D" w:rsidRDefault="00614CD8">
      <w:pPr>
        <w:rPr>
          <w:rFonts w:ascii="Times New Roman" w:hAnsi="Times New Roman" w:cs="Times New Roman"/>
          <w:sz w:val="24"/>
          <w:szCs w:val="24"/>
        </w:rPr>
      </w:pPr>
      <w:r w:rsidRPr="0020118D">
        <w:rPr>
          <w:rFonts w:ascii="Times New Roman" w:hAnsi="Times New Roman" w:cs="Times New Roman"/>
          <w:sz w:val="24"/>
          <w:szCs w:val="24"/>
        </w:rPr>
        <w:br w:type="page"/>
      </w:r>
    </w:p>
    <w:p w:rsidR="003D63FD" w:rsidRPr="0020118D" w:rsidRDefault="003D63FD" w:rsidP="0088105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14CD8" w:rsidRPr="0020118D" w:rsidRDefault="00614CD8" w:rsidP="00614CD8">
      <w:pPr>
        <w:pStyle w:val="10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bookmark0"/>
      <w:r w:rsidRPr="0020118D">
        <w:rPr>
          <w:rFonts w:ascii="Times New Roman" w:hAnsi="Times New Roman" w:cs="Times New Roman"/>
          <w:color w:val="auto"/>
          <w:sz w:val="24"/>
          <w:szCs w:val="24"/>
        </w:rPr>
        <w:t>Дополнения</w:t>
      </w:r>
      <w:r w:rsidR="000F2CB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color w:val="auto"/>
          <w:sz w:val="24"/>
          <w:szCs w:val="24"/>
        </w:rPr>
        <w:t>к</w:t>
      </w:r>
      <w:r w:rsidR="000F2CB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color w:val="auto"/>
          <w:sz w:val="24"/>
          <w:szCs w:val="24"/>
        </w:rPr>
        <w:t>Руководству</w:t>
      </w:r>
      <w:r w:rsidR="000F2CB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color w:val="auto"/>
          <w:sz w:val="24"/>
          <w:szCs w:val="24"/>
        </w:rPr>
        <w:t>пользователя</w:t>
      </w:r>
      <w:r w:rsidR="000F2CB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color w:val="auto"/>
          <w:sz w:val="24"/>
          <w:szCs w:val="24"/>
        </w:rPr>
        <w:t>программного</w:t>
      </w:r>
      <w:r w:rsidR="000F2CB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color w:val="auto"/>
          <w:sz w:val="24"/>
          <w:szCs w:val="24"/>
        </w:rPr>
        <w:t>комплекса</w:t>
      </w:r>
      <w:r w:rsidR="000F2CB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color w:val="auto"/>
          <w:sz w:val="24"/>
          <w:szCs w:val="24"/>
        </w:rPr>
        <w:t>«АДИС»</w:t>
      </w:r>
      <w:r w:rsidR="000F2CB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color w:val="auto"/>
          <w:sz w:val="24"/>
          <w:szCs w:val="24"/>
        </w:rPr>
        <w:t>версии</w:t>
      </w:r>
      <w:r w:rsidR="000F2CB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color w:val="auto"/>
          <w:sz w:val="24"/>
          <w:szCs w:val="24"/>
        </w:rPr>
        <w:t>8.4</w:t>
      </w:r>
      <w:r w:rsidR="000F2CB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color w:val="auto"/>
          <w:sz w:val="24"/>
          <w:szCs w:val="24"/>
        </w:rPr>
        <w:t>для</w:t>
      </w:r>
      <w:r w:rsidR="000F2CB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color w:val="auto"/>
          <w:sz w:val="24"/>
          <w:szCs w:val="24"/>
        </w:rPr>
        <w:t>сервиса</w:t>
      </w:r>
      <w:r w:rsidR="000F2CB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color w:val="auto"/>
          <w:sz w:val="24"/>
          <w:szCs w:val="24"/>
        </w:rPr>
        <w:t>информационного</w:t>
      </w:r>
      <w:r w:rsidR="000F2CB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color w:val="auto"/>
          <w:sz w:val="24"/>
          <w:szCs w:val="24"/>
        </w:rPr>
        <w:t>взаимодействия</w:t>
      </w:r>
      <w:r w:rsidR="000F2CB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color w:val="auto"/>
          <w:sz w:val="24"/>
          <w:szCs w:val="24"/>
        </w:rPr>
        <w:t>с</w:t>
      </w:r>
      <w:r w:rsidR="000F2CB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color w:val="auto"/>
          <w:sz w:val="24"/>
          <w:szCs w:val="24"/>
        </w:rPr>
        <w:t>РМИС</w:t>
      </w:r>
      <w:r w:rsidR="000F2CB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color w:val="auto"/>
          <w:sz w:val="24"/>
          <w:szCs w:val="24"/>
        </w:rPr>
        <w:t>в</w:t>
      </w:r>
      <w:r w:rsidR="000F2CB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color w:val="auto"/>
          <w:sz w:val="24"/>
          <w:szCs w:val="24"/>
        </w:rPr>
        <w:t>части</w:t>
      </w:r>
      <w:r w:rsidR="000F2CB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color w:val="auto"/>
          <w:sz w:val="24"/>
          <w:szCs w:val="24"/>
        </w:rPr>
        <w:t>передачи</w:t>
      </w:r>
      <w:r w:rsidR="000F2CB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color w:val="auto"/>
          <w:sz w:val="24"/>
          <w:szCs w:val="24"/>
        </w:rPr>
        <w:t>вызова</w:t>
      </w:r>
      <w:r w:rsidR="000F2CB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color w:val="auto"/>
          <w:sz w:val="24"/>
          <w:szCs w:val="24"/>
        </w:rPr>
        <w:t>неотложной</w:t>
      </w:r>
      <w:r w:rsidR="000F2CB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color w:val="auto"/>
          <w:sz w:val="24"/>
          <w:szCs w:val="24"/>
        </w:rPr>
        <w:t>медицинской</w:t>
      </w:r>
      <w:r w:rsidR="000F2CB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color w:val="auto"/>
          <w:sz w:val="24"/>
          <w:szCs w:val="24"/>
        </w:rPr>
        <w:t>помощи</w:t>
      </w:r>
      <w:r w:rsidR="000F2CB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color w:val="auto"/>
          <w:sz w:val="24"/>
          <w:szCs w:val="24"/>
        </w:rPr>
        <w:br/>
      </w:r>
    </w:p>
    <w:bookmarkEnd w:id="1"/>
    <w:p w:rsidR="004062A2" w:rsidRPr="0020118D" w:rsidRDefault="004B7D14" w:rsidP="007B1A99">
      <w:pPr>
        <w:spacing w:after="101" w:line="259" w:lineRule="auto"/>
        <w:ind w:firstLine="708"/>
        <w:rPr>
          <w:rFonts w:ascii="Times New Roman" w:hAnsi="Times New Roman" w:cs="Times New Roman"/>
          <w:i/>
          <w:sz w:val="24"/>
          <w:szCs w:val="24"/>
        </w:rPr>
      </w:pPr>
      <w:r w:rsidRPr="0020118D">
        <w:rPr>
          <w:rFonts w:ascii="Times New Roman" w:hAnsi="Times New Roman" w:cs="Times New Roman"/>
          <w:sz w:val="24"/>
          <w:szCs w:val="24"/>
        </w:rPr>
        <w:t>Для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организации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информационного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взаимодействия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с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РМИС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и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МИС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в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части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передачи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вызова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неотложной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медицинской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помощи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сотрудник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станции/отделения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скорой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медицинской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помощи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4062A2" w:rsidRPr="0020118D">
        <w:rPr>
          <w:rFonts w:ascii="Times New Roman" w:hAnsi="Times New Roman" w:cs="Times New Roman"/>
          <w:sz w:val="24"/>
          <w:szCs w:val="24"/>
        </w:rPr>
        <w:t>должен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4062A2" w:rsidRPr="0020118D">
        <w:rPr>
          <w:rFonts w:ascii="Times New Roman" w:hAnsi="Times New Roman" w:cs="Times New Roman"/>
          <w:sz w:val="24"/>
          <w:szCs w:val="24"/>
        </w:rPr>
        <w:t>действовать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4062A2" w:rsidRPr="0020118D">
        <w:rPr>
          <w:rFonts w:ascii="Times New Roman" w:hAnsi="Times New Roman" w:cs="Times New Roman"/>
          <w:sz w:val="24"/>
          <w:szCs w:val="24"/>
        </w:rPr>
        <w:t>в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4062A2" w:rsidRPr="0020118D">
        <w:rPr>
          <w:rFonts w:ascii="Times New Roman" w:hAnsi="Times New Roman" w:cs="Times New Roman"/>
          <w:sz w:val="24"/>
          <w:szCs w:val="24"/>
        </w:rPr>
        <w:t>соответствии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4062A2" w:rsidRPr="0020118D">
        <w:rPr>
          <w:rFonts w:ascii="Times New Roman" w:hAnsi="Times New Roman" w:cs="Times New Roman"/>
          <w:sz w:val="24"/>
          <w:szCs w:val="24"/>
        </w:rPr>
        <w:t>новой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4062A2" w:rsidRPr="0020118D">
        <w:rPr>
          <w:rFonts w:ascii="Times New Roman" w:hAnsi="Times New Roman" w:cs="Times New Roman"/>
          <w:sz w:val="24"/>
          <w:szCs w:val="24"/>
        </w:rPr>
        <w:t>редакцией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4062A2" w:rsidRPr="0020118D">
        <w:rPr>
          <w:rFonts w:ascii="Times New Roman" w:hAnsi="Times New Roman" w:cs="Times New Roman"/>
          <w:sz w:val="24"/>
          <w:szCs w:val="24"/>
        </w:rPr>
        <w:t>пункта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4062A2" w:rsidRPr="0020118D">
        <w:rPr>
          <w:rFonts w:ascii="Times New Roman" w:hAnsi="Times New Roman" w:cs="Times New Roman"/>
          <w:sz w:val="24"/>
          <w:szCs w:val="24"/>
        </w:rPr>
        <w:t>«</w:t>
      </w:r>
      <w:r w:rsidR="004062A2" w:rsidRPr="0020118D">
        <w:rPr>
          <w:rFonts w:ascii="Times New Roman" w:hAnsi="Times New Roman" w:cs="Times New Roman"/>
          <w:i/>
          <w:sz w:val="24"/>
          <w:szCs w:val="24"/>
          <w:u w:val="single" w:color="000000"/>
        </w:rPr>
        <w:t>Передача</w:t>
      </w:r>
      <w:r w:rsidR="000F2CBB">
        <w:rPr>
          <w:rFonts w:ascii="Times New Roman" w:hAnsi="Times New Roman" w:cs="Times New Roman"/>
          <w:i/>
          <w:sz w:val="24"/>
          <w:szCs w:val="24"/>
          <w:u w:val="single" w:color="000000"/>
        </w:rPr>
        <w:t xml:space="preserve"> </w:t>
      </w:r>
      <w:r w:rsidR="004062A2" w:rsidRPr="0020118D">
        <w:rPr>
          <w:rFonts w:ascii="Times New Roman" w:hAnsi="Times New Roman" w:cs="Times New Roman"/>
          <w:i/>
          <w:sz w:val="24"/>
          <w:szCs w:val="24"/>
          <w:u w:val="single" w:color="000000"/>
        </w:rPr>
        <w:t>вызова</w:t>
      </w:r>
      <w:r w:rsidR="000F2CBB">
        <w:rPr>
          <w:rFonts w:ascii="Times New Roman" w:hAnsi="Times New Roman" w:cs="Times New Roman"/>
          <w:i/>
          <w:sz w:val="24"/>
          <w:szCs w:val="24"/>
          <w:u w:val="single" w:color="000000"/>
        </w:rPr>
        <w:t xml:space="preserve"> </w:t>
      </w:r>
      <w:r w:rsidR="004062A2" w:rsidRPr="0020118D">
        <w:rPr>
          <w:rFonts w:ascii="Times New Roman" w:hAnsi="Times New Roman" w:cs="Times New Roman"/>
          <w:i/>
          <w:sz w:val="24"/>
          <w:szCs w:val="24"/>
          <w:u w:val="single" w:color="000000"/>
        </w:rPr>
        <w:t>на</w:t>
      </w:r>
      <w:r w:rsidR="000F2CBB">
        <w:rPr>
          <w:rFonts w:ascii="Times New Roman" w:hAnsi="Times New Roman" w:cs="Times New Roman"/>
          <w:i/>
          <w:sz w:val="24"/>
          <w:szCs w:val="24"/>
          <w:u w:val="single" w:color="000000"/>
        </w:rPr>
        <w:t xml:space="preserve"> </w:t>
      </w:r>
      <w:r w:rsidR="004062A2" w:rsidRPr="0020118D">
        <w:rPr>
          <w:rFonts w:ascii="Times New Roman" w:hAnsi="Times New Roman" w:cs="Times New Roman"/>
          <w:i/>
          <w:sz w:val="24"/>
          <w:szCs w:val="24"/>
          <w:u w:val="single" w:color="000000"/>
        </w:rPr>
        <w:t>удаленную</w:t>
      </w:r>
      <w:r w:rsidR="000F2CBB">
        <w:rPr>
          <w:rFonts w:ascii="Times New Roman" w:hAnsi="Times New Roman" w:cs="Times New Roman"/>
          <w:i/>
          <w:sz w:val="24"/>
          <w:szCs w:val="24"/>
          <w:u w:val="single" w:color="000000"/>
        </w:rPr>
        <w:t xml:space="preserve"> </w:t>
      </w:r>
      <w:r w:rsidR="004062A2" w:rsidRPr="0020118D">
        <w:rPr>
          <w:rFonts w:ascii="Times New Roman" w:hAnsi="Times New Roman" w:cs="Times New Roman"/>
          <w:i/>
          <w:sz w:val="24"/>
          <w:szCs w:val="24"/>
          <w:u w:val="single" w:color="000000"/>
        </w:rPr>
        <w:t>подстанцию</w:t>
      </w:r>
      <w:r w:rsidR="004062A2" w:rsidRPr="0020118D">
        <w:rPr>
          <w:rFonts w:ascii="Times New Roman" w:hAnsi="Times New Roman" w:cs="Times New Roman"/>
          <w:i/>
          <w:sz w:val="24"/>
          <w:szCs w:val="24"/>
        </w:rPr>
        <w:t>»</w:t>
      </w:r>
      <w:r w:rsidR="000F2CB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062A2" w:rsidRPr="0020118D">
        <w:rPr>
          <w:rFonts w:ascii="Times New Roman" w:hAnsi="Times New Roman" w:cs="Times New Roman"/>
          <w:i/>
          <w:sz w:val="24"/>
          <w:szCs w:val="24"/>
        </w:rPr>
        <w:t>(стр.33)</w:t>
      </w:r>
    </w:p>
    <w:p w:rsidR="004062A2" w:rsidRPr="0020118D" w:rsidRDefault="004062A2" w:rsidP="004062A2">
      <w:pPr>
        <w:spacing w:after="101" w:line="259" w:lineRule="auto"/>
        <w:rPr>
          <w:rFonts w:ascii="Times New Roman" w:hAnsi="Times New Roman" w:cs="Times New Roman"/>
          <w:sz w:val="24"/>
          <w:szCs w:val="24"/>
        </w:rPr>
      </w:pPr>
    </w:p>
    <w:p w:rsidR="004062A2" w:rsidRPr="0020118D" w:rsidRDefault="004062A2" w:rsidP="007B1A99">
      <w:pPr>
        <w:spacing w:after="101" w:line="259" w:lineRule="auto"/>
        <w:ind w:firstLine="381"/>
        <w:rPr>
          <w:rFonts w:ascii="Times New Roman" w:hAnsi="Times New Roman" w:cs="Times New Roman"/>
          <w:i/>
          <w:sz w:val="24"/>
          <w:szCs w:val="24"/>
        </w:rPr>
      </w:pPr>
      <w:r w:rsidRPr="0020118D">
        <w:rPr>
          <w:rFonts w:ascii="Times New Roman" w:hAnsi="Times New Roman" w:cs="Times New Roman"/>
          <w:sz w:val="24"/>
          <w:szCs w:val="24"/>
        </w:rPr>
        <w:t>Редакция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пункта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«</w:t>
      </w:r>
      <w:r w:rsidRPr="0020118D">
        <w:rPr>
          <w:rFonts w:ascii="Times New Roman" w:hAnsi="Times New Roman" w:cs="Times New Roman"/>
          <w:i/>
          <w:sz w:val="24"/>
          <w:szCs w:val="24"/>
          <w:u w:val="single" w:color="000000"/>
        </w:rPr>
        <w:t>Передача</w:t>
      </w:r>
      <w:r w:rsidR="000F2CBB">
        <w:rPr>
          <w:rFonts w:ascii="Times New Roman" w:hAnsi="Times New Roman" w:cs="Times New Roman"/>
          <w:i/>
          <w:sz w:val="24"/>
          <w:szCs w:val="24"/>
          <w:u w:val="single" w:color="000000"/>
        </w:rPr>
        <w:t xml:space="preserve"> </w:t>
      </w:r>
      <w:r w:rsidRPr="0020118D">
        <w:rPr>
          <w:rFonts w:ascii="Times New Roman" w:hAnsi="Times New Roman" w:cs="Times New Roman"/>
          <w:i/>
          <w:sz w:val="24"/>
          <w:szCs w:val="24"/>
          <w:u w:val="single" w:color="000000"/>
        </w:rPr>
        <w:t>вызова</w:t>
      </w:r>
      <w:r w:rsidR="000F2CBB">
        <w:rPr>
          <w:rFonts w:ascii="Times New Roman" w:hAnsi="Times New Roman" w:cs="Times New Roman"/>
          <w:i/>
          <w:sz w:val="24"/>
          <w:szCs w:val="24"/>
          <w:u w:val="single" w:color="000000"/>
        </w:rPr>
        <w:t xml:space="preserve"> </w:t>
      </w:r>
      <w:r w:rsidRPr="0020118D">
        <w:rPr>
          <w:rFonts w:ascii="Times New Roman" w:hAnsi="Times New Roman" w:cs="Times New Roman"/>
          <w:i/>
          <w:sz w:val="24"/>
          <w:szCs w:val="24"/>
          <w:u w:val="single" w:color="000000"/>
        </w:rPr>
        <w:t>на</w:t>
      </w:r>
      <w:r w:rsidR="000F2CBB">
        <w:rPr>
          <w:rFonts w:ascii="Times New Roman" w:hAnsi="Times New Roman" w:cs="Times New Roman"/>
          <w:i/>
          <w:sz w:val="24"/>
          <w:szCs w:val="24"/>
          <w:u w:val="single" w:color="000000"/>
        </w:rPr>
        <w:t xml:space="preserve"> </w:t>
      </w:r>
      <w:r w:rsidRPr="0020118D">
        <w:rPr>
          <w:rFonts w:ascii="Times New Roman" w:hAnsi="Times New Roman" w:cs="Times New Roman"/>
          <w:i/>
          <w:sz w:val="24"/>
          <w:szCs w:val="24"/>
          <w:u w:val="single" w:color="000000"/>
        </w:rPr>
        <w:t>удаленную</w:t>
      </w:r>
      <w:r w:rsidR="000F2CBB">
        <w:rPr>
          <w:rFonts w:ascii="Times New Roman" w:hAnsi="Times New Roman" w:cs="Times New Roman"/>
          <w:i/>
          <w:sz w:val="24"/>
          <w:szCs w:val="24"/>
          <w:u w:val="single" w:color="000000"/>
        </w:rPr>
        <w:t xml:space="preserve"> </w:t>
      </w:r>
      <w:r w:rsidRPr="0020118D">
        <w:rPr>
          <w:rFonts w:ascii="Times New Roman" w:hAnsi="Times New Roman" w:cs="Times New Roman"/>
          <w:i/>
          <w:sz w:val="24"/>
          <w:szCs w:val="24"/>
          <w:u w:val="single" w:color="000000"/>
        </w:rPr>
        <w:t>подстанцию</w:t>
      </w:r>
      <w:r w:rsidRPr="0020118D">
        <w:rPr>
          <w:rFonts w:ascii="Times New Roman" w:hAnsi="Times New Roman" w:cs="Times New Roman"/>
          <w:i/>
          <w:sz w:val="24"/>
          <w:szCs w:val="24"/>
        </w:rPr>
        <w:t>»</w:t>
      </w:r>
      <w:r w:rsidR="000F2CB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i/>
          <w:sz w:val="24"/>
          <w:szCs w:val="24"/>
        </w:rPr>
        <w:t>(стр.33)</w:t>
      </w:r>
    </w:p>
    <w:p w:rsidR="004062A2" w:rsidRPr="0020118D" w:rsidRDefault="004062A2" w:rsidP="004062A2">
      <w:pPr>
        <w:ind w:left="-15" w:firstLine="396"/>
        <w:rPr>
          <w:rFonts w:ascii="Times New Roman" w:hAnsi="Times New Roman" w:cs="Times New Roman"/>
          <w:sz w:val="24"/>
          <w:szCs w:val="24"/>
        </w:rPr>
      </w:pPr>
      <w:r w:rsidRPr="0020118D">
        <w:rPr>
          <w:rFonts w:ascii="Times New Roman" w:hAnsi="Times New Roman" w:cs="Times New Roman"/>
          <w:sz w:val="24"/>
          <w:szCs w:val="24"/>
        </w:rPr>
        <w:t>Если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назначенный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вызов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передается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на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удаленную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подстанцию,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то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распечатка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карты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вызова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выполняется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на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удаленной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подстанции.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Если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вызов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передается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по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рации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или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на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мобильный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АРМ,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то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он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не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распечатывается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на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принтере.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42B10" w:rsidRPr="0020118D" w:rsidRDefault="00A42B10" w:rsidP="004062A2">
      <w:pPr>
        <w:ind w:left="-15" w:firstLine="396"/>
        <w:rPr>
          <w:rFonts w:ascii="Times New Roman" w:hAnsi="Times New Roman" w:cs="Times New Roman"/>
          <w:sz w:val="24"/>
          <w:szCs w:val="24"/>
        </w:rPr>
      </w:pPr>
      <w:r w:rsidRPr="002011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18832A" wp14:editId="236CAC70">
            <wp:extent cx="5400675" cy="36004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2A2" w:rsidRPr="0020118D" w:rsidRDefault="004062A2" w:rsidP="004062A2">
      <w:pPr>
        <w:ind w:left="-15" w:firstLine="396"/>
        <w:rPr>
          <w:rFonts w:ascii="Times New Roman" w:hAnsi="Times New Roman" w:cs="Times New Roman"/>
          <w:sz w:val="24"/>
          <w:szCs w:val="24"/>
        </w:rPr>
      </w:pPr>
      <w:r w:rsidRPr="0020118D">
        <w:rPr>
          <w:rFonts w:ascii="Times New Roman" w:hAnsi="Times New Roman" w:cs="Times New Roman"/>
          <w:sz w:val="24"/>
          <w:szCs w:val="24"/>
        </w:rPr>
        <w:t>При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отправке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вызова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с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АРМ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диспетчера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на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удаленную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подчиненную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подстанцию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необходимо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выбрать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один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из</w:t>
      </w:r>
      <w:r w:rsidR="000F2CBB">
        <w:rPr>
          <w:rFonts w:ascii="Times New Roman" w:hAnsi="Times New Roman" w:cs="Times New Roman"/>
          <w:sz w:val="24"/>
          <w:szCs w:val="24"/>
        </w:rPr>
        <w:t xml:space="preserve"> вариантов, предложенных в меню</w:t>
      </w:r>
      <w:r w:rsidRPr="0020118D">
        <w:rPr>
          <w:rFonts w:ascii="Times New Roman" w:hAnsi="Times New Roman" w:cs="Times New Roman"/>
          <w:sz w:val="24"/>
          <w:szCs w:val="24"/>
        </w:rPr>
        <w:t>:</w:t>
      </w:r>
    </w:p>
    <w:p w:rsidR="00276B38" w:rsidRPr="0020118D" w:rsidRDefault="004062A2" w:rsidP="00276B38">
      <w:pPr>
        <w:numPr>
          <w:ilvl w:val="0"/>
          <w:numId w:val="11"/>
        </w:numPr>
        <w:spacing w:after="113" w:line="25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20118D">
        <w:rPr>
          <w:rFonts w:ascii="Times New Roman" w:hAnsi="Times New Roman" w:cs="Times New Roman"/>
          <w:sz w:val="24"/>
          <w:szCs w:val="24"/>
        </w:rPr>
        <w:t>&lt;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b/>
          <w:sz w:val="24"/>
          <w:szCs w:val="24"/>
        </w:rPr>
        <w:t>на</w:t>
      </w:r>
      <w:r w:rsidR="000F2C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b/>
          <w:sz w:val="24"/>
          <w:szCs w:val="24"/>
        </w:rPr>
        <w:t>АРМ</w:t>
      </w:r>
      <w:r w:rsidR="000F2CB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20118D">
        <w:rPr>
          <w:rFonts w:ascii="Times New Roman" w:hAnsi="Times New Roman" w:cs="Times New Roman"/>
          <w:b/>
          <w:sz w:val="24"/>
          <w:szCs w:val="24"/>
        </w:rPr>
        <w:t>п</w:t>
      </w:r>
      <w:proofErr w:type="gramEnd"/>
      <w:r w:rsidRPr="0020118D">
        <w:rPr>
          <w:rFonts w:ascii="Times New Roman" w:hAnsi="Times New Roman" w:cs="Times New Roman"/>
          <w:b/>
          <w:sz w:val="24"/>
          <w:szCs w:val="24"/>
        </w:rPr>
        <w:t>/с</w:t>
      </w:r>
      <w:r w:rsidRPr="0020118D">
        <w:rPr>
          <w:rFonts w:ascii="Times New Roman" w:hAnsi="Times New Roman" w:cs="Times New Roman"/>
          <w:sz w:val="24"/>
          <w:szCs w:val="24"/>
        </w:rPr>
        <w:t>&gt;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276B38" w:rsidRPr="0020118D">
        <w:rPr>
          <w:rFonts w:ascii="Times New Roman" w:hAnsi="Times New Roman" w:cs="Times New Roman"/>
          <w:sz w:val="24"/>
          <w:szCs w:val="24"/>
        </w:rPr>
        <w:t>-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276B38" w:rsidRPr="0020118D">
        <w:rPr>
          <w:rFonts w:ascii="Times New Roman" w:hAnsi="Times New Roman" w:cs="Times New Roman"/>
          <w:sz w:val="24"/>
          <w:szCs w:val="24"/>
        </w:rPr>
        <w:t>Передать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276B38" w:rsidRPr="0020118D">
        <w:rPr>
          <w:rFonts w:ascii="Times New Roman" w:hAnsi="Times New Roman" w:cs="Times New Roman"/>
          <w:sz w:val="24"/>
          <w:szCs w:val="24"/>
        </w:rPr>
        <w:t>«На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276B38" w:rsidRPr="0020118D">
        <w:rPr>
          <w:rFonts w:ascii="Times New Roman" w:hAnsi="Times New Roman" w:cs="Times New Roman"/>
          <w:sz w:val="24"/>
          <w:szCs w:val="24"/>
        </w:rPr>
        <w:t>АРМ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276B38" w:rsidRPr="0020118D">
        <w:rPr>
          <w:rFonts w:ascii="Times New Roman" w:hAnsi="Times New Roman" w:cs="Times New Roman"/>
          <w:sz w:val="24"/>
          <w:szCs w:val="24"/>
        </w:rPr>
        <w:t>п/с»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276B38" w:rsidRPr="0020118D">
        <w:rPr>
          <w:rFonts w:ascii="Times New Roman" w:hAnsi="Times New Roman" w:cs="Times New Roman"/>
          <w:sz w:val="24"/>
          <w:szCs w:val="24"/>
        </w:rPr>
        <w:t>-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276B38" w:rsidRPr="0020118D">
        <w:rPr>
          <w:rFonts w:ascii="Times New Roman" w:hAnsi="Times New Roman" w:cs="Times New Roman"/>
          <w:sz w:val="24"/>
          <w:szCs w:val="24"/>
        </w:rPr>
        <w:t>в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276B38" w:rsidRPr="0020118D">
        <w:rPr>
          <w:rFonts w:ascii="Times New Roman" w:hAnsi="Times New Roman" w:cs="Times New Roman"/>
          <w:sz w:val="24"/>
          <w:szCs w:val="24"/>
        </w:rPr>
        <w:t>этом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276B38" w:rsidRPr="0020118D">
        <w:rPr>
          <w:rFonts w:ascii="Times New Roman" w:hAnsi="Times New Roman" w:cs="Times New Roman"/>
          <w:sz w:val="24"/>
          <w:szCs w:val="24"/>
        </w:rPr>
        <w:t>случае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276B38" w:rsidRPr="0020118D">
        <w:rPr>
          <w:rFonts w:ascii="Times New Roman" w:hAnsi="Times New Roman" w:cs="Times New Roman"/>
          <w:sz w:val="24"/>
          <w:szCs w:val="24"/>
        </w:rPr>
        <w:t>вызов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276B38" w:rsidRPr="0020118D">
        <w:rPr>
          <w:rFonts w:ascii="Times New Roman" w:hAnsi="Times New Roman" w:cs="Times New Roman"/>
          <w:sz w:val="24"/>
          <w:szCs w:val="24"/>
        </w:rPr>
        <w:t>передается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276B38" w:rsidRPr="0020118D">
        <w:rPr>
          <w:rFonts w:ascii="Times New Roman" w:hAnsi="Times New Roman" w:cs="Times New Roman"/>
          <w:sz w:val="24"/>
          <w:szCs w:val="24"/>
        </w:rPr>
        <w:t>по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276B38" w:rsidRPr="0020118D">
        <w:rPr>
          <w:rFonts w:ascii="Times New Roman" w:hAnsi="Times New Roman" w:cs="Times New Roman"/>
          <w:sz w:val="24"/>
          <w:szCs w:val="24"/>
        </w:rPr>
        <w:t>каналам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276B38" w:rsidRPr="0020118D">
        <w:rPr>
          <w:rFonts w:ascii="Times New Roman" w:hAnsi="Times New Roman" w:cs="Times New Roman"/>
          <w:sz w:val="24"/>
          <w:szCs w:val="24"/>
        </w:rPr>
        <w:t>связи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276B38" w:rsidRPr="0020118D">
        <w:rPr>
          <w:rFonts w:ascii="Times New Roman" w:hAnsi="Times New Roman" w:cs="Times New Roman"/>
          <w:sz w:val="24"/>
          <w:szCs w:val="24"/>
        </w:rPr>
        <w:t>на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276B38" w:rsidRPr="0020118D">
        <w:rPr>
          <w:rFonts w:ascii="Times New Roman" w:hAnsi="Times New Roman" w:cs="Times New Roman"/>
          <w:sz w:val="24"/>
          <w:szCs w:val="24"/>
        </w:rPr>
        <w:t>АРМ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A60072" w:rsidRPr="0020118D">
        <w:rPr>
          <w:rFonts w:ascii="Times New Roman" w:hAnsi="Times New Roman" w:cs="Times New Roman"/>
          <w:sz w:val="24"/>
          <w:szCs w:val="24"/>
        </w:rPr>
        <w:t>диспетчера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A60072" w:rsidRPr="0020118D">
        <w:rPr>
          <w:rFonts w:ascii="Times New Roman" w:hAnsi="Times New Roman" w:cs="Times New Roman"/>
          <w:sz w:val="24"/>
          <w:szCs w:val="24"/>
        </w:rPr>
        <w:t>удаленной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A60072" w:rsidRPr="0020118D">
        <w:rPr>
          <w:rFonts w:ascii="Times New Roman" w:hAnsi="Times New Roman" w:cs="Times New Roman"/>
          <w:sz w:val="24"/>
          <w:szCs w:val="24"/>
        </w:rPr>
        <w:t>подстанции;</w:t>
      </w:r>
    </w:p>
    <w:p w:rsidR="00A60072" w:rsidRPr="0020118D" w:rsidRDefault="00A60072" w:rsidP="00A60072">
      <w:pPr>
        <w:numPr>
          <w:ilvl w:val="0"/>
          <w:numId w:val="11"/>
        </w:numPr>
        <w:spacing w:after="140" w:line="25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20118D">
        <w:rPr>
          <w:rFonts w:ascii="Times New Roman" w:hAnsi="Times New Roman" w:cs="Times New Roman"/>
          <w:sz w:val="24"/>
          <w:szCs w:val="24"/>
        </w:rPr>
        <w:t>&lt;</w:t>
      </w:r>
      <w:proofErr w:type="spellStart"/>
      <w:r w:rsidRPr="0020118D">
        <w:rPr>
          <w:rFonts w:ascii="Times New Roman" w:hAnsi="Times New Roman" w:cs="Times New Roman"/>
          <w:b/>
          <w:sz w:val="24"/>
          <w:szCs w:val="24"/>
        </w:rPr>
        <w:t>Дисп</w:t>
      </w:r>
      <w:proofErr w:type="spellEnd"/>
      <w:r w:rsidRPr="0020118D">
        <w:rPr>
          <w:rFonts w:ascii="Times New Roman" w:hAnsi="Times New Roman" w:cs="Times New Roman"/>
          <w:b/>
          <w:sz w:val="24"/>
          <w:szCs w:val="24"/>
        </w:rPr>
        <w:t>.</w:t>
      </w:r>
      <w:r w:rsidR="000F2CB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20118D">
        <w:rPr>
          <w:rFonts w:ascii="Times New Roman" w:hAnsi="Times New Roman" w:cs="Times New Roman"/>
          <w:b/>
          <w:sz w:val="24"/>
          <w:szCs w:val="24"/>
        </w:rPr>
        <w:t>п</w:t>
      </w:r>
      <w:proofErr w:type="gramEnd"/>
      <w:r w:rsidRPr="0020118D">
        <w:rPr>
          <w:rFonts w:ascii="Times New Roman" w:hAnsi="Times New Roman" w:cs="Times New Roman"/>
          <w:b/>
          <w:sz w:val="24"/>
          <w:szCs w:val="24"/>
        </w:rPr>
        <w:t>/с</w:t>
      </w:r>
      <w:r w:rsidRPr="0020118D">
        <w:rPr>
          <w:rFonts w:ascii="Times New Roman" w:hAnsi="Times New Roman" w:cs="Times New Roman"/>
          <w:sz w:val="24"/>
          <w:szCs w:val="24"/>
        </w:rPr>
        <w:t>&gt;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-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Передать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20118D">
        <w:rPr>
          <w:rFonts w:ascii="Times New Roman" w:hAnsi="Times New Roman" w:cs="Times New Roman"/>
          <w:sz w:val="24"/>
          <w:szCs w:val="24"/>
        </w:rPr>
        <w:t>Дисп</w:t>
      </w:r>
      <w:proofErr w:type="spellEnd"/>
      <w:r w:rsidRPr="0020118D">
        <w:rPr>
          <w:rFonts w:ascii="Times New Roman" w:hAnsi="Times New Roman" w:cs="Times New Roman"/>
          <w:sz w:val="24"/>
          <w:szCs w:val="24"/>
        </w:rPr>
        <w:t>.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п/с»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-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при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отсутствии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канала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связи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передать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вызов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диспетчеру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удаленной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подстанции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по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телефону;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0072" w:rsidRPr="0020118D" w:rsidRDefault="00A60072" w:rsidP="00A6007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A60072" w:rsidRPr="0020118D" w:rsidRDefault="000F2CBB" w:rsidP="00A60072">
      <w:pPr>
        <w:numPr>
          <w:ilvl w:val="0"/>
          <w:numId w:val="11"/>
        </w:numPr>
        <w:spacing w:after="113" w:line="25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60072" w:rsidRPr="0020118D">
        <w:rPr>
          <w:rFonts w:ascii="Times New Roman" w:hAnsi="Times New Roman" w:cs="Times New Roman"/>
          <w:sz w:val="24"/>
          <w:szCs w:val="24"/>
        </w:rPr>
        <w:t>&lt;</w:t>
      </w:r>
      <w:r w:rsidR="00A60072" w:rsidRPr="0020118D">
        <w:rPr>
          <w:rFonts w:ascii="Times New Roman" w:hAnsi="Times New Roman" w:cs="Times New Roman"/>
          <w:b/>
          <w:sz w:val="24"/>
          <w:szCs w:val="24"/>
        </w:rPr>
        <w:t>на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A60072" w:rsidRPr="0020118D">
        <w:rPr>
          <w:rFonts w:ascii="Times New Roman" w:hAnsi="Times New Roman" w:cs="Times New Roman"/>
          <w:b/>
          <w:sz w:val="24"/>
          <w:szCs w:val="24"/>
        </w:rPr>
        <w:t>др</w:t>
      </w:r>
      <w:proofErr w:type="gramStart"/>
      <w:r w:rsidR="00A60072" w:rsidRPr="0020118D">
        <w:rPr>
          <w:rFonts w:ascii="Times New Roman" w:hAnsi="Times New Roman" w:cs="Times New Roman"/>
          <w:b/>
          <w:sz w:val="24"/>
          <w:szCs w:val="24"/>
        </w:rPr>
        <w:t>.А</w:t>
      </w:r>
      <w:proofErr w:type="gramEnd"/>
      <w:r w:rsidR="00A60072" w:rsidRPr="0020118D">
        <w:rPr>
          <w:rFonts w:ascii="Times New Roman" w:hAnsi="Times New Roman" w:cs="Times New Roman"/>
          <w:b/>
          <w:sz w:val="24"/>
          <w:szCs w:val="24"/>
        </w:rPr>
        <w:t>РМ</w:t>
      </w:r>
      <w:proofErr w:type="spellEnd"/>
      <w:r w:rsidR="00A60072" w:rsidRPr="0020118D">
        <w:rPr>
          <w:rFonts w:ascii="Times New Roman" w:hAnsi="Times New Roman" w:cs="Times New Roman"/>
          <w:sz w:val="24"/>
          <w:szCs w:val="24"/>
        </w:rPr>
        <w:t>&gt;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60072" w:rsidRPr="0020118D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60072" w:rsidRPr="0020118D">
        <w:rPr>
          <w:rFonts w:ascii="Times New Roman" w:hAnsi="Times New Roman" w:cs="Times New Roman"/>
          <w:sz w:val="24"/>
          <w:szCs w:val="24"/>
        </w:rPr>
        <w:t>Передать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60072" w:rsidRPr="0020118D">
        <w:rPr>
          <w:rFonts w:ascii="Times New Roman" w:hAnsi="Times New Roman" w:cs="Times New Roman"/>
          <w:sz w:val="24"/>
          <w:szCs w:val="24"/>
        </w:rPr>
        <w:t>«На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60072" w:rsidRPr="0020118D">
        <w:rPr>
          <w:rFonts w:ascii="Times New Roman" w:hAnsi="Times New Roman" w:cs="Times New Roman"/>
          <w:sz w:val="24"/>
          <w:szCs w:val="24"/>
        </w:rPr>
        <w:t>др.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60072" w:rsidRPr="0020118D">
        <w:rPr>
          <w:rFonts w:ascii="Times New Roman" w:hAnsi="Times New Roman" w:cs="Times New Roman"/>
          <w:sz w:val="24"/>
          <w:szCs w:val="24"/>
        </w:rPr>
        <w:t>АРМ»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60072" w:rsidRPr="0020118D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60072" w:rsidRPr="0020118D">
        <w:rPr>
          <w:rFonts w:ascii="Times New Roman" w:hAnsi="Times New Roman" w:cs="Times New Roman"/>
          <w:sz w:val="24"/>
          <w:szCs w:val="24"/>
        </w:rPr>
        <w:t>передать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60072" w:rsidRPr="0020118D">
        <w:rPr>
          <w:rFonts w:ascii="Times New Roman" w:hAnsi="Times New Roman" w:cs="Times New Roman"/>
          <w:sz w:val="24"/>
          <w:szCs w:val="24"/>
        </w:rPr>
        <w:t>вызов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60072" w:rsidRPr="0020118D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60072" w:rsidRPr="0020118D">
        <w:rPr>
          <w:rFonts w:ascii="Times New Roman" w:hAnsi="Times New Roman" w:cs="Times New Roman"/>
          <w:sz w:val="24"/>
          <w:szCs w:val="24"/>
        </w:rPr>
        <w:t>другой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60072" w:rsidRPr="0020118D">
        <w:rPr>
          <w:rFonts w:ascii="Times New Roman" w:hAnsi="Times New Roman" w:cs="Times New Roman"/>
          <w:sz w:val="24"/>
          <w:szCs w:val="24"/>
        </w:rPr>
        <w:t>АРМ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60072" w:rsidRPr="0020118D">
        <w:rPr>
          <w:rFonts w:ascii="Times New Roman" w:hAnsi="Times New Roman" w:cs="Times New Roman"/>
          <w:sz w:val="24"/>
          <w:szCs w:val="24"/>
        </w:rPr>
        <w:t>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60072" w:rsidRPr="0020118D">
        <w:rPr>
          <w:rFonts w:ascii="Times New Roman" w:hAnsi="Times New Roman" w:cs="Times New Roman"/>
          <w:sz w:val="24"/>
          <w:szCs w:val="24"/>
        </w:rPr>
        <w:t>дальнейшего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60072" w:rsidRPr="0020118D">
        <w:rPr>
          <w:rFonts w:ascii="Times New Roman" w:hAnsi="Times New Roman" w:cs="Times New Roman"/>
          <w:sz w:val="24"/>
          <w:szCs w:val="24"/>
        </w:rPr>
        <w:t>принятия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60072" w:rsidRPr="0020118D">
        <w:rPr>
          <w:rFonts w:ascii="Times New Roman" w:hAnsi="Times New Roman" w:cs="Times New Roman"/>
          <w:sz w:val="24"/>
          <w:szCs w:val="24"/>
        </w:rPr>
        <w:t>решения.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60072" w:rsidRPr="0020118D">
        <w:rPr>
          <w:rFonts w:ascii="Times New Roman" w:hAnsi="Times New Roman" w:cs="Times New Roman"/>
          <w:sz w:val="24"/>
          <w:szCs w:val="24"/>
        </w:rPr>
        <w:t>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60072" w:rsidRPr="0020118D">
        <w:rPr>
          <w:rFonts w:ascii="Times New Roman" w:hAnsi="Times New Roman" w:cs="Times New Roman"/>
          <w:sz w:val="24"/>
          <w:szCs w:val="24"/>
        </w:rPr>
        <w:t>передачи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60072" w:rsidRPr="0020118D">
        <w:rPr>
          <w:rFonts w:ascii="Times New Roman" w:hAnsi="Times New Roman" w:cs="Times New Roman"/>
          <w:sz w:val="24"/>
          <w:szCs w:val="24"/>
        </w:rPr>
        <w:t>вызова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60072" w:rsidRPr="0020118D">
        <w:rPr>
          <w:rFonts w:ascii="Times New Roman" w:hAnsi="Times New Roman" w:cs="Times New Roman"/>
          <w:sz w:val="24"/>
          <w:szCs w:val="24"/>
        </w:rPr>
        <w:t>отделению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60072" w:rsidRPr="0020118D">
        <w:rPr>
          <w:rFonts w:ascii="Times New Roman" w:hAnsi="Times New Roman" w:cs="Times New Roman"/>
          <w:sz w:val="24"/>
          <w:szCs w:val="24"/>
        </w:rPr>
        <w:t>неотложной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60072" w:rsidRPr="0020118D">
        <w:rPr>
          <w:rFonts w:ascii="Times New Roman" w:hAnsi="Times New Roman" w:cs="Times New Roman"/>
          <w:sz w:val="24"/>
          <w:szCs w:val="24"/>
        </w:rPr>
        <w:lastRenderedPageBreak/>
        <w:t>помощи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60072" w:rsidRPr="0020118D">
        <w:rPr>
          <w:rFonts w:ascii="Times New Roman" w:hAnsi="Times New Roman" w:cs="Times New Roman"/>
          <w:sz w:val="24"/>
          <w:szCs w:val="24"/>
        </w:rPr>
        <w:t>медицинской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60072" w:rsidRPr="0020118D">
        <w:rPr>
          <w:rFonts w:ascii="Times New Roman" w:hAnsi="Times New Roman" w:cs="Times New Roman"/>
          <w:sz w:val="24"/>
          <w:szCs w:val="24"/>
        </w:rPr>
        <w:t>организации,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60072" w:rsidRPr="0020118D">
        <w:rPr>
          <w:rFonts w:ascii="Times New Roman" w:hAnsi="Times New Roman" w:cs="Times New Roman"/>
          <w:sz w:val="24"/>
          <w:szCs w:val="24"/>
        </w:rPr>
        <w:t>закрепленной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60072" w:rsidRPr="0020118D">
        <w:rPr>
          <w:rFonts w:ascii="Times New Roman" w:hAnsi="Times New Roman" w:cs="Times New Roman"/>
          <w:sz w:val="24"/>
          <w:szCs w:val="24"/>
        </w:rPr>
        <w:t>за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60072" w:rsidRPr="0020118D">
        <w:rPr>
          <w:rFonts w:ascii="Times New Roman" w:hAnsi="Times New Roman" w:cs="Times New Roman"/>
          <w:sz w:val="24"/>
          <w:szCs w:val="24"/>
        </w:rPr>
        <w:t>станцией/подстанцией/отделением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60072" w:rsidRPr="0020118D">
        <w:rPr>
          <w:rFonts w:ascii="Times New Roman" w:hAnsi="Times New Roman" w:cs="Times New Roman"/>
          <w:sz w:val="24"/>
          <w:szCs w:val="24"/>
        </w:rPr>
        <w:t>СМП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60072" w:rsidRPr="0020118D">
        <w:rPr>
          <w:rFonts w:ascii="Times New Roman" w:hAnsi="Times New Roman" w:cs="Times New Roman"/>
          <w:sz w:val="24"/>
          <w:szCs w:val="24"/>
        </w:rPr>
        <w:t>необходимо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60072" w:rsidRPr="0020118D">
        <w:rPr>
          <w:rFonts w:ascii="Times New Roman" w:hAnsi="Times New Roman" w:cs="Times New Roman"/>
          <w:sz w:val="24"/>
          <w:szCs w:val="24"/>
        </w:rPr>
        <w:t>выбрать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60072" w:rsidRPr="0020118D">
        <w:rPr>
          <w:rFonts w:ascii="Times New Roman" w:hAnsi="Times New Roman" w:cs="Times New Roman"/>
          <w:sz w:val="24"/>
          <w:szCs w:val="24"/>
        </w:rPr>
        <w:t>пункт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60072" w:rsidRPr="0020118D">
        <w:rPr>
          <w:rFonts w:ascii="Times New Roman" w:hAnsi="Times New Roman" w:cs="Times New Roman"/>
          <w:sz w:val="24"/>
          <w:szCs w:val="24"/>
        </w:rPr>
        <w:t>меню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60072" w:rsidRPr="0020118D">
        <w:rPr>
          <w:rFonts w:ascii="Times New Roman" w:hAnsi="Times New Roman" w:cs="Times New Roman"/>
          <w:sz w:val="24"/>
          <w:szCs w:val="24"/>
        </w:rPr>
        <w:t>«На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60072" w:rsidRPr="0020118D">
        <w:rPr>
          <w:rFonts w:ascii="Times New Roman" w:hAnsi="Times New Roman" w:cs="Times New Roman"/>
          <w:sz w:val="24"/>
          <w:szCs w:val="24"/>
        </w:rPr>
        <w:t>др.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60072" w:rsidRPr="0020118D">
        <w:rPr>
          <w:rFonts w:ascii="Times New Roman" w:hAnsi="Times New Roman" w:cs="Times New Roman"/>
          <w:sz w:val="24"/>
          <w:szCs w:val="24"/>
        </w:rPr>
        <w:t>АРМ»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60072" w:rsidRPr="0020118D">
        <w:rPr>
          <w:rFonts w:ascii="Times New Roman" w:hAnsi="Times New Roman" w:cs="Times New Roman"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60072" w:rsidRPr="0020118D">
        <w:rPr>
          <w:rFonts w:ascii="Times New Roman" w:hAnsi="Times New Roman" w:cs="Times New Roman"/>
          <w:sz w:val="24"/>
          <w:szCs w:val="24"/>
        </w:rPr>
        <w:t>передать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60072" w:rsidRPr="0020118D">
        <w:rPr>
          <w:rFonts w:ascii="Times New Roman" w:hAnsi="Times New Roman" w:cs="Times New Roman"/>
          <w:sz w:val="24"/>
          <w:szCs w:val="24"/>
        </w:rPr>
        <w:t>вызов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60072" w:rsidRPr="0020118D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60072" w:rsidRPr="0020118D">
        <w:rPr>
          <w:rFonts w:ascii="Times New Roman" w:hAnsi="Times New Roman" w:cs="Times New Roman"/>
          <w:sz w:val="24"/>
          <w:szCs w:val="24"/>
        </w:rPr>
        <w:t>АРМ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60072" w:rsidRPr="0020118D">
        <w:rPr>
          <w:rFonts w:ascii="Times New Roman" w:hAnsi="Times New Roman" w:cs="Times New Roman"/>
          <w:sz w:val="24"/>
          <w:szCs w:val="24"/>
        </w:rPr>
        <w:t>старшего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60072" w:rsidRPr="0020118D">
        <w:rPr>
          <w:rFonts w:ascii="Times New Roman" w:hAnsi="Times New Roman" w:cs="Times New Roman"/>
          <w:sz w:val="24"/>
          <w:szCs w:val="24"/>
        </w:rPr>
        <w:t>диспетчера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60072" w:rsidRPr="0020118D">
        <w:rPr>
          <w:rFonts w:ascii="Times New Roman" w:hAnsi="Times New Roman" w:cs="Times New Roman"/>
          <w:sz w:val="24"/>
          <w:szCs w:val="24"/>
        </w:rPr>
        <w:t>(по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60072" w:rsidRPr="0020118D">
        <w:rPr>
          <w:rFonts w:ascii="Times New Roman" w:hAnsi="Times New Roman" w:cs="Times New Roman"/>
          <w:sz w:val="24"/>
          <w:szCs w:val="24"/>
        </w:rPr>
        <w:t>номеру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60072" w:rsidRPr="0020118D">
        <w:rPr>
          <w:rFonts w:ascii="Times New Roman" w:hAnsi="Times New Roman" w:cs="Times New Roman"/>
          <w:sz w:val="24"/>
          <w:szCs w:val="24"/>
        </w:rPr>
        <w:t>АРМ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60072" w:rsidRPr="0020118D">
        <w:rPr>
          <w:rFonts w:ascii="Times New Roman" w:hAnsi="Times New Roman" w:cs="Times New Roman"/>
          <w:sz w:val="24"/>
          <w:szCs w:val="24"/>
        </w:rPr>
        <w:t>старшего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60072" w:rsidRPr="0020118D">
        <w:rPr>
          <w:rFonts w:ascii="Times New Roman" w:hAnsi="Times New Roman" w:cs="Times New Roman"/>
          <w:sz w:val="24"/>
          <w:szCs w:val="24"/>
        </w:rPr>
        <w:t>диспетчера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60072" w:rsidRPr="0020118D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60072" w:rsidRPr="0020118D">
        <w:rPr>
          <w:rFonts w:ascii="Times New Roman" w:hAnsi="Times New Roman" w:cs="Times New Roman"/>
          <w:sz w:val="24"/>
          <w:szCs w:val="24"/>
        </w:rPr>
        <w:t>201).</w:t>
      </w:r>
    </w:p>
    <w:p w:rsidR="00A60072" w:rsidRPr="0020118D" w:rsidRDefault="00A60072" w:rsidP="007B1A99">
      <w:pPr>
        <w:spacing w:after="113" w:line="250" w:lineRule="auto"/>
        <w:ind w:left="-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0118D">
        <w:rPr>
          <w:rFonts w:ascii="Times New Roman" w:hAnsi="Times New Roman" w:cs="Times New Roman"/>
          <w:i/>
          <w:sz w:val="24"/>
          <w:szCs w:val="24"/>
        </w:rPr>
        <w:t>Передача</w:t>
      </w:r>
      <w:r w:rsidR="000F2CB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i/>
          <w:sz w:val="24"/>
          <w:szCs w:val="24"/>
        </w:rPr>
        <w:t>вызова</w:t>
      </w:r>
      <w:r w:rsidR="000F2CB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i/>
          <w:sz w:val="24"/>
          <w:szCs w:val="24"/>
        </w:rPr>
        <w:t>по</w:t>
      </w:r>
      <w:r w:rsidR="000F2CB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i/>
          <w:sz w:val="24"/>
          <w:szCs w:val="24"/>
        </w:rPr>
        <w:t>каналам</w:t>
      </w:r>
      <w:r w:rsidR="000F2CB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i/>
          <w:sz w:val="24"/>
          <w:szCs w:val="24"/>
        </w:rPr>
        <w:t>связи</w:t>
      </w:r>
      <w:r w:rsidR="000F2CB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i/>
          <w:sz w:val="24"/>
          <w:szCs w:val="24"/>
        </w:rPr>
        <w:t>на</w:t>
      </w:r>
      <w:r w:rsidR="000F2CB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i/>
          <w:sz w:val="24"/>
          <w:szCs w:val="24"/>
        </w:rPr>
        <w:t>АРМ</w:t>
      </w:r>
      <w:r w:rsidR="000F2CB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i/>
          <w:sz w:val="24"/>
          <w:szCs w:val="24"/>
        </w:rPr>
        <w:t>диспетчера</w:t>
      </w:r>
      <w:r w:rsidR="000F2CB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i/>
          <w:sz w:val="24"/>
          <w:szCs w:val="24"/>
        </w:rPr>
        <w:t>удаленной</w:t>
      </w:r>
      <w:r w:rsidR="000F2CB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i/>
          <w:sz w:val="24"/>
          <w:szCs w:val="24"/>
        </w:rPr>
        <w:t>подстанции</w:t>
      </w:r>
      <w:r w:rsidR="000F2CB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B1A99" w:rsidRPr="0020118D">
        <w:rPr>
          <w:rFonts w:ascii="Times New Roman" w:hAnsi="Times New Roman" w:cs="Times New Roman"/>
          <w:i/>
          <w:sz w:val="24"/>
          <w:szCs w:val="24"/>
        </w:rPr>
        <w:t>-</w:t>
      </w:r>
      <w:r w:rsidR="000F2CB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b/>
          <w:i/>
          <w:sz w:val="24"/>
          <w:szCs w:val="24"/>
        </w:rPr>
        <w:t>на</w:t>
      </w:r>
      <w:r w:rsidR="000F2CB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b/>
          <w:i/>
          <w:sz w:val="24"/>
          <w:szCs w:val="24"/>
        </w:rPr>
        <w:t>АРМ</w:t>
      </w:r>
      <w:r w:rsidR="000F2CB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gramStart"/>
      <w:r w:rsidRPr="0020118D">
        <w:rPr>
          <w:rFonts w:ascii="Times New Roman" w:hAnsi="Times New Roman" w:cs="Times New Roman"/>
          <w:b/>
          <w:i/>
          <w:sz w:val="24"/>
          <w:szCs w:val="24"/>
        </w:rPr>
        <w:t>п</w:t>
      </w:r>
      <w:proofErr w:type="gramEnd"/>
      <w:r w:rsidRPr="0020118D">
        <w:rPr>
          <w:rFonts w:ascii="Times New Roman" w:hAnsi="Times New Roman" w:cs="Times New Roman"/>
          <w:b/>
          <w:i/>
          <w:sz w:val="24"/>
          <w:szCs w:val="24"/>
        </w:rPr>
        <w:t>/с</w:t>
      </w:r>
    </w:p>
    <w:p w:rsidR="00A42B10" w:rsidRPr="0020118D" w:rsidRDefault="00A42B10" w:rsidP="00A42B10">
      <w:pPr>
        <w:spacing w:after="113" w:line="250" w:lineRule="auto"/>
        <w:ind w:left="1116"/>
        <w:jc w:val="both"/>
        <w:rPr>
          <w:rFonts w:ascii="Times New Roman" w:hAnsi="Times New Roman" w:cs="Times New Roman"/>
          <w:sz w:val="24"/>
          <w:szCs w:val="24"/>
        </w:rPr>
      </w:pPr>
      <w:r w:rsidRPr="002011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6682A9" wp14:editId="43AF61C4">
            <wp:extent cx="5184000" cy="3456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000" cy="34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B10" w:rsidRPr="0020118D" w:rsidRDefault="00A42B10" w:rsidP="00A42B10">
      <w:pPr>
        <w:ind w:left="-15" w:firstLine="396"/>
        <w:rPr>
          <w:rFonts w:ascii="Times New Roman" w:hAnsi="Times New Roman" w:cs="Times New Roman"/>
          <w:sz w:val="24"/>
          <w:szCs w:val="24"/>
        </w:rPr>
      </w:pPr>
      <w:r w:rsidRPr="0020118D">
        <w:rPr>
          <w:rFonts w:ascii="Times New Roman" w:hAnsi="Times New Roman" w:cs="Times New Roman"/>
          <w:sz w:val="24"/>
          <w:szCs w:val="24"/>
        </w:rPr>
        <w:t>После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того,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как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вызов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появился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на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АРМ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диспетчера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удаленной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подстанции,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необходимо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подтвердить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получение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вызова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с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назначенной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бригадой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(«НАЗНАЧИТЬ»)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и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распечатать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вызов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для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передачи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его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бригаде.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42B10" w:rsidRPr="0020118D" w:rsidRDefault="000F2CBB" w:rsidP="00A42B10">
      <w:pPr>
        <w:spacing w:after="50" w:line="259" w:lineRule="auto"/>
        <w:ind w:left="3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62A2" w:rsidRPr="0020118D" w:rsidRDefault="00A42B10" w:rsidP="00A42B1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011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48ACC3" wp14:editId="7618B0C5">
            <wp:extent cx="5184000" cy="3456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000" cy="34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072" w:rsidRPr="0020118D" w:rsidRDefault="00A60072" w:rsidP="00A60072">
      <w:pPr>
        <w:ind w:left="-15" w:firstLine="396"/>
        <w:rPr>
          <w:rFonts w:ascii="Times New Roman" w:hAnsi="Times New Roman" w:cs="Times New Roman"/>
          <w:sz w:val="24"/>
          <w:szCs w:val="24"/>
        </w:rPr>
      </w:pPr>
    </w:p>
    <w:p w:rsidR="00A60072" w:rsidRPr="0020118D" w:rsidRDefault="00A60072" w:rsidP="00A60072">
      <w:pPr>
        <w:ind w:left="-15" w:firstLine="396"/>
        <w:rPr>
          <w:rFonts w:ascii="Times New Roman" w:hAnsi="Times New Roman" w:cs="Times New Roman"/>
          <w:sz w:val="24"/>
          <w:szCs w:val="24"/>
        </w:rPr>
      </w:pPr>
      <w:r w:rsidRPr="0020118D">
        <w:rPr>
          <w:rFonts w:ascii="Times New Roman" w:hAnsi="Times New Roman" w:cs="Times New Roman"/>
          <w:sz w:val="24"/>
          <w:szCs w:val="24"/>
        </w:rPr>
        <w:lastRenderedPageBreak/>
        <w:t>Если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по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каким-либо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причинам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диспетчер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удаленной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подстанции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не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согласен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с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назначением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бригады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на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этот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вызов,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необходимо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выбрать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«ОТКАЗАТЬ».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В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этом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случае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вызов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возвращается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в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центр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на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АРМ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диспетчера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направления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для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принятия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другого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решения.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6B38" w:rsidRPr="0020118D" w:rsidRDefault="007B1A99" w:rsidP="007B1A99">
      <w:pPr>
        <w:spacing w:after="140" w:line="25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18D">
        <w:rPr>
          <w:rFonts w:ascii="Times New Roman" w:hAnsi="Times New Roman" w:cs="Times New Roman"/>
          <w:i/>
          <w:sz w:val="24"/>
          <w:szCs w:val="24"/>
        </w:rPr>
        <w:t>Передача</w:t>
      </w:r>
      <w:r w:rsidR="000F2CB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i/>
          <w:sz w:val="24"/>
          <w:szCs w:val="24"/>
        </w:rPr>
        <w:t>вызова</w:t>
      </w:r>
      <w:r w:rsidR="000F2CB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i/>
          <w:sz w:val="24"/>
          <w:szCs w:val="24"/>
        </w:rPr>
        <w:t>диспетчеру</w:t>
      </w:r>
      <w:r w:rsidR="000F2CB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для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дальнейшего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принятия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решения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-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="00276B38" w:rsidRPr="0020118D">
        <w:rPr>
          <w:rFonts w:ascii="Times New Roman" w:hAnsi="Times New Roman" w:cs="Times New Roman"/>
          <w:b/>
          <w:sz w:val="24"/>
          <w:szCs w:val="24"/>
        </w:rPr>
        <w:t>На</w:t>
      </w:r>
      <w:r w:rsidR="000F2C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6B38" w:rsidRPr="0020118D">
        <w:rPr>
          <w:rFonts w:ascii="Times New Roman" w:hAnsi="Times New Roman" w:cs="Times New Roman"/>
          <w:b/>
          <w:sz w:val="24"/>
          <w:szCs w:val="24"/>
        </w:rPr>
        <w:t>др.</w:t>
      </w:r>
      <w:r w:rsidR="000F2C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6B38" w:rsidRPr="0020118D">
        <w:rPr>
          <w:rFonts w:ascii="Times New Roman" w:hAnsi="Times New Roman" w:cs="Times New Roman"/>
          <w:b/>
          <w:sz w:val="24"/>
          <w:szCs w:val="24"/>
        </w:rPr>
        <w:t>АРМ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0722" w:rsidRPr="0020118D" w:rsidRDefault="00260722" w:rsidP="007B1A99">
      <w:pPr>
        <w:spacing w:after="113" w:line="250" w:lineRule="auto"/>
        <w:ind w:left="406" w:hanging="10"/>
        <w:jc w:val="both"/>
        <w:rPr>
          <w:rFonts w:ascii="Times New Roman" w:eastAsia="Verdana" w:hAnsi="Times New Roman" w:cs="Times New Roman"/>
          <w:color w:val="000000"/>
          <w:sz w:val="20"/>
        </w:rPr>
      </w:pPr>
      <w:r w:rsidRPr="0020118D">
        <w:rPr>
          <w:rFonts w:ascii="Times New Roman" w:eastAsia="Verdana" w:hAnsi="Times New Roman" w:cs="Times New Roman"/>
          <w:color w:val="000000"/>
          <w:sz w:val="20"/>
        </w:rPr>
        <w:t>Режим</w:t>
      </w:r>
      <w:r w:rsidR="000F2CBB">
        <w:rPr>
          <w:rFonts w:ascii="Times New Roman" w:eastAsia="Verdana" w:hAnsi="Times New Roman" w:cs="Times New Roman"/>
          <w:color w:val="000000"/>
          <w:sz w:val="20"/>
        </w:rPr>
        <w:t xml:space="preserve"> </w:t>
      </w:r>
      <w:r w:rsidRPr="0020118D">
        <w:rPr>
          <w:rFonts w:ascii="Times New Roman" w:eastAsia="Verdana" w:hAnsi="Times New Roman" w:cs="Times New Roman"/>
          <w:color w:val="000000"/>
          <w:sz w:val="20"/>
        </w:rPr>
        <w:t>используется</w:t>
      </w:r>
      <w:r w:rsidR="000F2CBB">
        <w:rPr>
          <w:rFonts w:ascii="Times New Roman" w:eastAsia="Verdana" w:hAnsi="Times New Roman" w:cs="Times New Roman"/>
          <w:color w:val="000000"/>
          <w:sz w:val="20"/>
        </w:rPr>
        <w:t xml:space="preserve"> </w:t>
      </w:r>
      <w:r w:rsidRPr="0020118D">
        <w:rPr>
          <w:rFonts w:ascii="Times New Roman" w:eastAsia="Verdana" w:hAnsi="Times New Roman" w:cs="Times New Roman"/>
          <w:color w:val="000000"/>
          <w:sz w:val="20"/>
        </w:rPr>
        <w:t>для</w:t>
      </w:r>
      <w:r w:rsidR="000F2CBB">
        <w:rPr>
          <w:rFonts w:ascii="Times New Roman" w:eastAsia="Verdana" w:hAnsi="Times New Roman" w:cs="Times New Roman"/>
          <w:color w:val="000000"/>
          <w:sz w:val="20"/>
        </w:rPr>
        <w:t xml:space="preserve"> </w:t>
      </w:r>
      <w:r w:rsidRPr="0020118D">
        <w:rPr>
          <w:rFonts w:ascii="Times New Roman" w:eastAsia="Verdana" w:hAnsi="Times New Roman" w:cs="Times New Roman"/>
          <w:color w:val="000000"/>
          <w:sz w:val="20"/>
        </w:rPr>
        <w:t>передачи</w:t>
      </w:r>
      <w:r w:rsidR="000F2CBB">
        <w:rPr>
          <w:rFonts w:ascii="Times New Roman" w:eastAsia="Verdana" w:hAnsi="Times New Roman" w:cs="Times New Roman"/>
          <w:color w:val="000000"/>
          <w:sz w:val="20"/>
        </w:rPr>
        <w:t xml:space="preserve"> </w:t>
      </w:r>
      <w:r w:rsidRPr="0020118D">
        <w:rPr>
          <w:rFonts w:ascii="Times New Roman" w:eastAsia="Verdana" w:hAnsi="Times New Roman" w:cs="Times New Roman"/>
          <w:color w:val="000000"/>
          <w:sz w:val="20"/>
        </w:rPr>
        <w:t>вызова</w:t>
      </w:r>
      <w:r w:rsidR="000F2CBB">
        <w:rPr>
          <w:rFonts w:ascii="Times New Roman" w:eastAsia="Verdana" w:hAnsi="Times New Roman" w:cs="Times New Roman"/>
          <w:color w:val="000000"/>
          <w:sz w:val="20"/>
        </w:rPr>
        <w:t xml:space="preserve"> </w:t>
      </w:r>
      <w:r w:rsidRPr="0020118D">
        <w:rPr>
          <w:rFonts w:ascii="Times New Roman" w:eastAsia="Verdana" w:hAnsi="Times New Roman" w:cs="Times New Roman"/>
          <w:color w:val="000000"/>
          <w:sz w:val="20"/>
        </w:rPr>
        <w:t>другому</w:t>
      </w:r>
      <w:r w:rsidR="000F2CBB">
        <w:rPr>
          <w:rFonts w:ascii="Times New Roman" w:eastAsia="Verdana" w:hAnsi="Times New Roman" w:cs="Times New Roman"/>
          <w:color w:val="000000"/>
          <w:sz w:val="20"/>
        </w:rPr>
        <w:t xml:space="preserve"> </w:t>
      </w:r>
      <w:r w:rsidRPr="0020118D">
        <w:rPr>
          <w:rFonts w:ascii="Times New Roman" w:eastAsia="Verdana" w:hAnsi="Times New Roman" w:cs="Times New Roman"/>
          <w:color w:val="000000"/>
          <w:sz w:val="20"/>
        </w:rPr>
        <w:t>диспетчеру</w:t>
      </w:r>
      <w:r w:rsidR="000F2CBB">
        <w:rPr>
          <w:rFonts w:ascii="Times New Roman" w:eastAsia="Verdana" w:hAnsi="Times New Roman" w:cs="Times New Roman"/>
          <w:color w:val="000000"/>
          <w:sz w:val="20"/>
        </w:rPr>
        <w:t xml:space="preserve"> </w:t>
      </w:r>
      <w:r w:rsidRPr="0020118D">
        <w:rPr>
          <w:rFonts w:ascii="Times New Roman" w:eastAsia="Verdana" w:hAnsi="Times New Roman" w:cs="Times New Roman"/>
          <w:color w:val="000000"/>
          <w:sz w:val="20"/>
        </w:rPr>
        <w:t>или</w:t>
      </w:r>
      <w:r w:rsidR="000F2CBB">
        <w:rPr>
          <w:rFonts w:ascii="Times New Roman" w:eastAsia="Verdana" w:hAnsi="Times New Roman" w:cs="Times New Roman"/>
          <w:color w:val="000000"/>
          <w:sz w:val="20"/>
        </w:rPr>
        <w:t xml:space="preserve"> </w:t>
      </w:r>
      <w:r w:rsidRPr="0020118D">
        <w:rPr>
          <w:rFonts w:ascii="Times New Roman" w:eastAsia="Verdana" w:hAnsi="Times New Roman" w:cs="Times New Roman"/>
          <w:color w:val="000000"/>
          <w:sz w:val="20"/>
        </w:rPr>
        <w:t>в</w:t>
      </w:r>
      <w:r w:rsidR="000F2CBB">
        <w:rPr>
          <w:rFonts w:ascii="Times New Roman" w:eastAsia="Verdana" w:hAnsi="Times New Roman" w:cs="Times New Roman"/>
          <w:color w:val="000000"/>
          <w:sz w:val="20"/>
        </w:rPr>
        <w:t xml:space="preserve"> </w:t>
      </w:r>
      <w:r w:rsidRPr="0020118D">
        <w:rPr>
          <w:rFonts w:ascii="Times New Roman" w:eastAsia="Verdana" w:hAnsi="Times New Roman" w:cs="Times New Roman"/>
          <w:color w:val="000000"/>
          <w:sz w:val="20"/>
        </w:rPr>
        <w:t>отделение</w:t>
      </w:r>
      <w:r w:rsidR="000F2CBB">
        <w:rPr>
          <w:rFonts w:ascii="Times New Roman" w:eastAsia="Verdana" w:hAnsi="Times New Roman" w:cs="Times New Roman"/>
          <w:color w:val="000000"/>
          <w:sz w:val="20"/>
        </w:rPr>
        <w:t xml:space="preserve"> </w:t>
      </w:r>
      <w:r w:rsidRPr="0020118D">
        <w:rPr>
          <w:rFonts w:ascii="Times New Roman" w:eastAsia="Verdana" w:hAnsi="Times New Roman" w:cs="Times New Roman"/>
          <w:color w:val="000000"/>
          <w:sz w:val="20"/>
        </w:rPr>
        <w:t>неотложной</w:t>
      </w:r>
      <w:r w:rsidR="000F2CBB">
        <w:rPr>
          <w:rFonts w:ascii="Times New Roman" w:eastAsia="Verdana" w:hAnsi="Times New Roman" w:cs="Times New Roman"/>
          <w:color w:val="000000"/>
          <w:sz w:val="20"/>
        </w:rPr>
        <w:t xml:space="preserve"> </w:t>
      </w:r>
      <w:r w:rsidRPr="0020118D">
        <w:rPr>
          <w:rFonts w:ascii="Times New Roman" w:eastAsia="Verdana" w:hAnsi="Times New Roman" w:cs="Times New Roman"/>
          <w:color w:val="000000"/>
          <w:sz w:val="20"/>
        </w:rPr>
        <w:t>медицинской</w:t>
      </w:r>
      <w:r w:rsidR="000F2CBB">
        <w:rPr>
          <w:rFonts w:ascii="Times New Roman" w:eastAsia="Verdana" w:hAnsi="Times New Roman" w:cs="Times New Roman"/>
          <w:color w:val="000000"/>
          <w:sz w:val="20"/>
        </w:rPr>
        <w:t xml:space="preserve"> </w:t>
      </w:r>
      <w:r w:rsidRPr="0020118D">
        <w:rPr>
          <w:rFonts w:ascii="Times New Roman" w:eastAsia="Verdana" w:hAnsi="Times New Roman" w:cs="Times New Roman"/>
          <w:color w:val="000000"/>
          <w:sz w:val="20"/>
        </w:rPr>
        <w:t>организации,</w:t>
      </w:r>
      <w:r w:rsidR="000F2CBB">
        <w:rPr>
          <w:rFonts w:ascii="Times New Roman" w:eastAsia="Verdana" w:hAnsi="Times New Roman" w:cs="Times New Roman"/>
          <w:color w:val="000000"/>
          <w:sz w:val="20"/>
        </w:rPr>
        <w:t xml:space="preserve"> </w:t>
      </w:r>
      <w:r w:rsidRPr="0020118D">
        <w:rPr>
          <w:rFonts w:ascii="Times New Roman" w:eastAsia="Verdana" w:hAnsi="Times New Roman" w:cs="Times New Roman"/>
          <w:color w:val="000000"/>
          <w:sz w:val="20"/>
        </w:rPr>
        <w:t>закрепленной</w:t>
      </w:r>
      <w:r w:rsidR="000F2CBB">
        <w:rPr>
          <w:rFonts w:ascii="Times New Roman" w:eastAsia="Verdana" w:hAnsi="Times New Roman" w:cs="Times New Roman"/>
          <w:color w:val="000000"/>
          <w:sz w:val="20"/>
        </w:rPr>
        <w:t xml:space="preserve"> </w:t>
      </w:r>
      <w:r w:rsidRPr="0020118D">
        <w:rPr>
          <w:rFonts w:ascii="Times New Roman" w:eastAsia="Verdana" w:hAnsi="Times New Roman" w:cs="Times New Roman"/>
          <w:color w:val="000000"/>
          <w:sz w:val="20"/>
        </w:rPr>
        <w:t>за</w:t>
      </w:r>
      <w:r w:rsidR="000F2CBB">
        <w:rPr>
          <w:rFonts w:ascii="Times New Roman" w:eastAsia="Verdana" w:hAnsi="Times New Roman" w:cs="Times New Roman"/>
          <w:color w:val="000000"/>
          <w:sz w:val="20"/>
        </w:rPr>
        <w:t xml:space="preserve"> </w:t>
      </w:r>
      <w:r w:rsidRPr="0020118D">
        <w:rPr>
          <w:rFonts w:ascii="Times New Roman" w:eastAsia="Verdana" w:hAnsi="Times New Roman" w:cs="Times New Roman"/>
          <w:color w:val="000000"/>
          <w:sz w:val="20"/>
        </w:rPr>
        <w:t>данной</w:t>
      </w:r>
      <w:r w:rsidR="000F2CBB">
        <w:rPr>
          <w:rFonts w:ascii="Times New Roman" w:eastAsia="Verdana" w:hAnsi="Times New Roman" w:cs="Times New Roman"/>
          <w:color w:val="000000"/>
          <w:sz w:val="20"/>
        </w:rPr>
        <w:t xml:space="preserve"> </w:t>
      </w:r>
      <w:r w:rsidRPr="0020118D">
        <w:rPr>
          <w:rFonts w:ascii="Times New Roman" w:eastAsia="Verdana" w:hAnsi="Times New Roman" w:cs="Times New Roman"/>
          <w:color w:val="000000"/>
          <w:sz w:val="20"/>
        </w:rPr>
        <w:t>станцией/подстанцией/отделением</w:t>
      </w:r>
      <w:r w:rsidR="000F2CBB">
        <w:rPr>
          <w:rFonts w:ascii="Times New Roman" w:eastAsia="Verdana" w:hAnsi="Times New Roman" w:cs="Times New Roman"/>
          <w:color w:val="000000"/>
          <w:sz w:val="20"/>
        </w:rPr>
        <w:t xml:space="preserve"> </w:t>
      </w:r>
      <w:r w:rsidRPr="0020118D">
        <w:rPr>
          <w:rFonts w:ascii="Times New Roman" w:eastAsia="Verdana" w:hAnsi="Times New Roman" w:cs="Times New Roman"/>
          <w:color w:val="000000"/>
          <w:sz w:val="20"/>
        </w:rPr>
        <w:t>скорой</w:t>
      </w:r>
      <w:r w:rsidR="000F2CBB">
        <w:rPr>
          <w:rFonts w:ascii="Times New Roman" w:eastAsia="Verdana" w:hAnsi="Times New Roman" w:cs="Times New Roman"/>
          <w:color w:val="000000"/>
          <w:sz w:val="20"/>
        </w:rPr>
        <w:t xml:space="preserve"> </w:t>
      </w:r>
      <w:r w:rsidRPr="0020118D">
        <w:rPr>
          <w:rFonts w:ascii="Times New Roman" w:eastAsia="Verdana" w:hAnsi="Times New Roman" w:cs="Times New Roman"/>
          <w:color w:val="000000"/>
          <w:sz w:val="20"/>
        </w:rPr>
        <w:t>медицинской</w:t>
      </w:r>
      <w:r w:rsidR="000F2CBB">
        <w:rPr>
          <w:rFonts w:ascii="Times New Roman" w:eastAsia="Verdana" w:hAnsi="Times New Roman" w:cs="Times New Roman"/>
          <w:color w:val="000000"/>
          <w:sz w:val="20"/>
        </w:rPr>
        <w:t xml:space="preserve"> </w:t>
      </w:r>
      <w:r w:rsidRPr="0020118D">
        <w:rPr>
          <w:rFonts w:ascii="Times New Roman" w:eastAsia="Verdana" w:hAnsi="Times New Roman" w:cs="Times New Roman"/>
          <w:color w:val="000000"/>
          <w:sz w:val="20"/>
        </w:rPr>
        <w:t>помощи.</w:t>
      </w:r>
    </w:p>
    <w:p w:rsidR="008D7CD8" w:rsidRPr="0020118D" w:rsidRDefault="00260722" w:rsidP="007B1A99">
      <w:pPr>
        <w:spacing w:after="113" w:line="250" w:lineRule="auto"/>
        <w:ind w:left="406" w:hanging="10"/>
        <w:jc w:val="both"/>
        <w:rPr>
          <w:rFonts w:ascii="Times New Roman" w:eastAsia="Verdana" w:hAnsi="Times New Roman" w:cs="Times New Roman"/>
          <w:color w:val="000000"/>
          <w:sz w:val="20"/>
        </w:rPr>
      </w:pPr>
      <w:r w:rsidRPr="0020118D">
        <w:rPr>
          <w:rFonts w:ascii="Times New Roman" w:eastAsia="Verdana" w:hAnsi="Times New Roman" w:cs="Times New Roman"/>
          <w:color w:val="000000"/>
          <w:sz w:val="20"/>
        </w:rPr>
        <w:t>Необходимо</w:t>
      </w:r>
      <w:r w:rsidR="000F2CBB">
        <w:rPr>
          <w:rFonts w:ascii="Times New Roman" w:eastAsia="Verdana" w:hAnsi="Times New Roman" w:cs="Times New Roman"/>
          <w:color w:val="000000"/>
          <w:sz w:val="20"/>
        </w:rPr>
        <w:t xml:space="preserve"> </w:t>
      </w:r>
      <w:r w:rsidR="007B1A99" w:rsidRPr="007B1A99">
        <w:rPr>
          <w:rFonts w:ascii="Times New Roman" w:eastAsia="Verdana" w:hAnsi="Times New Roman" w:cs="Times New Roman"/>
          <w:color w:val="000000"/>
          <w:sz w:val="20"/>
        </w:rPr>
        <w:t>ввести</w:t>
      </w:r>
      <w:r w:rsidR="000F2CBB">
        <w:rPr>
          <w:rFonts w:ascii="Times New Roman" w:eastAsia="Verdana" w:hAnsi="Times New Roman" w:cs="Times New Roman"/>
          <w:color w:val="000000"/>
          <w:sz w:val="20"/>
        </w:rPr>
        <w:t xml:space="preserve"> </w:t>
      </w:r>
      <w:r w:rsidR="007B1A99" w:rsidRPr="007B1A99">
        <w:rPr>
          <w:rFonts w:ascii="Times New Roman" w:eastAsia="Verdana" w:hAnsi="Times New Roman" w:cs="Times New Roman"/>
          <w:color w:val="000000"/>
          <w:sz w:val="20"/>
        </w:rPr>
        <w:t>или</w:t>
      </w:r>
      <w:r w:rsidR="000F2CBB">
        <w:rPr>
          <w:rFonts w:ascii="Times New Roman" w:eastAsia="Verdana" w:hAnsi="Times New Roman" w:cs="Times New Roman"/>
          <w:color w:val="000000"/>
          <w:sz w:val="20"/>
        </w:rPr>
        <w:t xml:space="preserve"> </w:t>
      </w:r>
      <w:r w:rsidR="007B1A99" w:rsidRPr="007B1A99">
        <w:rPr>
          <w:rFonts w:ascii="Times New Roman" w:eastAsia="Verdana" w:hAnsi="Times New Roman" w:cs="Times New Roman"/>
          <w:color w:val="000000"/>
          <w:sz w:val="20"/>
        </w:rPr>
        <w:t>номер</w:t>
      </w:r>
      <w:r w:rsidR="000F2CBB">
        <w:rPr>
          <w:rFonts w:ascii="Times New Roman" w:eastAsia="Verdana" w:hAnsi="Times New Roman" w:cs="Times New Roman"/>
          <w:color w:val="000000"/>
          <w:sz w:val="20"/>
        </w:rPr>
        <w:t xml:space="preserve"> </w:t>
      </w:r>
      <w:r w:rsidR="007B1A99" w:rsidRPr="007B1A99">
        <w:rPr>
          <w:rFonts w:ascii="Times New Roman" w:eastAsia="Verdana" w:hAnsi="Times New Roman" w:cs="Times New Roman"/>
          <w:color w:val="000000"/>
          <w:sz w:val="20"/>
        </w:rPr>
        <w:t>АРМ</w:t>
      </w:r>
      <w:r w:rsidR="000F2CBB">
        <w:rPr>
          <w:rFonts w:ascii="Times New Roman" w:eastAsia="Verdana" w:hAnsi="Times New Roman" w:cs="Times New Roman"/>
          <w:color w:val="000000"/>
          <w:sz w:val="20"/>
        </w:rPr>
        <w:t xml:space="preserve"> </w:t>
      </w:r>
      <w:r w:rsidR="007B1A99" w:rsidRPr="007B1A99">
        <w:rPr>
          <w:rFonts w:ascii="Times New Roman" w:eastAsia="Verdana" w:hAnsi="Times New Roman" w:cs="Times New Roman"/>
          <w:color w:val="000000"/>
          <w:sz w:val="20"/>
        </w:rPr>
        <w:t>того</w:t>
      </w:r>
      <w:r w:rsidR="000F2CBB">
        <w:rPr>
          <w:rFonts w:ascii="Times New Roman" w:eastAsia="Verdana" w:hAnsi="Times New Roman" w:cs="Times New Roman"/>
          <w:color w:val="000000"/>
          <w:sz w:val="20"/>
        </w:rPr>
        <w:t xml:space="preserve"> </w:t>
      </w:r>
      <w:r w:rsidR="007B1A99" w:rsidRPr="007B1A99">
        <w:rPr>
          <w:rFonts w:ascii="Times New Roman" w:eastAsia="Verdana" w:hAnsi="Times New Roman" w:cs="Times New Roman"/>
          <w:color w:val="000000"/>
          <w:sz w:val="20"/>
        </w:rPr>
        <w:t>диспетчера,</w:t>
      </w:r>
      <w:r w:rsidR="000F2CBB">
        <w:rPr>
          <w:rFonts w:ascii="Times New Roman" w:eastAsia="Verdana" w:hAnsi="Times New Roman" w:cs="Times New Roman"/>
          <w:color w:val="000000"/>
          <w:sz w:val="20"/>
        </w:rPr>
        <w:t xml:space="preserve"> </w:t>
      </w:r>
      <w:r w:rsidR="007B1A99" w:rsidRPr="007B1A99">
        <w:rPr>
          <w:rFonts w:ascii="Times New Roman" w:eastAsia="Verdana" w:hAnsi="Times New Roman" w:cs="Times New Roman"/>
          <w:color w:val="000000"/>
          <w:sz w:val="20"/>
        </w:rPr>
        <w:t>которому</w:t>
      </w:r>
      <w:r w:rsidR="000F2CBB">
        <w:rPr>
          <w:rFonts w:ascii="Times New Roman" w:eastAsia="Verdana" w:hAnsi="Times New Roman" w:cs="Times New Roman"/>
          <w:color w:val="000000"/>
          <w:sz w:val="20"/>
        </w:rPr>
        <w:t xml:space="preserve"> </w:t>
      </w:r>
      <w:r w:rsidR="007B1A99" w:rsidRPr="007B1A99">
        <w:rPr>
          <w:rFonts w:ascii="Times New Roman" w:eastAsia="Verdana" w:hAnsi="Times New Roman" w:cs="Times New Roman"/>
          <w:color w:val="000000"/>
          <w:sz w:val="20"/>
        </w:rPr>
        <w:t>передается</w:t>
      </w:r>
      <w:r w:rsidR="000F2CBB">
        <w:rPr>
          <w:rFonts w:ascii="Times New Roman" w:eastAsia="Verdana" w:hAnsi="Times New Roman" w:cs="Times New Roman"/>
          <w:color w:val="000000"/>
          <w:sz w:val="20"/>
        </w:rPr>
        <w:t xml:space="preserve"> </w:t>
      </w:r>
      <w:r w:rsidR="007B1A99" w:rsidRPr="007B1A99">
        <w:rPr>
          <w:rFonts w:ascii="Times New Roman" w:eastAsia="Verdana" w:hAnsi="Times New Roman" w:cs="Times New Roman"/>
          <w:color w:val="000000"/>
          <w:sz w:val="20"/>
        </w:rPr>
        <w:t>вызов</w:t>
      </w:r>
      <w:r w:rsidR="000F2CBB">
        <w:rPr>
          <w:rFonts w:ascii="Times New Roman" w:eastAsia="Verdana" w:hAnsi="Times New Roman" w:cs="Times New Roman"/>
          <w:color w:val="000000"/>
          <w:sz w:val="20"/>
        </w:rPr>
        <w:t xml:space="preserve"> </w:t>
      </w:r>
      <w:r w:rsidR="007B1A99" w:rsidRPr="007B1A99">
        <w:rPr>
          <w:rFonts w:ascii="Times New Roman" w:eastAsia="Verdana" w:hAnsi="Times New Roman" w:cs="Times New Roman"/>
          <w:color w:val="000000"/>
          <w:sz w:val="20"/>
        </w:rPr>
        <w:t>(например,</w:t>
      </w:r>
      <w:r w:rsidR="000F2CBB">
        <w:rPr>
          <w:rFonts w:ascii="Times New Roman" w:eastAsia="Verdana" w:hAnsi="Times New Roman" w:cs="Times New Roman"/>
          <w:color w:val="000000"/>
          <w:sz w:val="20"/>
        </w:rPr>
        <w:t xml:space="preserve"> </w:t>
      </w:r>
      <w:r w:rsidR="007B1A99" w:rsidRPr="007B1A99">
        <w:rPr>
          <w:rFonts w:ascii="Times New Roman" w:eastAsia="Verdana" w:hAnsi="Times New Roman" w:cs="Times New Roman"/>
          <w:color w:val="000000"/>
          <w:sz w:val="20"/>
        </w:rPr>
        <w:t>201),</w:t>
      </w:r>
      <w:r w:rsidR="000F2CBB">
        <w:rPr>
          <w:rFonts w:ascii="Times New Roman" w:eastAsia="Verdana" w:hAnsi="Times New Roman" w:cs="Times New Roman"/>
          <w:color w:val="000000"/>
          <w:sz w:val="20"/>
        </w:rPr>
        <w:t xml:space="preserve"> </w:t>
      </w:r>
      <w:r w:rsidR="007B1A99" w:rsidRPr="007B1A99">
        <w:rPr>
          <w:rFonts w:ascii="Times New Roman" w:eastAsia="Verdana" w:hAnsi="Times New Roman" w:cs="Times New Roman"/>
          <w:color w:val="000000"/>
          <w:sz w:val="20"/>
        </w:rPr>
        <w:t>или</w:t>
      </w:r>
      <w:r w:rsidR="000F2CBB">
        <w:rPr>
          <w:rFonts w:ascii="Times New Roman" w:eastAsia="Verdana" w:hAnsi="Times New Roman" w:cs="Times New Roman"/>
          <w:color w:val="000000"/>
          <w:sz w:val="20"/>
        </w:rPr>
        <w:t xml:space="preserve"> </w:t>
      </w:r>
      <w:r w:rsidR="007B1A99" w:rsidRPr="007B1A99">
        <w:rPr>
          <w:rFonts w:ascii="Times New Roman" w:eastAsia="Verdana" w:hAnsi="Times New Roman" w:cs="Times New Roman"/>
          <w:color w:val="000000"/>
          <w:sz w:val="20"/>
        </w:rPr>
        <w:t>номер</w:t>
      </w:r>
      <w:r w:rsidR="000F2CBB">
        <w:rPr>
          <w:rFonts w:ascii="Times New Roman" w:eastAsia="Verdana" w:hAnsi="Times New Roman" w:cs="Times New Roman"/>
          <w:color w:val="000000"/>
          <w:sz w:val="20"/>
        </w:rPr>
        <w:t xml:space="preserve"> </w:t>
      </w:r>
      <w:r w:rsidR="007B1A99" w:rsidRPr="007B1A99">
        <w:rPr>
          <w:rFonts w:ascii="Times New Roman" w:eastAsia="Verdana" w:hAnsi="Times New Roman" w:cs="Times New Roman"/>
          <w:color w:val="000000"/>
          <w:sz w:val="20"/>
        </w:rPr>
        <w:t>подстанции</w:t>
      </w:r>
      <w:r w:rsidRPr="0020118D">
        <w:rPr>
          <w:rFonts w:ascii="Times New Roman" w:eastAsia="Verdana" w:hAnsi="Times New Roman" w:cs="Times New Roman"/>
          <w:color w:val="000000"/>
          <w:sz w:val="20"/>
        </w:rPr>
        <w:t>.</w:t>
      </w:r>
      <w:r w:rsidR="000F2CBB">
        <w:rPr>
          <w:rFonts w:ascii="Times New Roman" w:eastAsia="Verdana" w:hAnsi="Times New Roman" w:cs="Times New Roman"/>
          <w:color w:val="000000"/>
          <w:sz w:val="20"/>
        </w:rPr>
        <w:t xml:space="preserve"> </w:t>
      </w:r>
      <w:r w:rsidRPr="0020118D">
        <w:rPr>
          <w:rFonts w:ascii="Times New Roman" w:eastAsia="Verdana" w:hAnsi="Times New Roman" w:cs="Times New Roman"/>
          <w:color w:val="000000"/>
          <w:sz w:val="20"/>
        </w:rPr>
        <w:t>Для</w:t>
      </w:r>
      <w:r w:rsidR="000F2CBB">
        <w:rPr>
          <w:rFonts w:ascii="Times New Roman" w:eastAsia="Verdana" w:hAnsi="Times New Roman" w:cs="Times New Roman"/>
          <w:color w:val="000000"/>
          <w:sz w:val="20"/>
        </w:rPr>
        <w:t xml:space="preserve"> </w:t>
      </w:r>
      <w:r w:rsidRPr="0020118D">
        <w:rPr>
          <w:rFonts w:ascii="Times New Roman" w:eastAsia="Verdana" w:hAnsi="Times New Roman" w:cs="Times New Roman"/>
          <w:color w:val="000000"/>
          <w:sz w:val="20"/>
        </w:rPr>
        <w:t>передачи</w:t>
      </w:r>
      <w:r w:rsidR="000F2CBB">
        <w:rPr>
          <w:rFonts w:ascii="Times New Roman" w:eastAsia="Verdana" w:hAnsi="Times New Roman" w:cs="Times New Roman"/>
          <w:color w:val="000000"/>
          <w:sz w:val="20"/>
        </w:rPr>
        <w:t xml:space="preserve"> </w:t>
      </w:r>
      <w:r w:rsidRPr="0020118D">
        <w:rPr>
          <w:rFonts w:ascii="Times New Roman" w:eastAsia="Verdana" w:hAnsi="Times New Roman" w:cs="Times New Roman"/>
          <w:color w:val="000000"/>
          <w:sz w:val="20"/>
        </w:rPr>
        <w:t>вызова</w:t>
      </w:r>
      <w:r w:rsidR="000F2CBB">
        <w:rPr>
          <w:rFonts w:ascii="Times New Roman" w:eastAsia="Verdana" w:hAnsi="Times New Roman" w:cs="Times New Roman"/>
          <w:color w:val="000000"/>
          <w:sz w:val="20"/>
        </w:rPr>
        <w:t xml:space="preserve"> </w:t>
      </w:r>
      <w:r w:rsidRPr="0020118D">
        <w:rPr>
          <w:rFonts w:ascii="Times New Roman" w:eastAsia="Verdana" w:hAnsi="Times New Roman" w:cs="Times New Roman"/>
          <w:color w:val="000000"/>
          <w:sz w:val="20"/>
        </w:rPr>
        <w:t>в</w:t>
      </w:r>
      <w:r w:rsidR="000F2CBB">
        <w:rPr>
          <w:rFonts w:ascii="Times New Roman" w:eastAsia="Verdana" w:hAnsi="Times New Roman" w:cs="Times New Roman"/>
          <w:color w:val="000000"/>
          <w:sz w:val="20"/>
        </w:rPr>
        <w:t xml:space="preserve"> </w:t>
      </w:r>
      <w:r w:rsidRPr="0020118D">
        <w:rPr>
          <w:rFonts w:ascii="Times New Roman" w:eastAsia="Verdana" w:hAnsi="Times New Roman" w:cs="Times New Roman"/>
          <w:color w:val="000000"/>
          <w:sz w:val="20"/>
        </w:rPr>
        <w:t>отделение</w:t>
      </w:r>
      <w:r w:rsidR="000F2CBB">
        <w:rPr>
          <w:rFonts w:ascii="Times New Roman" w:eastAsia="Verdana" w:hAnsi="Times New Roman" w:cs="Times New Roman"/>
          <w:color w:val="000000"/>
          <w:sz w:val="20"/>
        </w:rPr>
        <w:t xml:space="preserve"> </w:t>
      </w:r>
      <w:r w:rsidRPr="0020118D">
        <w:rPr>
          <w:rFonts w:ascii="Times New Roman" w:eastAsia="Verdana" w:hAnsi="Times New Roman" w:cs="Times New Roman"/>
          <w:color w:val="000000"/>
          <w:sz w:val="20"/>
        </w:rPr>
        <w:t>неотложной</w:t>
      </w:r>
      <w:r w:rsidR="000F2CBB">
        <w:rPr>
          <w:rFonts w:ascii="Times New Roman" w:eastAsia="Verdana" w:hAnsi="Times New Roman" w:cs="Times New Roman"/>
          <w:color w:val="000000"/>
          <w:sz w:val="20"/>
        </w:rPr>
        <w:t xml:space="preserve"> </w:t>
      </w:r>
      <w:r w:rsidRPr="0020118D">
        <w:rPr>
          <w:rFonts w:ascii="Times New Roman" w:eastAsia="Verdana" w:hAnsi="Times New Roman" w:cs="Times New Roman"/>
          <w:color w:val="000000"/>
          <w:sz w:val="20"/>
        </w:rPr>
        <w:t>медицинской</w:t>
      </w:r>
      <w:r w:rsidR="000F2CBB">
        <w:rPr>
          <w:rFonts w:ascii="Times New Roman" w:eastAsia="Verdana" w:hAnsi="Times New Roman" w:cs="Times New Roman"/>
          <w:color w:val="000000"/>
          <w:sz w:val="20"/>
        </w:rPr>
        <w:t xml:space="preserve"> </w:t>
      </w:r>
      <w:r w:rsidRPr="0020118D">
        <w:rPr>
          <w:rFonts w:ascii="Times New Roman" w:eastAsia="Verdana" w:hAnsi="Times New Roman" w:cs="Times New Roman"/>
          <w:color w:val="000000"/>
          <w:sz w:val="20"/>
        </w:rPr>
        <w:t>помощи</w:t>
      </w:r>
      <w:r w:rsidR="000F2CBB">
        <w:rPr>
          <w:rFonts w:ascii="Times New Roman" w:eastAsia="Verdana" w:hAnsi="Times New Roman" w:cs="Times New Roman"/>
          <w:color w:val="000000"/>
          <w:sz w:val="20"/>
        </w:rPr>
        <w:t xml:space="preserve"> </w:t>
      </w:r>
      <w:r w:rsidRPr="0020118D">
        <w:rPr>
          <w:rFonts w:ascii="Times New Roman" w:eastAsia="Verdana" w:hAnsi="Times New Roman" w:cs="Times New Roman"/>
          <w:color w:val="000000"/>
          <w:sz w:val="20"/>
        </w:rPr>
        <w:t>вызов</w:t>
      </w:r>
      <w:r w:rsidR="000F2CBB">
        <w:rPr>
          <w:rFonts w:ascii="Times New Roman" w:eastAsia="Verdana" w:hAnsi="Times New Roman" w:cs="Times New Roman"/>
          <w:color w:val="000000"/>
          <w:sz w:val="20"/>
        </w:rPr>
        <w:t xml:space="preserve"> </w:t>
      </w:r>
      <w:r w:rsidRPr="0020118D">
        <w:rPr>
          <w:rFonts w:ascii="Times New Roman" w:eastAsia="Verdana" w:hAnsi="Times New Roman" w:cs="Times New Roman"/>
          <w:color w:val="000000"/>
          <w:sz w:val="20"/>
        </w:rPr>
        <w:t>передается</w:t>
      </w:r>
      <w:r w:rsidR="000F2CBB">
        <w:rPr>
          <w:rFonts w:ascii="Times New Roman" w:eastAsia="Verdana" w:hAnsi="Times New Roman" w:cs="Times New Roman"/>
          <w:color w:val="000000"/>
          <w:sz w:val="20"/>
        </w:rPr>
        <w:t xml:space="preserve"> </w:t>
      </w:r>
      <w:r w:rsidRPr="0020118D">
        <w:rPr>
          <w:rFonts w:ascii="Times New Roman" w:eastAsia="Verdana" w:hAnsi="Times New Roman" w:cs="Times New Roman"/>
          <w:color w:val="000000"/>
          <w:sz w:val="20"/>
        </w:rPr>
        <w:t>на</w:t>
      </w:r>
      <w:r w:rsidR="000F2CBB">
        <w:rPr>
          <w:rFonts w:ascii="Times New Roman" w:eastAsia="Verdana" w:hAnsi="Times New Roman" w:cs="Times New Roman"/>
          <w:color w:val="000000"/>
          <w:sz w:val="20"/>
        </w:rPr>
        <w:t xml:space="preserve"> </w:t>
      </w:r>
      <w:r w:rsidRPr="0020118D">
        <w:rPr>
          <w:rFonts w:ascii="Times New Roman" w:eastAsia="Verdana" w:hAnsi="Times New Roman" w:cs="Times New Roman"/>
          <w:color w:val="000000"/>
          <w:sz w:val="20"/>
        </w:rPr>
        <w:t>АРМ</w:t>
      </w:r>
      <w:r w:rsidR="000F2CBB">
        <w:rPr>
          <w:rFonts w:ascii="Times New Roman" w:eastAsia="Verdana" w:hAnsi="Times New Roman" w:cs="Times New Roman"/>
          <w:color w:val="000000"/>
          <w:sz w:val="20"/>
        </w:rPr>
        <w:t xml:space="preserve"> </w:t>
      </w:r>
      <w:r w:rsidRPr="0020118D">
        <w:rPr>
          <w:rFonts w:ascii="Times New Roman" w:eastAsia="Verdana" w:hAnsi="Times New Roman" w:cs="Times New Roman"/>
          <w:color w:val="000000"/>
          <w:sz w:val="20"/>
        </w:rPr>
        <w:t>с</w:t>
      </w:r>
      <w:r w:rsidR="000F2CBB">
        <w:rPr>
          <w:rFonts w:ascii="Times New Roman" w:eastAsia="Verdana" w:hAnsi="Times New Roman" w:cs="Times New Roman"/>
          <w:color w:val="000000"/>
          <w:sz w:val="20"/>
        </w:rPr>
        <w:t xml:space="preserve"> </w:t>
      </w:r>
      <w:r w:rsidRPr="0020118D">
        <w:rPr>
          <w:rFonts w:ascii="Times New Roman" w:eastAsia="Verdana" w:hAnsi="Times New Roman" w:cs="Times New Roman"/>
          <w:color w:val="000000"/>
          <w:sz w:val="20"/>
        </w:rPr>
        <w:t>адресом</w:t>
      </w:r>
      <w:r w:rsidR="000F2CBB">
        <w:rPr>
          <w:rFonts w:ascii="Times New Roman" w:eastAsia="Verdana" w:hAnsi="Times New Roman" w:cs="Times New Roman"/>
          <w:color w:val="000000"/>
          <w:sz w:val="20"/>
        </w:rPr>
        <w:t xml:space="preserve"> </w:t>
      </w:r>
      <w:r w:rsidRPr="0020118D">
        <w:rPr>
          <w:rFonts w:ascii="Times New Roman" w:eastAsia="Verdana" w:hAnsi="Times New Roman" w:cs="Times New Roman"/>
          <w:color w:val="000000"/>
          <w:sz w:val="20"/>
        </w:rPr>
        <w:t>201</w:t>
      </w:r>
      <w:r w:rsidR="008D7CD8" w:rsidRPr="0020118D">
        <w:rPr>
          <w:rFonts w:ascii="Times New Roman" w:eastAsia="Verdana" w:hAnsi="Times New Roman" w:cs="Times New Roman"/>
          <w:color w:val="000000"/>
          <w:sz w:val="20"/>
        </w:rPr>
        <w:t>.</w:t>
      </w:r>
    </w:p>
    <w:p w:rsidR="007B1A99" w:rsidRPr="007B1A99" w:rsidRDefault="000F2CBB" w:rsidP="008D7CD8">
      <w:pPr>
        <w:spacing w:after="113" w:line="250" w:lineRule="auto"/>
        <w:ind w:left="406" w:hanging="10"/>
        <w:jc w:val="both"/>
        <w:rPr>
          <w:rFonts w:ascii="Times New Roman" w:eastAsia="Verdana" w:hAnsi="Times New Roman" w:cs="Times New Roman"/>
          <w:color w:val="000000"/>
          <w:sz w:val="20"/>
        </w:rPr>
      </w:pPr>
      <w:r>
        <w:rPr>
          <w:rFonts w:ascii="Times New Roman" w:eastAsia="Verdana" w:hAnsi="Times New Roman" w:cs="Times New Roman"/>
          <w:color w:val="000000"/>
          <w:sz w:val="20"/>
        </w:rPr>
        <w:t xml:space="preserve"> </w:t>
      </w:r>
      <w:r w:rsidR="007B1A99" w:rsidRPr="0020118D">
        <w:rPr>
          <w:rFonts w:ascii="Times New Roman" w:eastAsia="Verdana" w:hAnsi="Times New Roman" w:cs="Times New Roman"/>
          <w:noProof/>
          <w:color w:val="000000"/>
          <w:sz w:val="20"/>
          <w:lang w:eastAsia="ru-RU"/>
        </w:rPr>
        <w:drawing>
          <wp:inline distT="0" distB="0" distL="0" distR="0" wp14:anchorId="12E9E46E" wp14:editId="31ED0BFB">
            <wp:extent cx="5043488" cy="3362325"/>
            <wp:effectExtent l="0" t="0" r="508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824" cy="336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1A99" w:rsidRPr="007B1A99">
        <w:rPr>
          <w:rFonts w:ascii="Times New Roman" w:eastAsia="Verdana" w:hAnsi="Times New Roman" w:cs="Times New Roman"/>
          <w:color w:val="000000"/>
          <w:sz w:val="20"/>
        </w:rPr>
        <w:t xml:space="preserve"> </w:t>
      </w:r>
    </w:p>
    <w:p w:rsidR="007B1A99" w:rsidRPr="0020118D" w:rsidRDefault="00260722" w:rsidP="007B1A99">
      <w:pPr>
        <w:spacing w:after="113" w:line="250" w:lineRule="auto"/>
        <w:ind w:left="406" w:hanging="10"/>
        <w:jc w:val="both"/>
        <w:rPr>
          <w:rFonts w:ascii="Times New Roman" w:eastAsia="Verdana" w:hAnsi="Times New Roman" w:cs="Times New Roman"/>
          <w:color w:val="000000"/>
          <w:sz w:val="20"/>
        </w:rPr>
      </w:pPr>
      <w:r w:rsidRPr="0020118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DF1629D" wp14:editId="60611758">
            <wp:extent cx="5148000" cy="3462374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48000" cy="3462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CD8" w:rsidRPr="0020118D" w:rsidRDefault="008D7CD8" w:rsidP="008D7CD8">
      <w:pPr>
        <w:spacing w:after="113" w:line="250" w:lineRule="auto"/>
        <w:ind w:left="406" w:hanging="10"/>
        <w:jc w:val="both"/>
        <w:rPr>
          <w:rFonts w:ascii="Times New Roman" w:eastAsia="Verdana" w:hAnsi="Times New Roman" w:cs="Times New Roman"/>
          <w:color w:val="000000"/>
          <w:sz w:val="20"/>
        </w:rPr>
      </w:pPr>
      <w:r w:rsidRPr="007B1A99">
        <w:rPr>
          <w:rFonts w:ascii="Times New Roman" w:eastAsia="Verdana" w:hAnsi="Times New Roman" w:cs="Times New Roman"/>
          <w:color w:val="000000"/>
          <w:sz w:val="20"/>
        </w:rPr>
        <w:lastRenderedPageBreak/>
        <w:t>После</w:t>
      </w:r>
      <w:r w:rsidR="000F2CBB">
        <w:rPr>
          <w:rFonts w:ascii="Times New Roman" w:eastAsia="Verdana" w:hAnsi="Times New Roman" w:cs="Times New Roman"/>
          <w:color w:val="000000"/>
          <w:sz w:val="20"/>
        </w:rPr>
        <w:t xml:space="preserve"> </w:t>
      </w:r>
      <w:r w:rsidRPr="007B1A99">
        <w:rPr>
          <w:rFonts w:ascii="Times New Roman" w:eastAsia="Verdana" w:hAnsi="Times New Roman" w:cs="Times New Roman"/>
          <w:color w:val="000000"/>
          <w:sz w:val="20"/>
        </w:rPr>
        <w:t>подтверждения</w:t>
      </w:r>
      <w:r w:rsidR="000F2CBB">
        <w:rPr>
          <w:rFonts w:ascii="Times New Roman" w:eastAsia="Verdana" w:hAnsi="Times New Roman" w:cs="Times New Roman"/>
          <w:color w:val="000000"/>
          <w:sz w:val="20"/>
        </w:rPr>
        <w:t xml:space="preserve"> </w:t>
      </w:r>
      <w:r w:rsidRPr="007B1A99">
        <w:rPr>
          <w:rFonts w:ascii="Times New Roman" w:eastAsia="Verdana" w:hAnsi="Times New Roman" w:cs="Times New Roman"/>
          <w:color w:val="000000"/>
          <w:sz w:val="20"/>
        </w:rPr>
        <w:t>(«ДА»)</w:t>
      </w:r>
      <w:r w:rsidR="000F2CBB">
        <w:rPr>
          <w:rFonts w:ascii="Times New Roman" w:eastAsia="Verdana" w:hAnsi="Times New Roman" w:cs="Times New Roman"/>
          <w:color w:val="000000"/>
          <w:sz w:val="20"/>
        </w:rPr>
        <w:t xml:space="preserve"> </w:t>
      </w:r>
      <w:r w:rsidRPr="007B1A99">
        <w:rPr>
          <w:rFonts w:ascii="Times New Roman" w:eastAsia="Verdana" w:hAnsi="Times New Roman" w:cs="Times New Roman"/>
          <w:color w:val="000000"/>
          <w:sz w:val="20"/>
        </w:rPr>
        <w:t>вызов</w:t>
      </w:r>
      <w:r w:rsidR="000F2CBB">
        <w:rPr>
          <w:rFonts w:ascii="Times New Roman" w:eastAsia="Verdana" w:hAnsi="Times New Roman" w:cs="Times New Roman"/>
          <w:color w:val="000000"/>
          <w:sz w:val="20"/>
        </w:rPr>
        <w:t xml:space="preserve"> </w:t>
      </w:r>
      <w:r w:rsidRPr="007B1A99">
        <w:rPr>
          <w:rFonts w:ascii="Times New Roman" w:eastAsia="Verdana" w:hAnsi="Times New Roman" w:cs="Times New Roman"/>
          <w:color w:val="000000"/>
          <w:sz w:val="20"/>
        </w:rPr>
        <w:t>передается</w:t>
      </w:r>
      <w:r w:rsidR="000F2CBB">
        <w:rPr>
          <w:rFonts w:ascii="Times New Roman" w:eastAsia="Verdana" w:hAnsi="Times New Roman" w:cs="Times New Roman"/>
          <w:color w:val="000000"/>
          <w:sz w:val="20"/>
        </w:rPr>
        <w:t xml:space="preserve"> </w:t>
      </w:r>
      <w:r w:rsidRPr="007B1A99">
        <w:rPr>
          <w:rFonts w:ascii="Times New Roman" w:eastAsia="Verdana" w:hAnsi="Times New Roman" w:cs="Times New Roman"/>
          <w:color w:val="000000"/>
          <w:sz w:val="20"/>
        </w:rPr>
        <w:t>адресату.</w:t>
      </w:r>
      <w:r w:rsidR="000F2CBB">
        <w:rPr>
          <w:rFonts w:ascii="Times New Roman" w:eastAsia="Verdana" w:hAnsi="Times New Roman" w:cs="Times New Roman"/>
          <w:color w:val="000000"/>
          <w:sz w:val="20"/>
        </w:rPr>
        <w:t xml:space="preserve"> </w:t>
      </w:r>
    </w:p>
    <w:p w:rsidR="007B1A99" w:rsidRPr="007B1A99" w:rsidRDefault="007B1A99" w:rsidP="007B1A99">
      <w:pPr>
        <w:spacing w:after="113" w:line="250" w:lineRule="auto"/>
        <w:ind w:left="406" w:hanging="10"/>
        <w:jc w:val="both"/>
        <w:rPr>
          <w:rFonts w:ascii="Times New Roman" w:eastAsia="Verdana" w:hAnsi="Times New Roman" w:cs="Times New Roman"/>
          <w:color w:val="000000"/>
          <w:sz w:val="20"/>
        </w:rPr>
      </w:pPr>
    </w:p>
    <w:p w:rsidR="008D7CD8" w:rsidRPr="0020118D" w:rsidRDefault="008D7CD8" w:rsidP="00A42B1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D7CD8" w:rsidRPr="0020118D" w:rsidRDefault="008D7CD8" w:rsidP="00A42B10">
      <w:pPr>
        <w:pStyle w:val="a3"/>
        <w:rPr>
          <w:rFonts w:ascii="Times New Roman" w:hAnsi="Times New Roman" w:cs="Times New Roman"/>
          <w:sz w:val="24"/>
          <w:szCs w:val="24"/>
        </w:rPr>
      </w:pPr>
      <w:r w:rsidRPr="0020118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8AD0647" wp14:editId="70D69646">
            <wp:extent cx="5400675" cy="36004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B10" w:rsidRPr="0020118D" w:rsidRDefault="000F2CBB" w:rsidP="00A42B1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D7CD8" w:rsidRPr="0020118D" w:rsidRDefault="008D7CD8" w:rsidP="008D7CD8">
      <w:pPr>
        <w:spacing w:after="182" w:line="250" w:lineRule="auto"/>
        <w:jc w:val="both"/>
        <w:rPr>
          <w:rFonts w:ascii="Times New Roman" w:hAnsi="Times New Roman" w:cs="Times New Roman"/>
        </w:rPr>
      </w:pPr>
      <w:r w:rsidRPr="0020118D">
        <w:rPr>
          <w:rFonts w:ascii="Times New Roman" w:hAnsi="Times New Roman" w:cs="Times New Roman"/>
        </w:rPr>
        <w:t>Диспетчер</w:t>
      </w:r>
      <w:r w:rsidR="000F2CBB">
        <w:rPr>
          <w:rFonts w:ascii="Times New Roman" w:hAnsi="Times New Roman" w:cs="Times New Roman"/>
        </w:rPr>
        <w:t xml:space="preserve"> </w:t>
      </w:r>
      <w:r w:rsidRPr="0020118D">
        <w:rPr>
          <w:rFonts w:ascii="Times New Roman" w:hAnsi="Times New Roman" w:cs="Times New Roman"/>
        </w:rPr>
        <w:t>АРМ</w:t>
      </w:r>
      <w:r w:rsidR="000F2CBB">
        <w:rPr>
          <w:rFonts w:ascii="Times New Roman" w:hAnsi="Times New Roman" w:cs="Times New Roman"/>
        </w:rPr>
        <w:t xml:space="preserve"> </w:t>
      </w:r>
      <w:r w:rsidRPr="0020118D">
        <w:rPr>
          <w:rFonts w:ascii="Times New Roman" w:hAnsi="Times New Roman" w:cs="Times New Roman"/>
        </w:rPr>
        <w:t>201</w:t>
      </w:r>
      <w:r w:rsidR="000F2CBB">
        <w:rPr>
          <w:rFonts w:ascii="Times New Roman" w:hAnsi="Times New Roman" w:cs="Times New Roman"/>
        </w:rPr>
        <w:t xml:space="preserve"> </w:t>
      </w:r>
      <w:r w:rsidRPr="0020118D">
        <w:rPr>
          <w:rFonts w:ascii="Times New Roman" w:hAnsi="Times New Roman" w:cs="Times New Roman"/>
        </w:rPr>
        <w:t>может:</w:t>
      </w:r>
    </w:p>
    <w:p w:rsidR="008D7CD8" w:rsidRPr="0020118D" w:rsidRDefault="008D7CD8" w:rsidP="008D7CD8">
      <w:pPr>
        <w:numPr>
          <w:ilvl w:val="0"/>
          <w:numId w:val="13"/>
        </w:numPr>
        <w:spacing w:after="140" w:line="250" w:lineRule="auto"/>
        <w:ind w:hanging="360"/>
        <w:jc w:val="both"/>
        <w:rPr>
          <w:rFonts w:ascii="Times New Roman" w:hAnsi="Times New Roman" w:cs="Times New Roman"/>
        </w:rPr>
      </w:pPr>
      <w:r w:rsidRPr="0020118D">
        <w:rPr>
          <w:rFonts w:ascii="Times New Roman" w:hAnsi="Times New Roman" w:cs="Times New Roman"/>
        </w:rPr>
        <w:t>Выбрать</w:t>
      </w:r>
      <w:r w:rsidR="000F2CBB">
        <w:rPr>
          <w:rFonts w:ascii="Times New Roman" w:hAnsi="Times New Roman" w:cs="Times New Roman"/>
        </w:rPr>
        <w:t xml:space="preserve"> </w:t>
      </w:r>
      <w:r w:rsidRPr="0020118D">
        <w:rPr>
          <w:rFonts w:ascii="Times New Roman" w:hAnsi="Times New Roman" w:cs="Times New Roman"/>
        </w:rPr>
        <w:t>«НАЗНАЧИТЬ»,</w:t>
      </w:r>
      <w:r w:rsidR="000F2CBB">
        <w:rPr>
          <w:rFonts w:ascii="Times New Roman" w:hAnsi="Times New Roman" w:cs="Times New Roman"/>
        </w:rPr>
        <w:t xml:space="preserve"> </w:t>
      </w:r>
      <w:r w:rsidRPr="0020118D">
        <w:rPr>
          <w:rFonts w:ascii="Times New Roman" w:hAnsi="Times New Roman" w:cs="Times New Roman"/>
        </w:rPr>
        <w:t>если</w:t>
      </w:r>
      <w:r w:rsidR="000F2CBB">
        <w:rPr>
          <w:rFonts w:ascii="Times New Roman" w:hAnsi="Times New Roman" w:cs="Times New Roman"/>
        </w:rPr>
        <w:t xml:space="preserve"> </w:t>
      </w:r>
      <w:r w:rsidRPr="0020118D">
        <w:rPr>
          <w:rFonts w:ascii="Times New Roman" w:hAnsi="Times New Roman" w:cs="Times New Roman"/>
        </w:rPr>
        <w:t>диспетчер</w:t>
      </w:r>
      <w:r w:rsidR="000F2CBB">
        <w:rPr>
          <w:rFonts w:ascii="Times New Roman" w:hAnsi="Times New Roman" w:cs="Times New Roman"/>
        </w:rPr>
        <w:t xml:space="preserve"> </w:t>
      </w:r>
      <w:r w:rsidRPr="0020118D">
        <w:rPr>
          <w:rFonts w:ascii="Times New Roman" w:hAnsi="Times New Roman" w:cs="Times New Roman"/>
        </w:rPr>
        <w:t>уже</w:t>
      </w:r>
      <w:r w:rsidR="000F2CBB">
        <w:rPr>
          <w:rFonts w:ascii="Times New Roman" w:hAnsi="Times New Roman" w:cs="Times New Roman"/>
        </w:rPr>
        <w:t xml:space="preserve"> </w:t>
      </w:r>
      <w:r w:rsidRPr="0020118D">
        <w:rPr>
          <w:rFonts w:ascii="Times New Roman" w:hAnsi="Times New Roman" w:cs="Times New Roman"/>
        </w:rPr>
        <w:t>заранее</w:t>
      </w:r>
      <w:r w:rsidR="000F2CBB">
        <w:rPr>
          <w:rFonts w:ascii="Times New Roman" w:hAnsi="Times New Roman" w:cs="Times New Roman"/>
        </w:rPr>
        <w:t xml:space="preserve"> </w:t>
      </w:r>
      <w:r w:rsidRPr="0020118D">
        <w:rPr>
          <w:rFonts w:ascii="Times New Roman" w:hAnsi="Times New Roman" w:cs="Times New Roman"/>
        </w:rPr>
        <w:t>знает,</w:t>
      </w:r>
      <w:r w:rsidR="000F2CBB">
        <w:rPr>
          <w:rFonts w:ascii="Times New Roman" w:hAnsi="Times New Roman" w:cs="Times New Roman"/>
        </w:rPr>
        <w:t xml:space="preserve"> </w:t>
      </w:r>
      <w:r w:rsidRPr="0020118D">
        <w:rPr>
          <w:rFonts w:ascii="Times New Roman" w:hAnsi="Times New Roman" w:cs="Times New Roman"/>
        </w:rPr>
        <w:t>какую</w:t>
      </w:r>
      <w:r w:rsidR="000F2CBB">
        <w:rPr>
          <w:rFonts w:ascii="Times New Roman" w:hAnsi="Times New Roman" w:cs="Times New Roman"/>
        </w:rPr>
        <w:t xml:space="preserve"> </w:t>
      </w:r>
      <w:r w:rsidRPr="0020118D">
        <w:rPr>
          <w:rFonts w:ascii="Times New Roman" w:hAnsi="Times New Roman" w:cs="Times New Roman"/>
        </w:rPr>
        <w:t>бригаду</w:t>
      </w:r>
      <w:r w:rsidR="000F2CBB">
        <w:rPr>
          <w:rFonts w:ascii="Times New Roman" w:hAnsi="Times New Roman" w:cs="Times New Roman"/>
        </w:rPr>
        <w:t xml:space="preserve"> </w:t>
      </w:r>
      <w:r w:rsidRPr="0020118D">
        <w:rPr>
          <w:rFonts w:ascii="Times New Roman" w:hAnsi="Times New Roman" w:cs="Times New Roman"/>
        </w:rPr>
        <w:t>он</w:t>
      </w:r>
      <w:r w:rsidR="000F2CBB">
        <w:rPr>
          <w:rFonts w:ascii="Times New Roman" w:hAnsi="Times New Roman" w:cs="Times New Roman"/>
        </w:rPr>
        <w:t xml:space="preserve"> </w:t>
      </w:r>
      <w:r w:rsidRPr="0020118D">
        <w:rPr>
          <w:rFonts w:ascii="Times New Roman" w:hAnsi="Times New Roman" w:cs="Times New Roman"/>
        </w:rPr>
        <w:t>назначит</w:t>
      </w:r>
      <w:r w:rsidR="000F2CBB">
        <w:rPr>
          <w:rFonts w:ascii="Times New Roman" w:hAnsi="Times New Roman" w:cs="Times New Roman"/>
        </w:rPr>
        <w:t xml:space="preserve"> </w:t>
      </w:r>
      <w:r w:rsidRPr="0020118D">
        <w:rPr>
          <w:rFonts w:ascii="Times New Roman" w:hAnsi="Times New Roman" w:cs="Times New Roman"/>
        </w:rPr>
        <w:t>на</w:t>
      </w:r>
      <w:r w:rsidR="000F2CBB">
        <w:rPr>
          <w:rFonts w:ascii="Times New Roman" w:hAnsi="Times New Roman" w:cs="Times New Roman"/>
        </w:rPr>
        <w:t xml:space="preserve"> </w:t>
      </w:r>
      <w:r w:rsidRPr="0020118D">
        <w:rPr>
          <w:rFonts w:ascii="Times New Roman" w:hAnsi="Times New Roman" w:cs="Times New Roman"/>
        </w:rPr>
        <w:t>этот</w:t>
      </w:r>
      <w:r w:rsidR="000F2CBB">
        <w:rPr>
          <w:rFonts w:ascii="Times New Roman" w:hAnsi="Times New Roman" w:cs="Times New Roman"/>
        </w:rPr>
        <w:t xml:space="preserve"> </w:t>
      </w:r>
      <w:r w:rsidRPr="0020118D">
        <w:rPr>
          <w:rFonts w:ascii="Times New Roman" w:hAnsi="Times New Roman" w:cs="Times New Roman"/>
        </w:rPr>
        <w:t>вызов.</w:t>
      </w:r>
      <w:r w:rsidR="000F2CBB">
        <w:rPr>
          <w:rFonts w:ascii="Times New Roman" w:hAnsi="Times New Roman" w:cs="Times New Roman"/>
        </w:rPr>
        <w:t xml:space="preserve"> </w:t>
      </w:r>
      <w:r w:rsidRPr="0020118D">
        <w:rPr>
          <w:rFonts w:ascii="Times New Roman" w:hAnsi="Times New Roman" w:cs="Times New Roman"/>
        </w:rPr>
        <w:t>Необходимо</w:t>
      </w:r>
      <w:r w:rsidR="000F2CBB">
        <w:rPr>
          <w:rFonts w:ascii="Times New Roman" w:hAnsi="Times New Roman" w:cs="Times New Roman"/>
        </w:rPr>
        <w:t xml:space="preserve"> </w:t>
      </w:r>
      <w:r w:rsidRPr="0020118D">
        <w:rPr>
          <w:rFonts w:ascii="Times New Roman" w:hAnsi="Times New Roman" w:cs="Times New Roman"/>
        </w:rPr>
        <w:t>ввести</w:t>
      </w:r>
      <w:r w:rsidR="000F2CBB">
        <w:rPr>
          <w:rFonts w:ascii="Times New Roman" w:hAnsi="Times New Roman" w:cs="Times New Roman"/>
        </w:rPr>
        <w:t xml:space="preserve"> </w:t>
      </w:r>
      <w:r w:rsidRPr="0020118D">
        <w:rPr>
          <w:rFonts w:ascii="Times New Roman" w:hAnsi="Times New Roman" w:cs="Times New Roman"/>
        </w:rPr>
        <w:t>номер</w:t>
      </w:r>
      <w:r w:rsidR="000F2CBB">
        <w:rPr>
          <w:rFonts w:ascii="Times New Roman" w:hAnsi="Times New Roman" w:cs="Times New Roman"/>
        </w:rPr>
        <w:t xml:space="preserve"> </w:t>
      </w:r>
      <w:r w:rsidRPr="0020118D">
        <w:rPr>
          <w:rFonts w:ascii="Times New Roman" w:hAnsi="Times New Roman" w:cs="Times New Roman"/>
        </w:rPr>
        <w:t>выбранной</w:t>
      </w:r>
      <w:r w:rsidR="000F2CBB">
        <w:rPr>
          <w:rFonts w:ascii="Times New Roman" w:hAnsi="Times New Roman" w:cs="Times New Roman"/>
        </w:rPr>
        <w:t xml:space="preserve"> </w:t>
      </w:r>
      <w:r w:rsidRPr="0020118D">
        <w:rPr>
          <w:rFonts w:ascii="Times New Roman" w:hAnsi="Times New Roman" w:cs="Times New Roman"/>
        </w:rPr>
        <w:t>бригады.</w:t>
      </w:r>
      <w:r w:rsidR="000F2CBB">
        <w:rPr>
          <w:rFonts w:ascii="Times New Roman" w:hAnsi="Times New Roman" w:cs="Times New Roman"/>
        </w:rPr>
        <w:t xml:space="preserve"> </w:t>
      </w:r>
    </w:p>
    <w:p w:rsidR="008D7CD8" w:rsidRPr="0020118D" w:rsidRDefault="008D7CD8" w:rsidP="008D7CD8">
      <w:pPr>
        <w:numPr>
          <w:ilvl w:val="0"/>
          <w:numId w:val="13"/>
        </w:numPr>
        <w:spacing w:after="140" w:line="250" w:lineRule="auto"/>
        <w:ind w:hanging="360"/>
        <w:jc w:val="both"/>
        <w:rPr>
          <w:rFonts w:ascii="Times New Roman" w:hAnsi="Times New Roman" w:cs="Times New Roman"/>
        </w:rPr>
      </w:pPr>
      <w:r w:rsidRPr="0020118D">
        <w:rPr>
          <w:rFonts w:ascii="Times New Roman" w:hAnsi="Times New Roman" w:cs="Times New Roman"/>
        </w:rPr>
        <w:t>Выбрать</w:t>
      </w:r>
      <w:r w:rsidR="000F2CBB">
        <w:rPr>
          <w:rFonts w:ascii="Times New Roman" w:hAnsi="Times New Roman" w:cs="Times New Roman"/>
        </w:rPr>
        <w:t xml:space="preserve"> </w:t>
      </w:r>
      <w:r w:rsidRPr="0020118D">
        <w:rPr>
          <w:rFonts w:ascii="Times New Roman" w:hAnsi="Times New Roman" w:cs="Times New Roman"/>
        </w:rPr>
        <w:t>«ОТЛОЖИТЬ»,</w:t>
      </w:r>
      <w:r w:rsidR="000F2CBB">
        <w:rPr>
          <w:rFonts w:ascii="Times New Roman" w:hAnsi="Times New Roman" w:cs="Times New Roman"/>
        </w:rPr>
        <w:t xml:space="preserve"> </w:t>
      </w:r>
      <w:r w:rsidRPr="0020118D">
        <w:rPr>
          <w:rFonts w:ascii="Times New Roman" w:hAnsi="Times New Roman" w:cs="Times New Roman"/>
        </w:rPr>
        <w:t>если</w:t>
      </w:r>
      <w:r w:rsidR="000F2CBB">
        <w:rPr>
          <w:rFonts w:ascii="Times New Roman" w:hAnsi="Times New Roman" w:cs="Times New Roman"/>
        </w:rPr>
        <w:t xml:space="preserve"> </w:t>
      </w:r>
      <w:r w:rsidRPr="0020118D">
        <w:rPr>
          <w:rFonts w:ascii="Times New Roman" w:hAnsi="Times New Roman" w:cs="Times New Roman"/>
        </w:rPr>
        <w:t>нет</w:t>
      </w:r>
      <w:r w:rsidR="000F2CBB">
        <w:rPr>
          <w:rFonts w:ascii="Times New Roman" w:hAnsi="Times New Roman" w:cs="Times New Roman"/>
        </w:rPr>
        <w:t xml:space="preserve"> </w:t>
      </w:r>
      <w:r w:rsidRPr="0020118D">
        <w:rPr>
          <w:rFonts w:ascii="Times New Roman" w:hAnsi="Times New Roman" w:cs="Times New Roman"/>
        </w:rPr>
        <w:t>в</w:t>
      </w:r>
      <w:r w:rsidR="000F2CBB">
        <w:rPr>
          <w:rFonts w:ascii="Times New Roman" w:hAnsi="Times New Roman" w:cs="Times New Roman"/>
        </w:rPr>
        <w:t xml:space="preserve"> </w:t>
      </w:r>
      <w:r w:rsidRPr="0020118D">
        <w:rPr>
          <w:rFonts w:ascii="Times New Roman" w:hAnsi="Times New Roman" w:cs="Times New Roman"/>
        </w:rPr>
        <w:t>наличии</w:t>
      </w:r>
      <w:r w:rsidR="000F2CBB">
        <w:rPr>
          <w:rFonts w:ascii="Times New Roman" w:hAnsi="Times New Roman" w:cs="Times New Roman"/>
        </w:rPr>
        <w:t xml:space="preserve"> </w:t>
      </w:r>
      <w:r w:rsidRPr="0020118D">
        <w:rPr>
          <w:rFonts w:ascii="Times New Roman" w:hAnsi="Times New Roman" w:cs="Times New Roman"/>
        </w:rPr>
        <w:t>бригад</w:t>
      </w:r>
      <w:r w:rsidR="000F2CBB">
        <w:rPr>
          <w:rFonts w:ascii="Times New Roman" w:hAnsi="Times New Roman" w:cs="Times New Roman"/>
        </w:rPr>
        <w:t xml:space="preserve"> </w:t>
      </w:r>
      <w:r w:rsidRPr="0020118D">
        <w:rPr>
          <w:rFonts w:ascii="Times New Roman" w:hAnsi="Times New Roman" w:cs="Times New Roman"/>
        </w:rPr>
        <w:t>на</w:t>
      </w:r>
      <w:r w:rsidR="000F2CBB">
        <w:rPr>
          <w:rFonts w:ascii="Times New Roman" w:hAnsi="Times New Roman" w:cs="Times New Roman"/>
        </w:rPr>
        <w:t xml:space="preserve"> </w:t>
      </w:r>
      <w:r w:rsidRPr="0020118D">
        <w:rPr>
          <w:rFonts w:ascii="Times New Roman" w:hAnsi="Times New Roman" w:cs="Times New Roman"/>
        </w:rPr>
        <w:t>этот</w:t>
      </w:r>
      <w:r w:rsidR="000F2CBB">
        <w:rPr>
          <w:rFonts w:ascii="Times New Roman" w:hAnsi="Times New Roman" w:cs="Times New Roman"/>
        </w:rPr>
        <w:t xml:space="preserve"> </w:t>
      </w:r>
      <w:r w:rsidRPr="0020118D">
        <w:rPr>
          <w:rFonts w:ascii="Times New Roman" w:hAnsi="Times New Roman" w:cs="Times New Roman"/>
        </w:rPr>
        <w:t>вызов.</w:t>
      </w:r>
      <w:r w:rsidR="000F2CBB">
        <w:rPr>
          <w:rFonts w:ascii="Times New Roman" w:hAnsi="Times New Roman" w:cs="Times New Roman"/>
        </w:rPr>
        <w:t xml:space="preserve"> </w:t>
      </w:r>
      <w:r w:rsidRPr="0020118D">
        <w:rPr>
          <w:rFonts w:ascii="Times New Roman" w:hAnsi="Times New Roman" w:cs="Times New Roman"/>
        </w:rPr>
        <w:t>В</w:t>
      </w:r>
      <w:r w:rsidR="000F2CBB">
        <w:rPr>
          <w:rFonts w:ascii="Times New Roman" w:hAnsi="Times New Roman" w:cs="Times New Roman"/>
        </w:rPr>
        <w:t xml:space="preserve"> </w:t>
      </w:r>
      <w:r w:rsidRPr="0020118D">
        <w:rPr>
          <w:rFonts w:ascii="Times New Roman" w:hAnsi="Times New Roman" w:cs="Times New Roman"/>
        </w:rPr>
        <w:t>этом</w:t>
      </w:r>
      <w:r w:rsidR="000F2CBB">
        <w:rPr>
          <w:rFonts w:ascii="Times New Roman" w:hAnsi="Times New Roman" w:cs="Times New Roman"/>
        </w:rPr>
        <w:t xml:space="preserve"> </w:t>
      </w:r>
      <w:r w:rsidRPr="0020118D">
        <w:rPr>
          <w:rFonts w:ascii="Times New Roman" w:hAnsi="Times New Roman" w:cs="Times New Roman"/>
        </w:rPr>
        <w:t>случае</w:t>
      </w:r>
      <w:r w:rsidR="000F2CBB">
        <w:rPr>
          <w:rFonts w:ascii="Times New Roman" w:hAnsi="Times New Roman" w:cs="Times New Roman"/>
        </w:rPr>
        <w:t xml:space="preserve"> </w:t>
      </w:r>
      <w:r w:rsidRPr="0020118D">
        <w:rPr>
          <w:rFonts w:ascii="Times New Roman" w:hAnsi="Times New Roman" w:cs="Times New Roman"/>
        </w:rPr>
        <w:t>на</w:t>
      </w:r>
      <w:r w:rsidR="000F2CBB">
        <w:rPr>
          <w:rFonts w:ascii="Times New Roman" w:hAnsi="Times New Roman" w:cs="Times New Roman"/>
        </w:rPr>
        <w:t xml:space="preserve"> </w:t>
      </w:r>
      <w:r w:rsidRPr="0020118D">
        <w:rPr>
          <w:rFonts w:ascii="Times New Roman" w:hAnsi="Times New Roman" w:cs="Times New Roman"/>
        </w:rPr>
        <w:t>экране</w:t>
      </w:r>
      <w:r w:rsidR="000F2CBB">
        <w:rPr>
          <w:rFonts w:ascii="Times New Roman" w:hAnsi="Times New Roman" w:cs="Times New Roman"/>
        </w:rPr>
        <w:t xml:space="preserve"> </w:t>
      </w:r>
      <w:r w:rsidRPr="0020118D">
        <w:rPr>
          <w:rFonts w:ascii="Times New Roman" w:hAnsi="Times New Roman" w:cs="Times New Roman"/>
        </w:rPr>
        <w:t>монитора</w:t>
      </w:r>
      <w:r w:rsidR="000F2CBB">
        <w:rPr>
          <w:rFonts w:ascii="Times New Roman" w:hAnsi="Times New Roman" w:cs="Times New Roman"/>
        </w:rPr>
        <w:t xml:space="preserve"> </w:t>
      </w:r>
      <w:r w:rsidRPr="0020118D">
        <w:rPr>
          <w:rFonts w:ascii="Times New Roman" w:hAnsi="Times New Roman" w:cs="Times New Roman"/>
        </w:rPr>
        <w:t>в</w:t>
      </w:r>
      <w:r w:rsidR="000F2CBB">
        <w:rPr>
          <w:rFonts w:ascii="Times New Roman" w:hAnsi="Times New Roman" w:cs="Times New Roman"/>
        </w:rPr>
        <w:t xml:space="preserve"> </w:t>
      </w:r>
      <w:r w:rsidRPr="0020118D">
        <w:rPr>
          <w:rFonts w:ascii="Times New Roman" w:hAnsi="Times New Roman" w:cs="Times New Roman"/>
        </w:rPr>
        <w:t>задаче</w:t>
      </w:r>
      <w:r w:rsidR="000F2CBB">
        <w:rPr>
          <w:rFonts w:ascii="Times New Roman" w:hAnsi="Times New Roman" w:cs="Times New Roman"/>
        </w:rPr>
        <w:t xml:space="preserve"> </w:t>
      </w:r>
      <w:r w:rsidRPr="0020118D">
        <w:rPr>
          <w:rFonts w:ascii="Times New Roman" w:hAnsi="Times New Roman" w:cs="Times New Roman"/>
        </w:rPr>
        <w:t>«Контроль</w:t>
      </w:r>
      <w:r w:rsidR="000F2CBB">
        <w:rPr>
          <w:rFonts w:ascii="Times New Roman" w:hAnsi="Times New Roman" w:cs="Times New Roman"/>
        </w:rPr>
        <w:t xml:space="preserve"> </w:t>
      </w:r>
      <w:r w:rsidRPr="0020118D">
        <w:rPr>
          <w:rFonts w:ascii="Times New Roman" w:hAnsi="Times New Roman" w:cs="Times New Roman"/>
        </w:rPr>
        <w:t>времени»</w:t>
      </w:r>
      <w:r w:rsidR="000F2CBB">
        <w:rPr>
          <w:rFonts w:ascii="Times New Roman" w:hAnsi="Times New Roman" w:cs="Times New Roman"/>
        </w:rPr>
        <w:t xml:space="preserve"> </w:t>
      </w:r>
      <w:r w:rsidRPr="0020118D">
        <w:rPr>
          <w:rFonts w:ascii="Times New Roman" w:hAnsi="Times New Roman" w:cs="Times New Roman"/>
        </w:rPr>
        <w:t>появляется</w:t>
      </w:r>
      <w:r w:rsidR="000F2CBB">
        <w:rPr>
          <w:rFonts w:ascii="Times New Roman" w:hAnsi="Times New Roman" w:cs="Times New Roman"/>
        </w:rPr>
        <w:t xml:space="preserve"> </w:t>
      </w:r>
      <w:r w:rsidRPr="0020118D">
        <w:rPr>
          <w:rFonts w:ascii="Times New Roman" w:hAnsi="Times New Roman" w:cs="Times New Roman"/>
        </w:rPr>
        <w:t>напоминание</w:t>
      </w:r>
      <w:r w:rsidR="000F2CBB">
        <w:rPr>
          <w:rFonts w:ascii="Times New Roman" w:hAnsi="Times New Roman" w:cs="Times New Roman"/>
        </w:rPr>
        <w:t xml:space="preserve"> </w:t>
      </w:r>
      <w:r w:rsidRPr="0020118D">
        <w:rPr>
          <w:rFonts w:ascii="Times New Roman" w:hAnsi="Times New Roman" w:cs="Times New Roman"/>
        </w:rPr>
        <w:t>«Принять</w:t>
      </w:r>
      <w:r w:rsidR="000F2CBB">
        <w:rPr>
          <w:rFonts w:ascii="Times New Roman" w:hAnsi="Times New Roman" w:cs="Times New Roman"/>
        </w:rPr>
        <w:t xml:space="preserve"> </w:t>
      </w:r>
      <w:r w:rsidRPr="0020118D">
        <w:rPr>
          <w:rFonts w:ascii="Times New Roman" w:hAnsi="Times New Roman" w:cs="Times New Roman"/>
        </w:rPr>
        <w:t>решение</w:t>
      </w:r>
      <w:r w:rsidR="000F2CBB">
        <w:rPr>
          <w:rFonts w:ascii="Times New Roman" w:hAnsi="Times New Roman" w:cs="Times New Roman"/>
        </w:rPr>
        <w:t xml:space="preserve"> </w:t>
      </w:r>
      <w:r w:rsidRPr="0020118D">
        <w:rPr>
          <w:rFonts w:ascii="Times New Roman" w:hAnsi="Times New Roman" w:cs="Times New Roman"/>
        </w:rPr>
        <w:t>по</w:t>
      </w:r>
      <w:r w:rsidR="000F2CBB">
        <w:rPr>
          <w:rFonts w:ascii="Times New Roman" w:hAnsi="Times New Roman" w:cs="Times New Roman"/>
        </w:rPr>
        <w:t xml:space="preserve"> </w:t>
      </w:r>
      <w:r w:rsidRPr="0020118D">
        <w:rPr>
          <w:rFonts w:ascii="Times New Roman" w:hAnsi="Times New Roman" w:cs="Times New Roman"/>
        </w:rPr>
        <w:t>вызову»</w:t>
      </w:r>
      <w:r w:rsidR="000F2CBB">
        <w:rPr>
          <w:rFonts w:ascii="Times New Roman" w:hAnsi="Times New Roman" w:cs="Times New Roman"/>
        </w:rPr>
        <w:t xml:space="preserve"> </w:t>
      </w:r>
    </w:p>
    <w:p w:rsidR="008D7CD8" w:rsidRPr="0020118D" w:rsidRDefault="008D7CD8" w:rsidP="008D7CD8">
      <w:pPr>
        <w:numPr>
          <w:ilvl w:val="0"/>
          <w:numId w:val="13"/>
        </w:numPr>
        <w:spacing w:after="113" w:line="250" w:lineRule="auto"/>
        <w:ind w:hanging="360"/>
        <w:jc w:val="both"/>
        <w:rPr>
          <w:rFonts w:ascii="Times New Roman" w:hAnsi="Times New Roman" w:cs="Times New Roman"/>
        </w:rPr>
      </w:pPr>
      <w:r w:rsidRPr="0020118D">
        <w:rPr>
          <w:rFonts w:ascii="Times New Roman" w:hAnsi="Times New Roman" w:cs="Times New Roman"/>
        </w:rPr>
        <w:t>Выбрать</w:t>
      </w:r>
      <w:r w:rsidR="000F2CBB">
        <w:rPr>
          <w:rFonts w:ascii="Times New Roman" w:hAnsi="Times New Roman" w:cs="Times New Roman"/>
        </w:rPr>
        <w:t xml:space="preserve"> </w:t>
      </w:r>
      <w:r w:rsidRPr="0020118D">
        <w:rPr>
          <w:rFonts w:ascii="Times New Roman" w:hAnsi="Times New Roman" w:cs="Times New Roman"/>
        </w:rPr>
        <w:t>«УДАЛИТЬ».</w:t>
      </w:r>
      <w:r w:rsidR="000F2CBB">
        <w:rPr>
          <w:rFonts w:ascii="Times New Roman" w:hAnsi="Times New Roman" w:cs="Times New Roman"/>
        </w:rPr>
        <w:t xml:space="preserve"> </w:t>
      </w:r>
      <w:r w:rsidRPr="0020118D">
        <w:rPr>
          <w:rFonts w:ascii="Times New Roman" w:hAnsi="Times New Roman" w:cs="Times New Roman"/>
        </w:rPr>
        <w:t>В</w:t>
      </w:r>
      <w:r w:rsidR="000F2CBB">
        <w:rPr>
          <w:rFonts w:ascii="Times New Roman" w:hAnsi="Times New Roman" w:cs="Times New Roman"/>
        </w:rPr>
        <w:t xml:space="preserve"> </w:t>
      </w:r>
      <w:r w:rsidRPr="0020118D">
        <w:rPr>
          <w:rFonts w:ascii="Times New Roman" w:hAnsi="Times New Roman" w:cs="Times New Roman"/>
        </w:rPr>
        <w:t>этом</w:t>
      </w:r>
      <w:r w:rsidR="000F2CBB">
        <w:rPr>
          <w:rFonts w:ascii="Times New Roman" w:hAnsi="Times New Roman" w:cs="Times New Roman"/>
        </w:rPr>
        <w:t xml:space="preserve"> </w:t>
      </w:r>
      <w:r w:rsidRPr="0020118D">
        <w:rPr>
          <w:rFonts w:ascii="Times New Roman" w:hAnsi="Times New Roman" w:cs="Times New Roman"/>
        </w:rPr>
        <w:t>случае</w:t>
      </w:r>
      <w:r w:rsidR="000F2CBB">
        <w:rPr>
          <w:rFonts w:ascii="Times New Roman" w:hAnsi="Times New Roman" w:cs="Times New Roman"/>
        </w:rPr>
        <w:t xml:space="preserve"> </w:t>
      </w:r>
      <w:r w:rsidRPr="0020118D">
        <w:rPr>
          <w:rFonts w:ascii="Times New Roman" w:hAnsi="Times New Roman" w:cs="Times New Roman"/>
        </w:rPr>
        <w:t>вызов</w:t>
      </w:r>
      <w:r w:rsidR="000F2CBB">
        <w:rPr>
          <w:rFonts w:ascii="Times New Roman" w:hAnsi="Times New Roman" w:cs="Times New Roman"/>
        </w:rPr>
        <w:t xml:space="preserve"> </w:t>
      </w:r>
      <w:r w:rsidRPr="0020118D">
        <w:rPr>
          <w:rFonts w:ascii="Times New Roman" w:hAnsi="Times New Roman" w:cs="Times New Roman"/>
        </w:rPr>
        <w:t>удаляется</w:t>
      </w:r>
      <w:r w:rsidR="000F2CBB">
        <w:rPr>
          <w:rFonts w:ascii="Times New Roman" w:hAnsi="Times New Roman" w:cs="Times New Roman"/>
        </w:rPr>
        <w:t xml:space="preserve"> </w:t>
      </w:r>
      <w:r w:rsidRPr="0020118D">
        <w:rPr>
          <w:rFonts w:ascii="Times New Roman" w:hAnsi="Times New Roman" w:cs="Times New Roman"/>
        </w:rPr>
        <w:t>в</w:t>
      </w:r>
      <w:r w:rsidR="000F2CBB">
        <w:rPr>
          <w:rFonts w:ascii="Times New Roman" w:hAnsi="Times New Roman" w:cs="Times New Roman"/>
        </w:rPr>
        <w:t xml:space="preserve"> </w:t>
      </w:r>
      <w:r w:rsidRPr="0020118D">
        <w:rPr>
          <w:rFonts w:ascii="Times New Roman" w:hAnsi="Times New Roman" w:cs="Times New Roman"/>
        </w:rPr>
        <w:t>архив</w:t>
      </w:r>
      <w:r w:rsidR="000F2CBB">
        <w:rPr>
          <w:rFonts w:ascii="Times New Roman" w:hAnsi="Times New Roman" w:cs="Times New Roman"/>
        </w:rPr>
        <w:t xml:space="preserve"> </w:t>
      </w:r>
      <w:r w:rsidRPr="0020118D">
        <w:rPr>
          <w:rFonts w:ascii="Times New Roman" w:hAnsi="Times New Roman" w:cs="Times New Roman"/>
        </w:rPr>
        <w:t>с</w:t>
      </w:r>
      <w:r w:rsidR="000F2CBB">
        <w:rPr>
          <w:rFonts w:ascii="Times New Roman" w:hAnsi="Times New Roman" w:cs="Times New Roman"/>
        </w:rPr>
        <w:t xml:space="preserve"> </w:t>
      </w:r>
      <w:r w:rsidRPr="0020118D">
        <w:rPr>
          <w:rFonts w:ascii="Times New Roman" w:hAnsi="Times New Roman" w:cs="Times New Roman"/>
        </w:rPr>
        <w:t>кодом</w:t>
      </w:r>
      <w:r w:rsidR="000F2CBB">
        <w:rPr>
          <w:rFonts w:ascii="Times New Roman" w:hAnsi="Times New Roman" w:cs="Times New Roman"/>
        </w:rPr>
        <w:t xml:space="preserve"> </w:t>
      </w:r>
      <w:r w:rsidRPr="0020118D">
        <w:rPr>
          <w:rFonts w:ascii="Times New Roman" w:hAnsi="Times New Roman" w:cs="Times New Roman"/>
        </w:rPr>
        <w:t>результата,</w:t>
      </w:r>
      <w:r w:rsidR="000F2CBB">
        <w:rPr>
          <w:rFonts w:ascii="Times New Roman" w:hAnsi="Times New Roman" w:cs="Times New Roman"/>
        </w:rPr>
        <w:t xml:space="preserve"> </w:t>
      </w:r>
      <w:r w:rsidRPr="0020118D">
        <w:rPr>
          <w:rFonts w:ascii="Times New Roman" w:hAnsi="Times New Roman" w:cs="Times New Roman"/>
        </w:rPr>
        <w:t>который</w:t>
      </w:r>
      <w:r w:rsidR="000F2CBB">
        <w:rPr>
          <w:rFonts w:ascii="Times New Roman" w:hAnsi="Times New Roman" w:cs="Times New Roman"/>
        </w:rPr>
        <w:t xml:space="preserve"> </w:t>
      </w:r>
      <w:r w:rsidRPr="0020118D">
        <w:rPr>
          <w:rFonts w:ascii="Times New Roman" w:hAnsi="Times New Roman" w:cs="Times New Roman"/>
        </w:rPr>
        <w:t>предлагается</w:t>
      </w:r>
      <w:r w:rsidR="000F2CBB">
        <w:rPr>
          <w:rFonts w:ascii="Times New Roman" w:hAnsi="Times New Roman" w:cs="Times New Roman"/>
        </w:rPr>
        <w:t xml:space="preserve"> </w:t>
      </w:r>
      <w:r w:rsidRPr="0020118D">
        <w:rPr>
          <w:rFonts w:ascii="Times New Roman" w:hAnsi="Times New Roman" w:cs="Times New Roman"/>
        </w:rPr>
        <w:t>ввести.</w:t>
      </w:r>
      <w:r w:rsidR="000F2CBB">
        <w:rPr>
          <w:rFonts w:ascii="Times New Roman" w:hAnsi="Times New Roman" w:cs="Times New Roman"/>
        </w:rPr>
        <w:t xml:space="preserve"> </w:t>
      </w:r>
    </w:p>
    <w:p w:rsidR="00276B38" w:rsidRPr="0020118D" w:rsidRDefault="008D7CD8" w:rsidP="00276B38">
      <w:pPr>
        <w:numPr>
          <w:ilvl w:val="0"/>
          <w:numId w:val="11"/>
        </w:numPr>
        <w:spacing w:after="113" w:line="250" w:lineRule="auto"/>
        <w:ind w:hanging="360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20118D">
        <w:rPr>
          <w:rFonts w:ascii="Times New Roman" w:hAnsi="Times New Roman" w:cs="Times New Roman"/>
          <w:sz w:val="24"/>
          <w:szCs w:val="24"/>
        </w:rPr>
        <w:t>ДЛЯ</w:t>
      </w:r>
      <w:r w:rsidR="000F2CBB">
        <w:rPr>
          <w:rFonts w:ascii="Times New Roman" w:hAnsi="Times New Roman" w:cs="Times New Roman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sz w:val="24"/>
          <w:szCs w:val="24"/>
        </w:rPr>
        <w:t>передачи</w:t>
      </w:r>
      <w:r w:rsidR="000F2CBB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276B38" w:rsidRPr="0020118D">
        <w:rPr>
          <w:rFonts w:ascii="Times New Roman" w:hAnsi="Times New Roman" w:cs="Times New Roman"/>
          <w:b/>
          <w:color w:val="C00000"/>
          <w:sz w:val="24"/>
          <w:szCs w:val="24"/>
        </w:rPr>
        <w:t>вызов</w:t>
      </w:r>
      <w:r w:rsidRPr="0020118D">
        <w:rPr>
          <w:rFonts w:ascii="Times New Roman" w:hAnsi="Times New Roman" w:cs="Times New Roman"/>
          <w:b/>
          <w:color w:val="C00000"/>
          <w:sz w:val="24"/>
          <w:szCs w:val="24"/>
        </w:rPr>
        <w:t>а</w:t>
      </w:r>
      <w:r w:rsidR="000F2CBB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b/>
          <w:color w:val="C00000"/>
          <w:sz w:val="24"/>
          <w:szCs w:val="24"/>
        </w:rPr>
        <w:t>в</w:t>
      </w:r>
      <w:r w:rsidR="000F2CBB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b/>
          <w:color w:val="C00000"/>
          <w:sz w:val="24"/>
          <w:szCs w:val="24"/>
        </w:rPr>
        <w:t>службу</w:t>
      </w:r>
      <w:r w:rsidR="000F2CBB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b/>
          <w:color w:val="C00000"/>
          <w:sz w:val="24"/>
          <w:szCs w:val="24"/>
        </w:rPr>
        <w:t>неотложной</w:t>
      </w:r>
      <w:r w:rsidR="000F2CBB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20118D">
        <w:rPr>
          <w:rFonts w:ascii="Times New Roman" w:hAnsi="Times New Roman" w:cs="Times New Roman"/>
          <w:b/>
          <w:color w:val="C00000"/>
          <w:sz w:val="24"/>
          <w:szCs w:val="24"/>
        </w:rPr>
        <w:t>помощи</w:t>
      </w:r>
      <w:r w:rsidR="000F2CBB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276B38" w:rsidRPr="0020118D">
        <w:rPr>
          <w:rFonts w:ascii="Times New Roman" w:hAnsi="Times New Roman" w:cs="Times New Roman"/>
          <w:b/>
          <w:color w:val="C00000"/>
          <w:sz w:val="24"/>
          <w:szCs w:val="24"/>
        </w:rPr>
        <w:t>в</w:t>
      </w:r>
      <w:r w:rsidR="000F2CBB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276B38" w:rsidRPr="0020118D">
        <w:rPr>
          <w:rFonts w:ascii="Times New Roman" w:hAnsi="Times New Roman" w:cs="Times New Roman"/>
          <w:b/>
          <w:color w:val="C00000"/>
          <w:sz w:val="24"/>
          <w:szCs w:val="24"/>
        </w:rPr>
        <w:t>открывшемся</w:t>
      </w:r>
      <w:r w:rsidR="000F2CBB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276B38" w:rsidRPr="0020118D">
        <w:rPr>
          <w:rFonts w:ascii="Times New Roman" w:hAnsi="Times New Roman" w:cs="Times New Roman"/>
          <w:b/>
          <w:color w:val="C00000"/>
          <w:sz w:val="24"/>
          <w:szCs w:val="24"/>
        </w:rPr>
        <w:t>поле</w:t>
      </w:r>
      <w:r w:rsidR="000F2CBB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276B38" w:rsidRPr="0020118D">
        <w:rPr>
          <w:rFonts w:ascii="Times New Roman" w:hAnsi="Times New Roman" w:cs="Times New Roman"/>
          <w:b/>
          <w:color w:val="C00000"/>
          <w:sz w:val="24"/>
          <w:szCs w:val="24"/>
        </w:rPr>
        <w:t>необходимо</w:t>
      </w:r>
      <w:r w:rsidR="000F2CBB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276B38" w:rsidRPr="0020118D">
        <w:rPr>
          <w:rFonts w:ascii="Times New Roman" w:hAnsi="Times New Roman" w:cs="Times New Roman"/>
          <w:b/>
          <w:color w:val="C00000"/>
          <w:sz w:val="24"/>
          <w:szCs w:val="24"/>
        </w:rPr>
        <w:t>ввести</w:t>
      </w:r>
      <w:r w:rsidR="000F2CBB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276B38" w:rsidRPr="0020118D">
        <w:rPr>
          <w:rFonts w:ascii="Times New Roman" w:hAnsi="Times New Roman" w:cs="Times New Roman"/>
          <w:b/>
          <w:color w:val="C00000"/>
          <w:sz w:val="24"/>
          <w:szCs w:val="24"/>
        </w:rPr>
        <w:t>код</w:t>
      </w:r>
      <w:r w:rsidR="000F2CBB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276B38" w:rsidRPr="0020118D">
        <w:rPr>
          <w:rFonts w:ascii="Times New Roman" w:hAnsi="Times New Roman" w:cs="Times New Roman"/>
          <w:b/>
          <w:color w:val="C00000"/>
          <w:sz w:val="24"/>
          <w:szCs w:val="24"/>
        </w:rPr>
        <w:t>9007</w:t>
      </w:r>
      <w:r w:rsidR="000F2CBB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276B38" w:rsidRPr="0020118D">
        <w:rPr>
          <w:rFonts w:ascii="Times New Roman" w:hAnsi="Times New Roman" w:cs="Times New Roman"/>
          <w:b/>
          <w:color w:val="C00000"/>
          <w:sz w:val="24"/>
          <w:szCs w:val="24"/>
        </w:rPr>
        <w:t>и</w:t>
      </w:r>
      <w:r w:rsidR="000F2CBB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276B38" w:rsidRPr="0020118D">
        <w:rPr>
          <w:rFonts w:ascii="Times New Roman" w:hAnsi="Times New Roman" w:cs="Times New Roman"/>
          <w:b/>
          <w:color w:val="C00000"/>
          <w:sz w:val="24"/>
          <w:szCs w:val="24"/>
        </w:rPr>
        <w:t>нажать</w:t>
      </w:r>
      <w:r w:rsidR="000F2CBB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276B38" w:rsidRPr="0020118D">
        <w:rPr>
          <w:rFonts w:ascii="Times New Roman" w:hAnsi="Times New Roman" w:cs="Times New Roman"/>
          <w:b/>
          <w:color w:val="C00000"/>
          <w:sz w:val="24"/>
          <w:szCs w:val="24"/>
          <w:lang w:val="en-US"/>
        </w:rPr>
        <w:t>Enter</w:t>
      </w:r>
      <w:r w:rsidR="00276B38" w:rsidRPr="0020118D">
        <w:rPr>
          <w:rFonts w:ascii="Times New Roman" w:hAnsi="Times New Roman" w:cs="Times New Roman"/>
          <w:b/>
          <w:color w:val="C00000"/>
          <w:sz w:val="24"/>
          <w:szCs w:val="24"/>
        </w:rPr>
        <w:t>.</w:t>
      </w:r>
    </w:p>
    <w:p w:rsidR="00276B38" w:rsidRPr="0020118D" w:rsidRDefault="00276B38" w:rsidP="00276B3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276B38" w:rsidRPr="0020118D" w:rsidRDefault="00276B38" w:rsidP="0088105E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276B38" w:rsidRPr="0020118D" w:rsidRDefault="00276B38" w:rsidP="00F21C45">
      <w:pPr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1C45" w:rsidRPr="0020118D" w:rsidRDefault="00F21C45" w:rsidP="0052239F">
      <w:pPr>
        <w:rPr>
          <w:rFonts w:ascii="Times New Roman" w:hAnsi="Times New Roman" w:cs="Times New Roman"/>
          <w:sz w:val="24"/>
          <w:szCs w:val="24"/>
        </w:rPr>
      </w:pPr>
    </w:p>
    <w:p w:rsidR="000F2CBB" w:rsidRPr="0020118D" w:rsidRDefault="000F2CBB">
      <w:pPr>
        <w:rPr>
          <w:rFonts w:ascii="Times New Roman" w:hAnsi="Times New Roman" w:cs="Times New Roman"/>
          <w:sz w:val="24"/>
          <w:szCs w:val="24"/>
        </w:rPr>
      </w:pPr>
    </w:p>
    <w:sectPr w:rsidR="000F2CBB" w:rsidRPr="002011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5799" w:rsidRDefault="004E5799" w:rsidP="00BC5E49">
      <w:pPr>
        <w:spacing w:after="0" w:line="240" w:lineRule="auto"/>
      </w:pPr>
      <w:r>
        <w:separator/>
      </w:r>
    </w:p>
  </w:endnote>
  <w:endnote w:type="continuationSeparator" w:id="0">
    <w:p w:rsidR="004E5799" w:rsidRDefault="004E5799" w:rsidP="00BC5E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DejaVuSan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5799" w:rsidRDefault="004E5799" w:rsidP="00BC5E49">
      <w:pPr>
        <w:spacing w:after="0" w:line="240" w:lineRule="auto"/>
      </w:pPr>
      <w:r>
        <w:separator/>
      </w:r>
    </w:p>
  </w:footnote>
  <w:footnote w:type="continuationSeparator" w:id="0">
    <w:p w:rsidR="004E5799" w:rsidRDefault="004E5799" w:rsidP="00BC5E49">
      <w:pPr>
        <w:spacing w:after="0" w:line="240" w:lineRule="auto"/>
      </w:pPr>
      <w:r>
        <w:continuationSeparator/>
      </w:r>
    </w:p>
  </w:footnote>
  <w:footnote w:id="1">
    <w:p w:rsidR="00BC5E49" w:rsidRPr="00BC5E49" w:rsidRDefault="00BC5E49" w:rsidP="00BC5E4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Style w:val="aa"/>
        </w:rPr>
        <w:footnoteRef/>
      </w:r>
      <w:r>
        <w:t xml:space="preserve"> </w:t>
      </w:r>
      <w:r w:rsidRPr="00BC5E49">
        <w:rPr>
          <w:rFonts w:ascii="Times New Roman" w:hAnsi="Times New Roman" w:cs="Times New Roman"/>
          <w:sz w:val="20"/>
          <w:szCs w:val="20"/>
        </w:rPr>
        <w:t xml:space="preserve">Заранее определите объем и продолжительность подготовительных  работ для подключения рабочего места к защищенной сети передачи данных. </w:t>
      </w:r>
    </w:p>
    <w:p w:rsidR="00BC5E49" w:rsidRPr="00BC5E49" w:rsidRDefault="00BC5E49" w:rsidP="00BC5E4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</w:t>
      </w:r>
      <w:r w:rsidRPr="00BC5E49">
        <w:rPr>
          <w:rFonts w:ascii="Times New Roman" w:hAnsi="Times New Roman" w:cs="Times New Roman"/>
          <w:sz w:val="20"/>
          <w:szCs w:val="20"/>
        </w:rPr>
        <w:t>Пользователи МИС АС «Поликлиника 8.00» (МИАЦ)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290894">
        <w:rPr>
          <w:rFonts w:ascii="Times New Roman" w:hAnsi="Times New Roman" w:cs="Times New Roman"/>
          <w:sz w:val="20"/>
          <w:szCs w:val="20"/>
        </w:rPr>
        <w:t xml:space="preserve">уже </w:t>
      </w:r>
      <w:r>
        <w:rPr>
          <w:rFonts w:ascii="Times New Roman" w:hAnsi="Times New Roman" w:cs="Times New Roman"/>
          <w:sz w:val="20"/>
          <w:szCs w:val="20"/>
        </w:rPr>
        <w:t>подключены к ТМС.</w:t>
      </w:r>
    </w:p>
    <w:p w:rsidR="00BC5E49" w:rsidRDefault="00BC5E49">
      <w:pPr>
        <w:pStyle w:val="a8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A64E4"/>
    <w:multiLevelType w:val="hybridMultilevel"/>
    <w:tmpl w:val="8E9EBC3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8E7C54"/>
    <w:multiLevelType w:val="hybridMultilevel"/>
    <w:tmpl w:val="C1A6A3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297277"/>
    <w:multiLevelType w:val="hybridMultilevel"/>
    <w:tmpl w:val="060A23E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>
    <w:nsid w:val="202A2C62"/>
    <w:multiLevelType w:val="hybridMultilevel"/>
    <w:tmpl w:val="0358A7C6"/>
    <w:lvl w:ilvl="0" w:tplc="D19E17B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2F145AD9"/>
    <w:multiLevelType w:val="hybridMultilevel"/>
    <w:tmpl w:val="0570E6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2368E0"/>
    <w:multiLevelType w:val="hybridMultilevel"/>
    <w:tmpl w:val="119E3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E30AED"/>
    <w:multiLevelType w:val="multilevel"/>
    <w:tmpl w:val="096E3CD2"/>
    <w:lvl w:ilvl="0">
      <w:start w:val="2"/>
      <w:numFmt w:val="lowerLetter"/>
      <w:lvlText w:val="%1)"/>
      <w:lvlJc w:val="left"/>
      <w:rPr>
        <w:rFonts w:ascii="MS Reference Sans Serif" w:eastAsia="MS Reference Sans Serif" w:hAnsi="MS Reference Sans Serif" w:cs="MS Reference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DEF7680"/>
    <w:multiLevelType w:val="hybridMultilevel"/>
    <w:tmpl w:val="6CC8B14E"/>
    <w:lvl w:ilvl="0" w:tplc="AEEAED34">
      <w:start w:val="6"/>
      <w:numFmt w:val="bullet"/>
      <w:lvlText w:val=""/>
      <w:lvlJc w:val="left"/>
      <w:pPr>
        <w:ind w:left="741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1" w:hanging="360"/>
      </w:pPr>
      <w:rPr>
        <w:rFonts w:ascii="Wingdings" w:hAnsi="Wingdings" w:hint="default"/>
      </w:rPr>
    </w:lvl>
  </w:abstractNum>
  <w:abstractNum w:abstractNumId="8">
    <w:nsid w:val="60695A9D"/>
    <w:multiLevelType w:val="hybridMultilevel"/>
    <w:tmpl w:val="F7A4090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69D31C6D"/>
    <w:multiLevelType w:val="hybridMultilevel"/>
    <w:tmpl w:val="9572A334"/>
    <w:lvl w:ilvl="0" w:tplc="8612F79E">
      <w:start w:val="1"/>
      <w:numFmt w:val="bullet"/>
      <w:lvlText w:val="•"/>
      <w:lvlJc w:val="left"/>
      <w:pPr>
        <w:ind w:left="11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D83ADE">
      <w:start w:val="1"/>
      <w:numFmt w:val="bullet"/>
      <w:lvlText w:val="o"/>
      <w:lvlJc w:val="left"/>
      <w:pPr>
        <w:ind w:left="18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8441616">
      <w:start w:val="1"/>
      <w:numFmt w:val="bullet"/>
      <w:lvlText w:val="▪"/>
      <w:lvlJc w:val="left"/>
      <w:pPr>
        <w:ind w:left="25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23EBF48">
      <w:start w:val="1"/>
      <w:numFmt w:val="bullet"/>
      <w:lvlText w:val="•"/>
      <w:lvlJc w:val="left"/>
      <w:pPr>
        <w:ind w:left="32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1BCE8D6">
      <w:start w:val="1"/>
      <w:numFmt w:val="bullet"/>
      <w:lvlText w:val="o"/>
      <w:lvlJc w:val="left"/>
      <w:pPr>
        <w:ind w:left="39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EE68AF0">
      <w:start w:val="1"/>
      <w:numFmt w:val="bullet"/>
      <w:lvlText w:val="▪"/>
      <w:lvlJc w:val="left"/>
      <w:pPr>
        <w:ind w:left="47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3F4BE06">
      <w:start w:val="1"/>
      <w:numFmt w:val="bullet"/>
      <w:lvlText w:val="•"/>
      <w:lvlJc w:val="left"/>
      <w:pPr>
        <w:ind w:left="54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FF458FA">
      <w:start w:val="1"/>
      <w:numFmt w:val="bullet"/>
      <w:lvlText w:val="o"/>
      <w:lvlJc w:val="left"/>
      <w:pPr>
        <w:ind w:left="61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28E27FA">
      <w:start w:val="1"/>
      <w:numFmt w:val="bullet"/>
      <w:lvlText w:val="▪"/>
      <w:lvlJc w:val="left"/>
      <w:pPr>
        <w:ind w:left="68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708F63A6"/>
    <w:multiLevelType w:val="hybridMultilevel"/>
    <w:tmpl w:val="170A4B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2C656A8"/>
    <w:multiLevelType w:val="hybridMultilevel"/>
    <w:tmpl w:val="3B6AB4AE"/>
    <w:lvl w:ilvl="0" w:tplc="555C03CE">
      <w:start w:val="1"/>
      <w:numFmt w:val="bullet"/>
      <w:pStyle w:val="1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677A25D2">
      <w:start w:val="1"/>
      <w:numFmt w:val="bullet"/>
      <w:pStyle w:val="2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F98ACAA8">
      <w:start w:val="1"/>
      <w:numFmt w:val="bullet"/>
      <w:pStyle w:val="3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7C5F0B29"/>
    <w:multiLevelType w:val="hybridMultilevel"/>
    <w:tmpl w:val="97BA5992"/>
    <w:lvl w:ilvl="0" w:tplc="9CF87B74">
      <w:start w:val="1"/>
      <w:numFmt w:val="lowerLetter"/>
      <w:lvlText w:val="%1)"/>
      <w:lvlJc w:val="left"/>
      <w:pPr>
        <w:ind w:left="111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848F706">
      <w:start w:val="1"/>
      <w:numFmt w:val="lowerLetter"/>
      <w:lvlText w:val="%2"/>
      <w:lvlJc w:val="left"/>
      <w:pPr>
        <w:ind w:left="183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0268AF6">
      <w:start w:val="1"/>
      <w:numFmt w:val="lowerRoman"/>
      <w:lvlText w:val="%3"/>
      <w:lvlJc w:val="left"/>
      <w:pPr>
        <w:ind w:left="255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0608EA8">
      <w:start w:val="1"/>
      <w:numFmt w:val="decimal"/>
      <w:lvlText w:val="%4"/>
      <w:lvlJc w:val="left"/>
      <w:pPr>
        <w:ind w:left="327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C3201BC">
      <w:start w:val="1"/>
      <w:numFmt w:val="lowerLetter"/>
      <w:lvlText w:val="%5"/>
      <w:lvlJc w:val="left"/>
      <w:pPr>
        <w:ind w:left="399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3368C1E">
      <w:start w:val="1"/>
      <w:numFmt w:val="lowerRoman"/>
      <w:lvlText w:val="%6"/>
      <w:lvlJc w:val="left"/>
      <w:pPr>
        <w:ind w:left="471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7623D5C">
      <w:start w:val="1"/>
      <w:numFmt w:val="decimal"/>
      <w:lvlText w:val="%7"/>
      <w:lvlJc w:val="left"/>
      <w:pPr>
        <w:ind w:left="543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5A883C8">
      <w:start w:val="1"/>
      <w:numFmt w:val="lowerLetter"/>
      <w:lvlText w:val="%8"/>
      <w:lvlJc w:val="left"/>
      <w:pPr>
        <w:ind w:left="615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440BEAE">
      <w:start w:val="1"/>
      <w:numFmt w:val="lowerRoman"/>
      <w:lvlText w:val="%9"/>
      <w:lvlJc w:val="left"/>
      <w:pPr>
        <w:ind w:left="687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0"/>
  </w:num>
  <w:num w:numId="2">
    <w:abstractNumId w:val="4"/>
  </w:num>
  <w:num w:numId="3">
    <w:abstractNumId w:val="8"/>
  </w:num>
  <w:num w:numId="4">
    <w:abstractNumId w:val="2"/>
  </w:num>
  <w:num w:numId="5">
    <w:abstractNumId w:val="11"/>
  </w:num>
  <w:num w:numId="6">
    <w:abstractNumId w:val="1"/>
  </w:num>
  <w:num w:numId="7">
    <w:abstractNumId w:val="5"/>
  </w:num>
  <w:num w:numId="8">
    <w:abstractNumId w:val="0"/>
  </w:num>
  <w:num w:numId="9">
    <w:abstractNumId w:val="3"/>
  </w:num>
  <w:num w:numId="10">
    <w:abstractNumId w:val="7"/>
  </w:num>
  <w:num w:numId="11">
    <w:abstractNumId w:val="12"/>
  </w:num>
  <w:num w:numId="12">
    <w:abstractNumId w:val="6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DFB"/>
    <w:rsid w:val="000F2CBB"/>
    <w:rsid w:val="00102CFC"/>
    <w:rsid w:val="0014182C"/>
    <w:rsid w:val="001E6DFB"/>
    <w:rsid w:val="0020118D"/>
    <w:rsid w:val="00260722"/>
    <w:rsid w:val="00265B88"/>
    <w:rsid w:val="00276B38"/>
    <w:rsid w:val="00290894"/>
    <w:rsid w:val="0031556A"/>
    <w:rsid w:val="003B0383"/>
    <w:rsid w:val="003D63FD"/>
    <w:rsid w:val="004062A2"/>
    <w:rsid w:val="00436DC8"/>
    <w:rsid w:val="0048450A"/>
    <w:rsid w:val="004B7D14"/>
    <w:rsid w:val="004E5799"/>
    <w:rsid w:val="005163D7"/>
    <w:rsid w:val="0052239F"/>
    <w:rsid w:val="0052770F"/>
    <w:rsid w:val="00614CD8"/>
    <w:rsid w:val="00626305"/>
    <w:rsid w:val="006C49D5"/>
    <w:rsid w:val="007072FA"/>
    <w:rsid w:val="007B1A99"/>
    <w:rsid w:val="0088105E"/>
    <w:rsid w:val="008B09D7"/>
    <w:rsid w:val="008D7CD8"/>
    <w:rsid w:val="00920D3B"/>
    <w:rsid w:val="0094427F"/>
    <w:rsid w:val="00A42B10"/>
    <w:rsid w:val="00A60072"/>
    <w:rsid w:val="00AB2E10"/>
    <w:rsid w:val="00B517E4"/>
    <w:rsid w:val="00B770DF"/>
    <w:rsid w:val="00B8277E"/>
    <w:rsid w:val="00B96A11"/>
    <w:rsid w:val="00BC5E49"/>
    <w:rsid w:val="00BD5122"/>
    <w:rsid w:val="00BF1C27"/>
    <w:rsid w:val="00C60997"/>
    <w:rsid w:val="00CF72A1"/>
    <w:rsid w:val="00D22AD8"/>
    <w:rsid w:val="00D50816"/>
    <w:rsid w:val="00DB7803"/>
    <w:rsid w:val="00DD4698"/>
    <w:rsid w:val="00E25B2F"/>
    <w:rsid w:val="00E414D0"/>
    <w:rsid w:val="00E92F29"/>
    <w:rsid w:val="00F21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uiPriority w:val="9"/>
    <w:qFormat/>
    <w:rsid w:val="00614CD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1E6DFB"/>
    <w:rPr>
      <w:rFonts w:ascii="DejaVuSans" w:hAnsi="DejaVuSans" w:hint="default"/>
      <w:b w:val="0"/>
      <w:bCs w:val="0"/>
      <w:i w:val="0"/>
      <w:iCs w:val="0"/>
      <w:color w:val="000000"/>
      <w:sz w:val="18"/>
      <w:szCs w:val="18"/>
    </w:rPr>
  </w:style>
  <w:style w:type="paragraph" w:styleId="a3">
    <w:name w:val="List Paragraph"/>
    <w:basedOn w:val="a"/>
    <w:uiPriority w:val="34"/>
    <w:qFormat/>
    <w:rsid w:val="0052239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92F29"/>
    <w:rPr>
      <w:color w:val="0000FF"/>
      <w:u w:val="single"/>
    </w:rPr>
  </w:style>
  <w:style w:type="paragraph" w:customStyle="1" w:styleId="1">
    <w:name w:val="список_марк1"/>
    <w:basedOn w:val="a"/>
    <w:link w:val="12"/>
    <w:rsid w:val="003B0383"/>
    <w:pPr>
      <w:numPr>
        <w:numId w:val="5"/>
      </w:num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12">
    <w:name w:val="список_марк1 Знак"/>
    <w:link w:val="1"/>
    <w:locked/>
    <w:rsid w:val="003B0383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customStyle="1" w:styleId="13">
    <w:name w:val="заг_функц1"/>
    <w:basedOn w:val="a"/>
    <w:link w:val="14"/>
    <w:rsid w:val="003B0383"/>
    <w:pPr>
      <w:keepNext/>
      <w:tabs>
        <w:tab w:val="left" w:pos="284"/>
      </w:tabs>
      <w:suppressAutoHyphens/>
      <w:spacing w:before="180" w:after="60" w:line="240" w:lineRule="auto"/>
    </w:pPr>
    <w:rPr>
      <w:rFonts w:ascii="Times New Roman" w:eastAsia="Times New Roman" w:hAnsi="Times New Roman" w:cs="Times New Roman"/>
      <w:b/>
      <w:sz w:val="24"/>
      <w:szCs w:val="20"/>
      <w:lang w:val="x-none" w:eastAsia="ar-SA"/>
    </w:rPr>
  </w:style>
  <w:style w:type="character" w:customStyle="1" w:styleId="14">
    <w:name w:val="заг_функц1 Знак"/>
    <w:link w:val="13"/>
    <w:locked/>
    <w:rsid w:val="003B0383"/>
    <w:rPr>
      <w:rFonts w:ascii="Times New Roman" w:eastAsia="Times New Roman" w:hAnsi="Times New Roman" w:cs="Times New Roman"/>
      <w:b/>
      <w:sz w:val="24"/>
      <w:szCs w:val="20"/>
      <w:lang w:val="x-none" w:eastAsia="ar-SA"/>
    </w:rPr>
  </w:style>
  <w:style w:type="paragraph" w:customStyle="1" w:styleId="2">
    <w:name w:val="список_марк2"/>
    <w:basedOn w:val="1"/>
    <w:rsid w:val="003B0383"/>
    <w:pPr>
      <w:numPr>
        <w:ilvl w:val="1"/>
      </w:numPr>
      <w:ind w:left="709" w:hanging="425"/>
    </w:pPr>
  </w:style>
  <w:style w:type="paragraph" w:customStyle="1" w:styleId="3">
    <w:name w:val="список_марк3"/>
    <w:basedOn w:val="2"/>
    <w:rsid w:val="003B0383"/>
    <w:pPr>
      <w:numPr>
        <w:ilvl w:val="2"/>
      </w:numPr>
      <w:ind w:left="1134" w:hanging="180"/>
    </w:pPr>
  </w:style>
  <w:style w:type="paragraph" w:styleId="a5">
    <w:name w:val="Balloon Text"/>
    <w:basedOn w:val="a"/>
    <w:link w:val="a6"/>
    <w:uiPriority w:val="99"/>
    <w:semiHidden/>
    <w:unhideWhenUsed/>
    <w:rsid w:val="00BF1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1C27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7072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footnote text"/>
    <w:basedOn w:val="a"/>
    <w:link w:val="a9"/>
    <w:uiPriority w:val="99"/>
    <w:semiHidden/>
    <w:unhideWhenUsed/>
    <w:rsid w:val="00BC5E49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BC5E49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BC5E49"/>
    <w:rPr>
      <w:vertAlign w:val="superscript"/>
    </w:rPr>
  </w:style>
  <w:style w:type="character" w:customStyle="1" w:styleId="15">
    <w:name w:val="Заголовок №1_"/>
    <w:basedOn w:val="a0"/>
    <w:link w:val="16"/>
    <w:rsid w:val="00614CD8"/>
    <w:rPr>
      <w:rFonts w:ascii="Trebuchet MS" w:eastAsia="Trebuchet MS" w:hAnsi="Trebuchet MS" w:cs="Trebuchet MS"/>
      <w:sz w:val="20"/>
      <w:szCs w:val="20"/>
      <w:shd w:val="clear" w:color="auto" w:fill="FFFFFF"/>
    </w:rPr>
  </w:style>
  <w:style w:type="paragraph" w:customStyle="1" w:styleId="16">
    <w:name w:val="Заголовок №1"/>
    <w:basedOn w:val="a"/>
    <w:link w:val="15"/>
    <w:rsid w:val="00614CD8"/>
    <w:pPr>
      <w:shd w:val="clear" w:color="auto" w:fill="FFFFFF"/>
      <w:spacing w:after="5040" w:line="292" w:lineRule="exact"/>
      <w:jc w:val="both"/>
      <w:outlineLvl w:val="0"/>
    </w:pPr>
    <w:rPr>
      <w:rFonts w:ascii="Trebuchet MS" w:eastAsia="Trebuchet MS" w:hAnsi="Trebuchet MS" w:cs="Trebuchet MS"/>
      <w:sz w:val="20"/>
      <w:szCs w:val="20"/>
    </w:rPr>
  </w:style>
  <w:style w:type="character" w:customStyle="1" w:styleId="11">
    <w:name w:val="Заголовок 1 Знак"/>
    <w:basedOn w:val="a0"/>
    <w:link w:val="10"/>
    <w:uiPriority w:val="9"/>
    <w:rsid w:val="00614CD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100">
    <w:name w:val="Основной текст (10)_"/>
    <w:basedOn w:val="a0"/>
    <w:link w:val="101"/>
    <w:rsid w:val="00276B38"/>
    <w:rPr>
      <w:rFonts w:ascii="MS Reference Sans Serif" w:eastAsia="MS Reference Sans Serif" w:hAnsi="MS Reference Sans Serif" w:cs="MS Reference Sans Serif"/>
      <w:sz w:val="19"/>
      <w:szCs w:val="19"/>
      <w:shd w:val="clear" w:color="auto" w:fill="FFFFFF"/>
    </w:rPr>
  </w:style>
  <w:style w:type="paragraph" w:customStyle="1" w:styleId="101">
    <w:name w:val="Основной текст (10)"/>
    <w:basedOn w:val="a"/>
    <w:link w:val="100"/>
    <w:rsid w:val="00276B38"/>
    <w:pPr>
      <w:shd w:val="clear" w:color="auto" w:fill="FFFFFF"/>
      <w:spacing w:after="120" w:line="244" w:lineRule="exact"/>
      <w:ind w:hanging="360"/>
    </w:pPr>
    <w:rPr>
      <w:rFonts w:ascii="MS Reference Sans Serif" w:eastAsia="MS Reference Sans Serif" w:hAnsi="MS Reference Sans Serif" w:cs="MS Reference Sans Serif"/>
      <w:sz w:val="19"/>
      <w:szCs w:val="19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uiPriority w:val="9"/>
    <w:qFormat/>
    <w:rsid w:val="00614CD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1E6DFB"/>
    <w:rPr>
      <w:rFonts w:ascii="DejaVuSans" w:hAnsi="DejaVuSans" w:hint="default"/>
      <w:b w:val="0"/>
      <w:bCs w:val="0"/>
      <w:i w:val="0"/>
      <w:iCs w:val="0"/>
      <w:color w:val="000000"/>
      <w:sz w:val="18"/>
      <w:szCs w:val="18"/>
    </w:rPr>
  </w:style>
  <w:style w:type="paragraph" w:styleId="a3">
    <w:name w:val="List Paragraph"/>
    <w:basedOn w:val="a"/>
    <w:uiPriority w:val="34"/>
    <w:qFormat/>
    <w:rsid w:val="0052239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92F29"/>
    <w:rPr>
      <w:color w:val="0000FF"/>
      <w:u w:val="single"/>
    </w:rPr>
  </w:style>
  <w:style w:type="paragraph" w:customStyle="1" w:styleId="1">
    <w:name w:val="список_марк1"/>
    <w:basedOn w:val="a"/>
    <w:link w:val="12"/>
    <w:rsid w:val="003B0383"/>
    <w:pPr>
      <w:numPr>
        <w:numId w:val="5"/>
      </w:num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12">
    <w:name w:val="список_марк1 Знак"/>
    <w:link w:val="1"/>
    <w:locked/>
    <w:rsid w:val="003B0383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customStyle="1" w:styleId="13">
    <w:name w:val="заг_функц1"/>
    <w:basedOn w:val="a"/>
    <w:link w:val="14"/>
    <w:rsid w:val="003B0383"/>
    <w:pPr>
      <w:keepNext/>
      <w:tabs>
        <w:tab w:val="left" w:pos="284"/>
      </w:tabs>
      <w:suppressAutoHyphens/>
      <w:spacing w:before="180" w:after="60" w:line="240" w:lineRule="auto"/>
    </w:pPr>
    <w:rPr>
      <w:rFonts w:ascii="Times New Roman" w:eastAsia="Times New Roman" w:hAnsi="Times New Roman" w:cs="Times New Roman"/>
      <w:b/>
      <w:sz w:val="24"/>
      <w:szCs w:val="20"/>
      <w:lang w:val="x-none" w:eastAsia="ar-SA"/>
    </w:rPr>
  </w:style>
  <w:style w:type="character" w:customStyle="1" w:styleId="14">
    <w:name w:val="заг_функц1 Знак"/>
    <w:link w:val="13"/>
    <w:locked/>
    <w:rsid w:val="003B0383"/>
    <w:rPr>
      <w:rFonts w:ascii="Times New Roman" w:eastAsia="Times New Roman" w:hAnsi="Times New Roman" w:cs="Times New Roman"/>
      <w:b/>
      <w:sz w:val="24"/>
      <w:szCs w:val="20"/>
      <w:lang w:val="x-none" w:eastAsia="ar-SA"/>
    </w:rPr>
  </w:style>
  <w:style w:type="paragraph" w:customStyle="1" w:styleId="2">
    <w:name w:val="список_марк2"/>
    <w:basedOn w:val="1"/>
    <w:rsid w:val="003B0383"/>
    <w:pPr>
      <w:numPr>
        <w:ilvl w:val="1"/>
      </w:numPr>
      <w:ind w:left="709" w:hanging="425"/>
    </w:pPr>
  </w:style>
  <w:style w:type="paragraph" w:customStyle="1" w:styleId="3">
    <w:name w:val="список_марк3"/>
    <w:basedOn w:val="2"/>
    <w:rsid w:val="003B0383"/>
    <w:pPr>
      <w:numPr>
        <w:ilvl w:val="2"/>
      </w:numPr>
      <w:ind w:left="1134" w:hanging="180"/>
    </w:pPr>
  </w:style>
  <w:style w:type="paragraph" w:styleId="a5">
    <w:name w:val="Balloon Text"/>
    <w:basedOn w:val="a"/>
    <w:link w:val="a6"/>
    <w:uiPriority w:val="99"/>
    <w:semiHidden/>
    <w:unhideWhenUsed/>
    <w:rsid w:val="00BF1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1C27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7072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footnote text"/>
    <w:basedOn w:val="a"/>
    <w:link w:val="a9"/>
    <w:uiPriority w:val="99"/>
    <w:semiHidden/>
    <w:unhideWhenUsed/>
    <w:rsid w:val="00BC5E49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BC5E49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BC5E49"/>
    <w:rPr>
      <w:vertAlign w:val="superscript"/>
    </w:rPr>
  </w:style>
  <w:style w:type="character" w:customStyle="1" w:styleId="15">
    <w:name w:val="Заголовок №1_"/>
    <w:basedOn w:val="a0"/>
    <w:link w:val="16"/>
    <w:rsid w:val="00614CD8"/>
    <w:rPr>
      <w:rFonts w:ascii="Trebuchet MS" w:eastAsia="Trebuchet MS" w:hAnsi="Trebuchet MS" w:cs="Trebuchet MS"/>
      <w:sz w:val="20"/>
      <w:szCs w:val="20"/>
      <w:shd w:val="clear" w:color="auto" w:fill="FFFFFF"/>
    </w:rPr>
  </w:style>
  <w:style w:type="paragraph" w:customStyle="1" w:styleId="16">
    <w:name w:val="Заголовок №1"/>
    <w:basedOn w:val="a"/>
    <w:link w:val="15"/>
    <w:rsid w:val="00614CD8"/>
    <w:pPr>
      <w:shd w:val="clear" w:color="auto" w:fill="FFFFFF"/>
      <w:spacing w:after="5040" w:line="292" w:lineRule="exact"/>
      <w:jc w:val="both"/>
      <w:outlineLvl w:val="0"/>
    </w:pPr>
    <w:rPr>
      <w:rFonts w:ascii="Trebuchet MS" w:eastAsia="Trebuchet MS" w:hAnsi="Trebuchet MS" w:cs="Trebuchet MS"/>
      <w:sz w:val="20"/>
      <w:szCs w:val="20"/>
    </w:rPr>
  </w:style>
  <w:style w:type="character" w:customStyle="1" w:styleId="11">
    <w:name w:val="Заголовок 1 Знак"/>
    <w:basedOn w:val="a0"/>
    <w:link w:val="10"/>
    <w:uiPriority w:val="9"/>
    <w:rsid w:val="00614CD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100">
    <w:name w:val="Основной текст (10)_"/>
    <w:basedOn w:val="a0"/>
    <w:link w:val="101"/>
    <w:rsid w:val="00276B38"/>
    <w:rPr>
      <w:rFonts w:ascii="MS Reference Sans Serif" w:eastAsia="MS Reference Sans Serif" w:hAnsi="MS Reference Sans Serif" w:cs="MS Reference Sans Serif"/>
      <w:sz w:val="19"/>
      <w:szCs w:val="19"/>
      <w:shd w:val="clear" w:color="auto" w:fill="FFFFFF"/>
    </w:rPr>
  </w:style>
  <w:style w:type="paragraph" w:customStyle="1" w:styleId="101">
    <w:name w:val="Основной текст (10)"/>
    <w:basedOn w:val="a"/>
    <w:link w:val="100"/>
    <w:rsid w:val="00276B38"/>
    <w:pPr>
      <w:shd w:val="clear" w:color="auto" w:fill="FFFFFF"/>
      <w:spacing w:after="120" w:line="244" w:lineRule="exact"/>
      <w:ind w:hanging="360"/>
    </w:pPr>
    <w:rPr>
      <w:rFonts w:ascii="MS Reference Sans Serif" w:eastAsia="MS Reference Sans Serif" w:hAnsi="MS Reference Sans Serif" w:cs="MS Reference Sans Serif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4501754">
      <w:bodyDiv w:val="1"/>
      <w:marLeft w:val="0"/>
      <w:marRight w:val="0"/>
      <w:marTop w:val="7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36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60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3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687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964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233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927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899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4171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5781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6326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11810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29228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713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82173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17836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68013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82129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62255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13570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miac.samregion.ru:8007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miac.samregion.ru:8007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141.0.177.130:8080/Adis2MisClient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hyperlink" Target="http://141.0.177.130:8080/Adis2MisClient/" TargetMode="External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CA8D13-8A22-4F96-9A6A-94AA41909D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8</Pages>
  <Words>1328</Words>
  <Characters>7575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Filimonov</dc:creator>
  <cp:lastModifiedBy>Стрельникова Татьяна Александровна</cp:lastModifiedBy>
  <cp:revision>8</cp:revision>
  <cp:lastPrinted>2018-11-29T05:35:00Z</cp:lastPrinted>
  <dcterms:created xsi:type="dcterms:W3CDTF">2018-11-29T13:57:00Z</dcterms:created>
  <dcterms:modified xsi:type="dcterms:W3CDTF">2018-11-30T05:14:00Z</dcterms:modified>
</cp:coreProperties>
</file>