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77" w:rsidRDefault="00475860" w:rsidP="00D66CB6">
      <w:pPr>
        <w:pStyle w:val="1"/>
        <w:spacing w:before="0"/>
      </w:pPr>
      <w:bookmarkStart w:id="0" w:name="_GoBack"/>
      <w:bookmarkEnd w:id="0"/>
      <w:r>
        <w:t xml:space="preserve">Инструкция по заполнению формы </w:t>
      </w:r>
      <w:r w:rsidR="00091851" w:rsidRPr="00091851">
        <w:t>N 61 "Сведения о ВИЧ-инфекции"</w:t>
      </w:r>
    </w:p>
    <w:p w:rsidR="00684018" w:rsidRDefault="00684018" w:rsidP="00684018">
      <w:pPr>
        <w:spacing w:before="240"/>
      </w:pPr>
      <w:r w:rsidRPr="00684018">
        <w:rPr>
          <w:b/>
        </w:rPr>
        <w:t>Название отчета:</w:t>
      </w:r>
      <w:r>
        <w:t xml:space="preserve"> Форма </w:t>
      </w:r>
      <w:r w:rsidR="00091851">
        <w:t>61</w:t>
      </w:r>
      <w:r>
        <w:t xml:space="preserve">. </w:t>
      </w:r>
      <w:r w:rsidR="00091851" w:rsidRPr="00091851">
        <w:t>Сведения о ВИЧ-инфекции</w:t>
      </w:r>
    </w:p>
    <w:p w:rsidR="00684018" w:rsidRPr="00684018" w:rsidRDefault="00684018" w:rsidP="00684018">
      <w:r w:rsidRPr="00684018">
        <w:rPr>
          <w:b/>
        </w:rPr>
        <w:t>Код отчета:</w:t>
      </w:r>
      <w:r>
        <w:t xml:space="preserve"> </w:t>
      </w:r>
      <w:r w:rsidR="00091851" w:rsidRPr="00091851">
        <w:rPr>
          <w:bCs/>
        </w:rPr>
        <w:t>МЗ_61(доработка_2020)</w:t>
      </w:r>
    </w:p>
    <w:p w:rsidR="00EF0977" w:rsidRDefault="00EF0977" w:rsidP="00EF0977">
      <w:pPr>
        <w:pStyle w:val="2"/>
      </w:pPr>
      <w:r>
        <w:t>Место вызова отчета</w:t>
      </w:r>
    </w:p>
    <w:p w:rsidR="00EF0977" w:rsidRDefault="00684018" w:rsidP="00FC447E">
      <w:pPr>
        <w:pStyle w:val="a3"/>
        <w:numPr>
          <w:ilvl w:val="0"/>
          <w:numId w:val="1"/>
        </w:numPr>
        <w:spacing w:before="240"/>
      </w:pPr>
      <w:r>
        <w:rPr>
          <w:b/>
        </w:rPr>
        <w:t xml:space="preserve">Сформировать </w:t>
      </w:r>
      <w:r w:rsidRPr="00684018">
        <w:rPr>
          <w:b/>
        </w:rPr>
        <w:t>форму:</w:t>
      </w:r>
      <w:r>
        <w:t xml:space="preserve"> </w:t>
      </w:r>
      <w:r w:rsidR="00EF0977">
        <w:t>Отчеты — Статистические отчеты — Формирование отчетов — найти форму по наименованию «</w:t>
      </w:r>
      <w:r w:rsidR="00091851" w:rsidRPr="00091851">
        <w:t>Сведения о ВИЧ-инфекции</w:t>
      </w:r>
      <w:r w:rsidR="00EF0977">
        <w:t xml:space="preserve">» (или по коду  </w:t>
      </w:r>
      <w:r w:rsidR="00091851" w:rsidRPr="00091851">
        <w:rPr>
          <w:bCs/>
          <w:szCs w:val="24"/>
        </w:rPr>
        <w:t>МЗ_61(доработка_2020)</w:t>
      </w:r>
      <w:r w:rsidR="00FC447E" w:rsidRPr="00FC447E">
        <w:rPr>
          <w:bCs/>
          <w:szCs w:val="24"/>
        </w:rPr>
        <w:t>)</w:t>
      </w:r>
      <w:r w:rsidR="00EF0977">
        <w:t xml:space="preserve">, установить курсор на найденную форму и  по правой кнопке мыши выбрать пункт контекстного меню «Сформировать» - ввести необходимые </w:t>
      </w:r>
      <w:r w:rsidR="004C55F9">
        <w:rPr>
          <w:color w:val="FF0000"/>
        </w:rPr>
        <w:fldChar w:fldCharType="begin"/>
      </w:r>
      <w:r w:rsidR="004C55F9">
        <w:instrText xml:space="preserve"> REF _Ref13482391 \h </w:instrText>
      </w:r>
      <w:r w:rsidR="004C55F9">
        <w:rPr>
          <w:color w:val="FF0000"/>
        </w:rPr>
      </w:r>
      <w:r w:rsidR="004C55F9">
        <w:rPr>
          <w:color w:val="FF0000"/>
        </w:rPr>
        <w:fldChar w:fldCharType="separate"/>
      </w:r>
      <w:r w:rsidR="004C55F9">
        <w:t>Входные параметры</w:t>
      </w:r>
      <w:r w:rsidR="004C55F9">
        <w:rPr>
          <w:color w:val="FF0000"/>
        </w:rPr>
        <w:fldChar w:fldCharType="end"/>
      </w:r>
      <w:r w:rsidR="00EF0977" w:rsidRPr="00684018">
        <w:rPr>
          <w:color w:val="FF0000"/>
        </w:rPr>
        <w:t xml:space="preserve"> </w:t>
      </w:r>
      <w:r w:rsidR="00EF0977">
        <w:t>— нажать «Ок».</w:t>
      </w:r>
    </w:p>
    <w:p w:rsidR="00EF0977" w:rsidRDefault="00684018" w:rsidP="00FC447E">
      <w:pPr>
        <w:pStyle w:val="a3"/>
        <w:numPr>
          <w:ilvl w:val="0"/>
          <w:numId w:val="1"/>
        </w:numPr>
      </w:pPr>
      <w:r w:rsidRPr="00684018">
        <w:rPr>
          <w:b/>
        </w:rPr>
        <w:t>Просмотр/печать сформированной формы:</w:t>
      </w:r>
      <w:r>
        <w:t xml:space="preserve"> </w:t>
      </w:r>
      <w:r w:rsidR="00EF0977">
        <w:t xml:space="preserve">После окончания сбора формы перейти  в Отчеты — Статистические отчеты — Журнал отчетов — найти форму по наименованию «Форма </w:t>
      </w:r>
      <w:r w:rsidR="001F3D02">
        <w:t>61</w:t>
      </w:r>
      <w:r w:rsidR="00EF0977">
        <w:t xml:space="preserve">. </w:t>
      </w:r>
      <w:r w:rsidR="001F3D02" w:rsidRPr="001F3D02">
        <w:t>Сведения о ВИЧ-инфекции»</w:t>
      </w:r>
      <w:r w:rsidR="00EF0977">
        <w:t xml:space="preserve"> (или по коду  </w:t>
      </w:r>
      <w:r w:rsidR="001F3D02" w:rsidRPr="00091851">
        <w:rPr>
          <w:bCs/>
          <w:szCs w:val="24"/>
        </w:rPr>
        <w:t>МЗ_61(доработка_2020)</w:t>
      </w:r>
      <w:r w:rsidR="00EF0977">
        <w:t>) в графе статус будет указано</w:t>
      </w:r>
      <w:r>
        <w:t xml:space="preserve"> «Готов</w:t>
      </w:r>
      <w:r w:rsidR="005A07A1">
        <w:t>»</w:t>
      </w:r>
      <w:r>
        <w:t xml:space="preserve">. Чтобы посмотреть получившуюся форму необходимо кликнуть по ссылке со статусом </w:t>
      </w:r>
      <w:r w:rsidRPr="00684018">
        <w:rPr>
          <w:u w:val="single"/>
        </w:rPr>
        <w:t>Готов</w:t>
      </w:r>
      <w:r>
        <w:t>. Чтобы распечатать форму, нужно установить курсор на неё, кликнуть правой кнопкой мыши и выбрать</w:t>
      </w:r>
      <w:r w:rsidR="00EF0977">
        <w:t xml:space="preserve"> пункт контекстного меню «Печать»</w:t>
      </w:r>
    </w:p>
    <w:p w:rsidR="00EF0977" w:rsidRPr="00EF0977" w:rsidRDefault="00EF0977" w:rsidP="00EF0977"/>
    <w:p w:rsidR="00684018" w:rsidRDefault="001C62FE" w:rsidP="00684018">
      <w:pPr>
        <w:pStyle w:val="2"/>
      </w:pPr>
      <w:r>
        <w:t>Общие правила для всех таблиц</w:t>
      </w:r>
    </w:p>
    <w:p w:rsidR="001C62FE" w:rsidRDefault="001C62FE" w:rsidP="001C62FE">
      <w:pPr>
        <w:spacing w:before="240"/>
        <w:rPr>
          <w:b/>
          <w:bCs/>
        </w:rPr>
      </w:pPr>
      <w:r>
        <w:t xml:space="preserve">Если в отчете константа с кодом </w:t>
      </w:r>
      <w:r w:rsidRPr="001F3D02">
        <w:rPr>
          <w:b/>
          <w:bCs/>
        </w:rPr>
        <w:t>ALLMO</w:t>
      </w:r>
      <w:r>
        <w:rPr>
          <w:b/>
          <w:bCs/>
        </w:rPr>
        <w:t xml:space="preserve"> </w:t>
      </w:r>
      <w:r w:rsidRPr="001C62FE">
        <w:rPr>
          <w:bCs/>
        </w:rPr>
        <w:t xml:space="preserve">заполнена значением 1, то проверки на ЛПУ осуществляться не будет, если же константа отчета ALLMO не будет заполнена </w:t>
      </w:r>
      <w:r>
        <w:rPr>
          <w:bCs/>
        </w:rPr>
        <w:t xml:space="preserve">значением 1, </w:t>
      </w:r>
      <w:r w:rsidRPr="001C62FE">
        <w:rPr>
          <w:bCs/>
        </w:rPr>
        <w:t>то будет осуществляться проверка на ЛПУ. Описание проверки:</w:t>
      </w:r>
      <w:r>
        <w:rPr>
          <w:bCs/>
        </w:rPr>
        <w:t xml:space="preserve"> собирать данные только по пациентам, у которых в поле МО наблюдения Д-Учета проставлено текущее ЛПУ </w:t>
      </w:r>
      <w:r w:rsidRPr="001C62FE">
        <w:rPr>
          <w:bCs/>
          <w:i/>
        </w:rPr>
        <w:t>(рабочие места – АРМ врача центра СПИД – вкладка «регистр ВИЧ» - Регистрационная карта регистра ВИЧ: вкладка «Д-учет», поле «МО наблюдения»)</w:t>
      </w:r>
      <w:r>
        <w:rPr>
          <w:bCs/>
        </w:rPr>
        <w:t>.</w:t>
      </w:r>
      <w:r w:rsidR="0066498A">
        <w:rPr>
          <w:bCs/>
        </w:rPr>
        <w:t xml:space="preserve"> А также в отдельных таблицах присутствует отдельное описание проверки по ЛПУ, связанное с константой  </w:t>
      </w:r>
      <w:r w:rsidR="0066498A" w:rsidRPr="001F3D02">
        <w:rPr>
          <w:b/>
          <w:bCs/>
        </w:rPr>
        <w:t>ALLMO</w:t>
      </w:r>
      <w:r w:rsidR="0066498A">
        <w:rPr>
          <w:b/>
          <w:bCs/>
        </w:rPr>
        <w:t>.</w:t>
      </w:r>
    </w:p>
    <w:p w:rsidR="00C95948" w:rsidRDefault="00C95948" w:rsidP="00684018">
      <w:pPr>
        <w:spacing w:line="260" w:lineRule="exact"/>
        <w:rPr>
          <w:b/>
          <w:bCs/>
          <w:sz w:val="28"/>
          <w:szCs w:val="28"/>
        </w:rPr>
      </w:pPr>
    </w:p>
    <w:p w:rsidR="00D66CB6" w:rsidRDefault="00D66CB6" w:rsidP="00633802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6"/>
          <w:szCs w:val="23"/>
        </w:rPr>
      </w:pPr>
      <w:r>
        <w:br w:type="page"/>
      </w:r>
    </w:p>
    <w:p w:rsidR="00101DFE" w:rsidRDefault="00101DFE" w:rsidP="00101DFE">
      <w:pPr>
        <w:pStyle w:val="1"/>
      </w:pPr>
      <w:bookmarkStart w:id="1" w:name="_Ref13482391"/>
      <w:r>
        <w:lastRenderedPageBreak/>
        <w:t xml:space="preserve">Таблица 1000 </w:t>
      </w:r>
      <w:r w:rsidR="001F3D02" w:rsidRPr="001F3D02">
        <w:t xml:space="preserve">Число пациентов с впервые в жизни установленным диагнозом болезни, вызванной ВИЧ, число контактных лиц и лиц с бессимптомным инфекционным статусом </w:t>
      </w:r>
    </w:p>
    <w:p w:rsidR="00101DFE" w:rsidRPr="00D33E54" w:rsidRDefault="00101DFE" w:rsidP="00101DFE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101DFE" w:rsidRDefault="00101DFE" w:rsidP="00101DFE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101DFE" w:rsidTr="00101DFE">
        <w:tc>
          <w:tcPr>
            <w:tcW w:w="2500" w:type="pct"/>
          </w:tcPr>
          <w:p w:rsidR="00101DFE" w:rsidRPr="00BA4C82" w:rsidRDefault="00101DFE" w:rsidP="00101DFE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101DFE" w:rsidRPr="00BA4C82" w:rsidRDefault="00101DFE" w:rsidP="00101DFE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101DFE" w:rsidTr="00101DFE">
        <w:tc>
          <w:tcPr>
            <w:tcW w:w="2500" w:type="pct"/>
          </w:tcPr>
          <w:p w:rsidR="00101DFE" w:rsidRDefault="00101DFE" w:rsidP="00101DFE">
            <w:r>
              <w:t>Дата с</w:t>
            </w:r>
          </w:p>
        </w:tc>
        <w:tc>
          <w:tcPr>
            <w:tcW w:w="2500" w:type="pct"/>
            <w:vMerge w:val="restart"/>
          </w:tcPr>
          <w:p w:rsidR="001F3D02" w:rsidRDefault="001F3D02" w:rsidP="00101DFE">
            <w:r>
              <w:t>По-умолчанию текущий год.</w:t>
            </w:r>
          </w:p>
          <w:p w:rsidR="00101DFE" w:rsidRPr="006C48B7" w:rsidRDefault="00101DFE" w:rsidP="00101DFE">
            <w:pPr>
              <w:rPr>
                <w:i/>
              </w:rPr>
            </w:pPr>
            <w:r w:rsidRPr="00D33E54">
              <w:rPr>
                <w:i/>
              </w:rPr>
              <w:t xml:space="preserve"> </w:t>
            </w:r>
          </w:p>
        </w:tc>
      </w:tr>
      <w:tr w:rsidR="00101DFE" w:rsidTr="00101DFE">
        <w:tc>
          <w:tcPr>
            <w:tcW w:w="2500" w:type="pct"/>
          </w:tcPr>
          <w:p w:rsidR="00101DFE" w:rsidRDefault="00101DFE" w:rsidP="00101DFE">
            <w:r>
              <w:t>Дата по</w:t>
            </w:r>
          </w:p>
        </w:tc>
        <w:tc>
          <w:tcPr>
            <w:tcW w:w="2500" w:type="pct"/>
            <w:vMerge/>
          </w:tcPr>
          <w:p w:rsidR="00101DFE" w:rsidRDefault="00101DFE" w:rsidP="00101DFE"/>
        </w:tc>
      </w:tr>
    </w:tbl>
    <w:p w:rsidR="00101DFE" w:rsidRDefault="00101DFE" w:rsidP="00101DFE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101DFE" w:rsidRDefault="00101DFE" w:rsidP="00101DFE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Расшифровка условий сбора по столбцам таблицы </w:t>
      </w:r>
    </w:p>
    <w:p w:rsidR="00101DFE" w:rsidRDefault="00101DFE" w:rsidP="00101DFE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16"/>
        <w:gridCol w:w="1546"/>
        <w:gridCol w:w="943"/>
        <w:gridCol w:w="887"/>
        <w:gridCol w:w="1415"/>
        <w:gridCol w:w="4794"/>
        <w:gridCol w:w="4785"/>
      </w:tblGrid>
      <w:tr w:rsidR="009B380D" w:rsidTr="009B380D">
        <w:tc>
          <w:tcPr>
            <w:tcW w:w="1282" w:type="pct"/>
            <w:gridSpan w:val="4"/>
          </w:tcPr>
          <w:p w:rsidR="009B380D" w:rsidRDefault="009B380D" w:rsidP="009B380D">
            <w:pPr>
              <w:jc w:val="center"/>
              <w:rPr>
                <w:b/>
              </w:rPr>
            </w:pPr>
            <w:r>
              <w:rPr>
                <w:b/>
              </w:rPr>
              <w:t>Столбец</w:t>
            </w:r>
          </w:p>
        </w:tc>
        <w:tc>
          <w:tcPr>
            <w:tcW w:w="2099" w:type="pct"/>
            <w:gridSpan w:val="2"/>
          </w:tcPr>
          <w:p w:rsidR="009B380D" w:rsidRDefault="009B380D" w:rsidP="009B380D">
            <w:pPr>
              <w:jc w:val="center"/>
              <w:rPr>
                <w:b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1619" w:type="pct"/>
          </w:tcPr>
          <w:p w:rsidR="009B380D" w:rsidRDefault="009B380D" w:rsidP="009B380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Условия и их проверка в МИС</w:t>
            </w: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5</w:t>
            </w:r>
          </w:p>
        </w:tc>
        <w:tc>
          <w:tcPr>
            <w:tcW w:w="523" w:type="pct"/>
            <w:vMerge w:val="restart"/>
          </w:tcPr>
          <w:p w:rsidR="009B380D" w:rsidRPr="00CB439E" w:rsidRDefault="009B380D" w:rsidP="001C4231">
            <w:pPr>
              <w:rPr>
                <w:sz w:val="20"/>
                <w:szCs w:val="20"/>
              </w:rPr>
            </w:pPr>
            <w:r w:rsidRPr="00CB439E">
              <w:rPr>
                <w:sz w:val="20"/>
                <w:szCs w:val="20"/>
              </w:rPr>
              <w:t xml:space="preserve"> </w:t>
            </w:r>
            <w:r w:rsidRPr="00CB439E">
              <w:rPr>
                <w:bCs/>
                <w:sz w:val="20"/>
                <w:szCs w:val="20"/>
              </w:rPr>
              <w:t>«</w:t>
            </w:r>
            <w:r w:rsidRPr="001C4231">
              <w:rPr>
                <w:bCs/>
                <w:sz w:val="20"/>
                <w:szCs w:val="20"/>
              </w:rPr>
              <w:t>Число пациентов с впервые в жизни установленным диагнозом</w:t>
            </w:r>
            <w:r w:rsidRPr="00CB439E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gridSpan w:val="2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78" w:type="pct"/>
            <w:vMerge w:val="restart"/>
          </w:tcPr>
          <w:p w:rsidR="009B380D" w:rsidRPr="00BA4C82" w:rsidRDefault="009B380D" w:rsidP="00266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пациентов в регистре ВИЧ, состоящих на Д-учете с категорией «21-взят впервые» в отчетном году с действующим основным диагнозом в интервале МКБ: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20 -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24.</w:t>
            </w:r>
          </w:p>
        </w:tc>
        <w:tc>
          <w:tcPr>
            <w:tcW w:w="1620" w:type="pct"/>
          </w:tcPr>
          <w:p w:rsidR="009B380D" w:rsidRDefault="009B380D" w:rsidP="0094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pct"/>
            <w:vMerge w:val="restart"/>
          </w:tcPr>
          <w:p w:rsidR="009B380D" w:rsidRDefault="009B380D" w:rsidP="0094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Считаются пациенты, со следующими условиями:</w:t>
            </w:r>
          </w:p>
          <w:p w:rsidR="009B380D" w:rsidRDefault="009B380D" w:rsidP="0094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</w:t>
            </w:r>
            <w:r w:rsidRPr="009427AA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«Д-учет»</w:t>
            </w:r>
            <w:r>
              <w:rPr>
                <w:sz w:val="20"/>
                <w:szCs w:val="20"/>
              </w:rPr>
              <w:t>, поле «Взят на учет» должно быть заполнено: 21-взят впервые. Дата постановки на учет (поле «Дата постановки») должна попадать в отчетный период.</w:t>
            </w:r>
          </w:p>
          <w:p w:rsidR="009B380D" w:rsidRPr="009427AA" w:rsidRDefault="009B380D" w:rsidP="0094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интервале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20 -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9B380D" w:rsidRDefault="009B380D" w:rsidP="00101DFE">
            <w:pPr>
              <w:rPr>
                <w:sz w:val="20"/>
                <w:szCs w:val="20"/>
              </w:rPr>
            </w:pPr>
          </w:p>
          <w:p w:rsidR="009B380D" w:rsidRDefault="009B380D" w:rsidP="00101DFE">
            <w:pPr>
              <w:rPr>
                <w:sz w:val="20"/>
                <w:szCs w:val="20"/>
              </w:rPr>
            </w:pPr>
          </w:p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6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 w:val="restar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 в том числе в возрасте</w:t>
            </w: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года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9B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до 1 года не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7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года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1 до 2 лет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8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года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9B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3 до 4 лет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9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лет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9B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5 до 9 лет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10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 лет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9B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10 до 14 лет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11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 лет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9B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15 до 17 лет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12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18-24 года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18 до 24 лет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13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25-34 года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9B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25 до 34 лет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14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35-44 года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9B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35 до 44 лет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15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45-49 лет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9B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45 до 49 лет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16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50-59 лет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9B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50 до 59 лет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17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лет и старше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9B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60 включительно и старше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</w:tbl>
    <w:p w:rsidR="00101DFE" w:rsidRDefault="00101DFE" w:rsidP="00101DFE"/>
    <w:p w:rsidR="00101DFE" w:rsidRDefault="00101DFE" w:rsidP="00101DFE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101DFE" w:rsidRDefault="00101DFE" w:rsidP="00101DFE">
      <w:pPr>
        <w:pStyle w:val="2"/>
        <w:spacing w:before="0"/>
      </w:pPr>
      <w:r>
        <w:lastRenderedPageBreak/>
        <w:t xml:space="preserve">Расшифровка </w:t>
      </w:r>
      <w:r w:rsidRPr="00EF6386">
        <w:t>условий сбора по строкам таблицы</w:t>
      </w:r>
    </w:p>
    <w:p w:rsidR="00640C88" w:rsidRDefault="00640C88" w:rsidP="00640C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952"/>
        <w:gridCol w:w="861"/>
        <w:gridCol w:w="1280"/>
        <w:gridCol w:w="2038"/>
        <w:gridCol w:w="4655"/>
      </w:tblGrid>
      <w:tr w:rsidR="001A5706" w:rsidRPr="001A5706" w:rsidTr="001A5706">
        <w:trPr>
          <w:trHeight w:val="848"/>
        </w:trPr>
        <w:tc>
          <w:tcPr>
            <w:tcW w:w="20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pPr>
              <w:jc w:val="center"/>
              <w:rPr>
                <w:b/>
              </w:rPr>
            </w:pPr>
            <w:r w:rsidRPr="001A5706">
              <w:rPr>
                <w:b/>
              </w:rPr>
              <w:t>Наименование строки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pPr>
              <w:jc w:val="center"/>
              <w:rPr>
                <w:b/>
              </w:rPr>
            </w:pPr>
            <w:r w:rsidRPr="001A5706">
              <w:rPr>
                <w:b/>
              </w:rPr>
              <w:t>Пол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pPr>
              <w:jc w:val="center"/>
              <w:rPr>
                <w:b/>
              </w:rPr>
            </w:pPr>
            <w:r w:rsidRPr="001A5706">
              <w:rPr>
                <w:b/>
              </w:rPr>
              <w:t>N</w:t>
            </w:r>
            <w:r w:rsidRPr="001A5706">
              <w:rPr>
                <w:b/>
              </w:rPr>
              <w:br/>
              <w:t>строки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pPr>
              <w:jc w:val="center"/>
              <w:rPr>
                <w:b/>
              </w:rPr>
            </w:pPr>
            <w:r w:rsidRPr="001A5706">
              <w:rPr>
                <w:b/>
              </w:rPr>
              <w:t>Код по МКБ-10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</w:tr>
      <w:tr w:rsidR="001A5706" w:rsidRPr="001A5706" w:rsidTr="001A5706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r w:rsidRPr="001A5706">
              <w:t xml:space="preserve"> Зарегистрировано пациентов с болезнью, вызванной ВИЧ, 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bookmarkStart w:id="2" w:name="sub_1101"/>
            <w:r w:rsidRPr="001A5706">
              <w:t xml:space="preserve"> 1</w:t>
            </w:r>
            <w:bookmarkEnd w:id="2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r w:rsidRPr="001A5706">
              <w:t xml:space="preserve"> В20-В24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8621AB" w:rsidP="001A5706">
            <w:r w:rsidRPr="008621AB">
              <w:rPr>
                <w:sz w:val="20"/>
                <w:szCs w:val="20"/>
              </w:rPr>
              <w:t>Результат,</w:t>
            </w:r>
            <w:r w:rsidR="001A5706" w:rsidRPr="008621AB">
              <w:rPr>
                <w:sz w:val="20"/>
                <w:szCs w:val="20"/>
              </w:rPr>
              <w:t xml:space="preserve"> полученный в соответствии с условиями граф</w:t>
            </w:r>
            <w:r>
              <w:rPr>
                <w:sz w:val="20"/>
                <w:szCs w:val="20"/>
              </w:rPr>
              <w:t>ы</w:t>
            </w:r>
          </w:p>
        </w:tc>
      </w:tr>
      <w:tr w:rsidR="001A5706" w:rsidRPr="001A5706" w:rsidTr="001A5706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bookmarkStart w:id="3" w:name="sub_1102"/>
            <w:r w:rsidRPr="001A5706">
              <w:t xml:space="preserve"> 2</w:t>
            </w:r>
            <w:bookmarkEnd w:id="3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/>
        </w:tc>
      </w:tr>
      <w:tr w:rsidR="001A5706" w:rsidRPr="001A5706" w:rsidTr="008621AB">
        <w:tc>
          <w:tcPr>
            <w:tcW w:w="2013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r w:rsidRPr="001A5706">
              <w:t xml:space="preserve"> проявляющейся в виде инфекционных и паразитарных болезней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bookmarkStart w:id="4" w:name="sub_1103"/>
            <w:r w:rsidRPr="001A5706">
              <w:t xml:space="preserve"> 3</w:t>
            </w:r>
            <w:bookmarkEnd w:id="4"/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r w:rsidRPr="001A5706">
              <w:t xml:space="preserve"> В20</w:t>
            </w:r>
          </w:p>
        </w:tc>
        <w:tc>
          <w:tcPr>
            <w:tcW w:w="1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1A5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1A5706" w:rsidRPr="001A5706" w:rsidRDefault="001A5706" w:rsidP="001A5706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рублике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1A5706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bookmarkStart w:id="5" w:name="sub_1104"/>
            <w:r w:rsidRPr="001A5706">
              <w:t xml:space="preserve"> 4</w:t>
            </w:r>
            <w:bookmarkEnd w:id="5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микобактериальной инфекции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6" w:name="sub_1105"/>
            <w:r w:rsidRPr="001A5706">
              <w:t xml:space="preserve"> 5</w:t>
            </w:r>
            <w:bookmarkEnd w:id="6"/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В20.0</w:t>
            </w:r>
          </w:p>
        </w:tc>
        <w:tc>
          <w:tcPr>
            <w:tcW w:w="1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1A5706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7" w:name="sub_1106"/>
            <w:r w:rsidRPr="001A5706">
              <w:t xml:space="preserve"> 6</w:t>
            </w:r>
            <w:bookmarkEnd w:id="7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цитомегаловирусного заболевания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8" w:name="sub_1107"/>
            <w:r w:rsidRPr="001A5706">
              <w:t xml:space="preserve"> 7</w:t>
            </w:r>
            <w:bookmarkEnd w:id="8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В20.2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1A5706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20.2.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9" w:name="sub_1108"/>
            <w:r w:rsidRPr="001A5706">
              <w:t xml:space="preserve"> 8</w:t>
            </w:r>
            <w:bookmarkEnd w:id="9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кандидоза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10" w:name="sub_1109"/>
            <w:r w:rsidRPr="001A5706">
              <w:t xml:space="preserve"> 9</w:t>
            </w:r>
            <w:bookmarkEnd w:id="10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В20.4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1A5706">
            <w:r>
              <w:rPr>
                <w:sz w:val="20"/>
                <w:szCs w:val="20"/>
              </w:rPr>
              <w:lastRenderedPageBreak/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11" w:name="sub_1110"/>
            <w:r w:rsidRPr="001A5706">
              <w:t xml:space="preserve"> 10</w:t>
            </w:r>
            <w:bookmarkEnd w:id="11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lastRenderedPageBreak/>
              <w:t xml:space="preserve"> с проявлениями пневмонии, вызванной Pneumocystis carinii (jirovecii)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12" w:name="sub_1111"/>
            <w:r w:rsidRPr="001A5706">
              <w:t xml:space="preserve"> 11</w:t>
            </w:r>
            <w:bookmarkEnd w:id="12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В20.6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20.6.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13" w:name="sub_1112"/>
            <w:r w:rsidRPr="001A5706">
              <w:t xml:space="preserve"> 12</w:t>
            </w:r>
            <w:bookmarkEnd w:id="13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множественных инфекций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14" w:name="sub_1113"/>
            <w:r w:rsidRPr="001A5706">
              <w:t xml:space="preserve"> 13</w:t>
            </w:r>
            <w:bookmarkEnd w:id="14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В20.7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20.7.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15" w:name="sub_1114"/>
            <w:r w:rsidRPr="001A5706">
              <w:t xml:space="preserve"> 14</w:t>
            </w:r>
            <w:bookmarkEnd w:id="15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проявляющейся в виде злокачественных новообразований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16" w:name="sub_1115"/>
            <w:r w:rsidRPr="001A5706">
              <w:t xml:space="preserve"> 15</w:t>
            </w:r>
            <w:bookmarkEnd w:id="16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В21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рублике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21.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17" w:name="sub_1116"/>
            <w:r w:rsidRPr="001A5706">
              <w:t xml:space="preserve"> 16</w:t>
            </w:r>
            <w:bookmarkEnd w:id="17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1A5706">
        <w:tc>
          <w:tcPr>
            <w:tcW w:w="201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из них: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lastRenderedPageBreak/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21.0.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8621AB" w:rsidRPr="001A5706" w:rsidTr="008621AB">
        <w:trPr>
          <w:gridAfter w:val="1"/>
          <w:wAfter w:w="1574" w:type="pct"/>
        </w:trPr>
        <w:tc>
          <w:tcPr>
            <w:tcW w:w="2013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lastRenderedPageBreak/>
              <w:t xml:space="preserve"> с проявлениями саркомы Капоши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bookmarkStart w:id="18" w:name="sub_1117"/>
            <w:r w:rsidRPr="001A5706">
              <w:t xml:space="preserve"> 17</w:t>
            </w:r>
            <w:bookmarkEnd w:id="18"/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В21.0</w:t>
            </w:r>
          </w:p>
        </w:tc>
      </w:tr>
      <w:tr w:rsidR="008621AB" w:rsidRPr="001A5706" w:rsidTr="008621AB">
        <w:trPr>
          <w:gridAfter w:val="1"/>
          <w:wAfter w:w="1574" w:type="pct"/>
        </w:trPr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bookmarkStart w:id="19" w:name="sub_1118"/>
            <w:r w:rsidRPr="001A5706">
              <w:t xml:space="preserve"> 18</w:t>
            </w:r>
            <w:bookmarkEnd w:id="19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лимфомы Беркитта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20" w:name="sub_1119"/>
            <w:r w:rsidRPr="001A5706">
              <w:t xml:space="preserve"> 19</w:t>
            </w:r>
            <w:bookmarkEnd w:id="20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В21.1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21.1.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21" w:name="sub_1120"/>
            <w:r w:rsidRPr="001A5706">
              <w:t xml:space="preserve"> 20</w:t>
            </w:r>
            <w:bookmarkEnd w:id="21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других неходжкинских лимфом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22" w:name="sub_1121"/>
            <w:r w:rsidRPr="001A5706">
              <w:t xml:space="preserve"> 21</w:t>
            </w:r>
            <w:bookmarkEnd w:id="22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В21.2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21.2.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23" w:name="sub_1122"/>
            <w:r w:rsidRPr="001A5706">
              <w:t xml:space="preserve"> 22</w:t>
            </w:r>
            <w:bookmarkEnd w:id="23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проявляющейся в виде других уточненных болезней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24" w:name="sub_1123"/>
            <w:r w:rsidRPr="001A5706">
              <w:t xml:space="preserve"> 23</w:t>
            </w:r>
            <w:bookmarkEnd w:id="24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В22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1A5706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рублике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22.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</w:t>
            </w:r>
            <w:r>
              <w:rPr>
                <w:sz w:val="20"/>
                <w:szCs w:val="20"/>
              </w:rPr>
              <w:lastRenderedPageBreak/>
              <w:t>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25" w:name="sub_1124"/>
            <w:r w:rsidRPr="001A5706">
              <w:t xml:space="preserve"> 24</w:t>
            </w:r>
            <w:bookmarkEnd w:id="25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lastRenderedPageBreak/>
              <w:t xml:space="preserve"> из них: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22.0.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энцефалопатии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26" w:name="sub_1125"/>
            <w:r w:rsidRPr="001A5706">
              <w:t xml:space="preserve"> 25</w:t>
            </w:r>
            <w:bookmarkEnd w:id="26"/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В22.0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27" w:name="sub_1126"/>
            <w:r w:rsidRPr="001A5706">
              <w:t xml:space="preserve"> 26</w:t>
            </w:r>
            <w:bookmarkEnd w:id="27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изнуряющего синдрома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28" w:name="sub_1127"/>
            <w:r w:rsidRPr="001A5706">
              <w:t xml:space="preserve"> 27</w:t>
            </w:r>
            <w:bookmarkEnd w:id="28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В22.2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22.2.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29" w:name="sub_1128"/>
            <w:r w:rsidRPr="001A5706">
              <w:t xml:space="preserve"> 28</w:t>
            </w:r>
            <w:bookmarkEnd w:id="29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множественных болезней, классифицированных в других рубриках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30" w:name="sub_1129"/>
            <w:r w:rsidRPr="001A5706">
              <w:t xml:space="preserve"> 29</w:t>
            </w:r>
            <w:bookmarkEnd w:id="30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В22.7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22.7.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31" w:name="sub_1130"/>
            <w:r w:rsidRPr="001A5706">
              <w:t xml:space="preserve"> 30</w:t>
            </w:r>
            <w:bookmarkEnd w:id="31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проявляющейся в виде других состояний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32" w:name="sub_1131"/>
            <w:r w:rsidRPr="001A5706">
              <w:t xml:space="preserve"> 31</w:t>
            </w:r>
            <w:bookmarkEnd w:id="32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В23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1A5706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рублике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23.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</w:t>
            </w:r>
            <w:r>
              <w:rPr>
                <w:sz w:val="20"/>
                <w:szCs w:val="20"/>
              </w:rPr>
              <w:lastRenderedPageBreak/>
              <w:t>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33" w:name="sub_1132"/>
            <w:r w:rsidRPr="001A5706">
              <w:t xml:space="preserve"> 32</w:t>
            </w:r>
            <w:bookmarkEnd w:id="33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lastRenderedPageBreak/>
              <w:t xml:space="preserve"> в том числе острый ВИЧ-инфекционный синдром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34" w:name="sub_1133"/>
            <w:r w:rsidRPr="001A5706">
              <w:t xml:space="preserve"> 33</w:t>
            </w:r>
            <w:bookmarkEnd w:id="34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В23.0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23.0.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35" w:name="sub_1134"/>
            <w:r w:rsidRPr="001A5706">
              <w:t xml:space="preserve"> 34</w:t>
            </w:r>
            <w:bookmarkEnd w:id="35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(персистентной) генерализованной лимфаденопатии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36" w:name="sub_1135"/>
            <w:r w:rsidRPr="001A5706">
              <w:t xml:space="preserve"> 35</w:t>
            </w:r>
            <w:bookmarkEnd w:id="36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В23.1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1A5706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23.1.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37" w:name="sub_1136"/>
            <w:r w:rsidRPr="001A5706">
              <w:t xml:space="preserve"> 36</w:t>
            </w:r>
            <w:bookmarkEnd w:id="37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гематологических и иммунологических нарушений, не классифицированных в других рубриках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38" w:name="sub_1137"/>
            <w:r w:rsidRPr="001A5706">
              <w:t xml:space="preserve"> 37</w:t>
            </w:r>
            <w:bookmarkEnd w:id="38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В23.2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1A5706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23.2.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39" w:name="sub_1138"/>
            <w:r w:rsidRPr="001A5706">
              <w:t xml:space="preserve"> 38</w:t>
            </w:r>
            <w:bookmarkEnd w:id="39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других уточненных состояний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40" w:name="sub_1139"/>
            <w:r w:rsidRPr="001A5706">
              <w:t xml:space="preserve"> 39</w:t>
            </w:r>
            <w:bookmarkEnd w:id="40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В23.8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1A5706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23.8.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</w:t>
            </w:r>
            <w:r>
              <w:rPr>
                <w:sz w:val="20"/>
                <w:szCs w:val="20"/>
              </w:rPr>
              <w:lastRenderedPageBreak/>
              <w:t>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41" w:name="sub_1140"/>
            <w:r w:rsidRPr="001A5706">
              <w:t xml:space="preserve"> 40</w:t>
            </w:r>
            <w:bookmarkEnd w:id="41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lastRenderedPageBreak/>
              <w:t xml:space="preserve"> проявляющейся болезнью, вызванной ВИЧ, неуточненной (СПИД)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42" w:name="sub_1141"/>
            <w:r w:rsidRPr="001A5706">
              <w:t xml:space="preserve"> 41</w:t>
            </w:r>
            <w:bookmarkEnd w:id="42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В24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рублике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43" w:name="sub_1142"/>
            <w:r w:rsidRPr="001A5706">
              <w:t xml:space="preserve"> 42</w:t>
            </w:r>
            <w:bookmarkEnd w:id="43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8621AB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Из общего числа пациентов (</w:t>
            </w:r>
            <w:hyperlink w:anchor="sub_1101" w:history="1">
              <w:r w:rsidRPr="001A5706">
                <w:rPr>
                  <w:rStyle w:val="ad"/>
                </w:rPr>
                <w:t>стр. 1</w:t>
              </w:r>
            </w:hyperlink>
            <w:r w:rsidRPr="001A5706">
              <w:t xml:space="preserve">, </w:t>
            </w:r>
            <w:hyperlink w:anchor="sub_1102" w:history="1">
              <w:r w:rsidRPr="001A5706">
                <w:rPr>
                  <w:rStyle w:val="ad"/>
                </w:rPr>
                <w:t>2</w:t>
              </w:r>
            </w:hyperlink>
            <w:r w:rsidRPr="001A5706">
              <w:t>): сельских жителей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bookmarkStart w:id="44" w:name="sub_1143"/>
            <w:r w:rsidRPr="001A5706">
              <w:t xml:space="preserve"> 43</w:t>
            </w:r>
            <w:bookmarkEnd w:id="44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В20-В24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8621AB" w:rsidRPr="001A5706" w:rsidRDefault="008621AB" w:rsidP="001A5706">
            <w:r w:rsidRPr="008621AB">
              <w:rPr>
                <w:sz w:val="20"/>
                <w:szCs w:val="20"/>
              </w:rPr>
              <w:t>В карте пациента рассматривается актуальный на дату конца отчетного периода адрес проживания. Необходимо для попадания в строку, чтобы не был проставлен признак – Городской житель.</w:t>
            </w:r>
          </w:p>
        </w:tc>
      </w:tr>
      <w:tr w:rsidR="008621AB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bookmarkStart w:id="45" w:name="sub_1144"/>
            <w:r w:rsidRPr="001A5706">
              <w:t xml:space="preserve"> 44</w:t>
            </w:r>
            <w:bookmarkEnd w:id="45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/>
        </w:tc>
      </w:tr>
      <w:tr w:rsidR="008621AB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лица БОМЖ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bookmarkStart w:id="46" w:name="sub_1145"/>
            <w:r w:rsidRPr="001A5706">
              <w:t xml:space="preserve"> 45</w:t>
            </w:r>
            <w:bookmarkEnd w:id="46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В20-В24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8621AB" w:rsidRPr="001A5706" w:rsidRDefault="008621AB" w:rsidP="008621AB">
            <w:r>
              <w:rPr>
                <w:sz w:val="20"/>
                <w:szCs w:val="20"/>
              </w:rPr>
              <w:t>Р</w:t>
            </w:r>
            <w:r w:rsidRPr="008621AB">
              <w:rPr>
                <w:sz w:val="20"/>
                <w:szCs w:val="20"/>
              </w:rPr>
              <w:t>абочие места – АРМ врача центра СПИД – вкладка «Эпидемиологические карты» - ПКМ Редактировать – вкладка «Эпид.Карта» - блок параметров «Заключение по расследованию» - поле «Группа риска»</w:t>
            </w:r>
            <w:r>
              <w:rPr>
                <w:sz w:val="20"/>
                <w:szCs w:val="20"/>
              </w:rPr>
              <w:t xml:space="preserve"> должно быть заполнено значением «БОМЖ» (код 5)</w:t>
            </w:r>
          </w:p>
        </w:tc>
      </w:tr>
      <w:tr w:rsidR="008621AB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bookmarkStart w:id="47" w:name="sub_1146"/>
            <w:r w:rsidRPr="001A5706">
              <w:t xml:space="preserve"> 46</w:t>
            </w:r>
            <w:bookmarkEnd w:id="47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/>
        </w:tc>
      </w:tr>
      <w:tr w:rsidR="00B81361" w:rsidRPr="001A5706" w:rsidTr="003E6327">
        <w:trPr>
          <w:trHeight w:val="2126"/>
        </w:trPr>
        <w:tc>
          <w:tcPr>
            <w:tcW w:w="20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61" w:rsidRPr="001A5706" w:rsidRDefault="00B81361" w:rsidP="001A5706">
            <w:r w:rsidRPr="001A5706">
              <w:t xml:space="preserve"> болезнь, вызванная ВИЧ, осложняющая беременность, роды и послеродовой период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61" w:rsidRPr="001A5706" w:rsidRDefault="00B81361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61" w:rsidRPr="001A5706" w:rsidRDefault="00B81361" w:rsidP="001A5706">
            <w:bookmarkStart w:id="48" w:name="sub_1147"/>
            <w:r w:rsidRPr="001A5706">
              <w:t xml:space="preserve"> 47</w:t>
            </w:r>
            <w:bookmarkEnd w:id="48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61" w:rsidRPr="001A5706" w:rsidRDefault="00B81361" w:rsidP="001A5706">
            <w:r w:rsidRPr="001A5706">
              <w:t xml:space="preserve"> О98.7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61" w:rsidRDefault="00B81361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B81361" w:rsidRPr="001A5706" w:rsidRDefault="00B81361" w:rsidP="00B81361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«Сопутствующие или вторичные заболевания»: должен быть проставлен диагноз МКБ </w:t>
            </w:r>
            <w:r w:rsidRPr="00B81361">
              <w:rPr>
                <w:sz w:val="20"/>
                <w:szCs w:val="20"/>
              </w:rPr>
              <w:t>О98.7</w:t>
            </w:r>
            <w:r>
              <w:rPr>
                <w:sz w:val="20"/>
                <w:szCs w:val="20"/>
              </w:rPr>
              <w:t>. Дата установления диагноза должна попадать в отчетный период.</w:t>
            </w:r>
          </w:p>
        </w:tc>
      </w:tr>
      <w:tr w:rsidR="003E6327" w:rsidRPr="001A5706" w:rsidTr="003E6327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Из </w:t>
            </w:r>
            <w:hyperlink w:anchor="sub_1101" w:history="1">
              <w:r w:rsidRPr="001A5706">
                <w:rPr>
                  <w:rStyle w:val="ad"/>
                </w:rPr>
                <w:t>строк 1</w:t>
              </w:r>
            </w:hyperlink>
            <w:r w:rsidRPr="001A5706">
              <w:t xml:space="preserve"> и </w:t>
            </w:r>
            <w:hyperlink w:anchor="sub_1102" w:history="1">
              <w:r w:rsidRPr="001A5706">
                <w:rPr>
                  <w:rStyle w:val="ad"/>
                </w:rPr>
                <w:t>2</w:t>
              </w:r>
            </w:hyperlink>
            <w:r w:rsidRPr="001A5706">
              <w:t>: пациентов с CD4 &lt; 500/мкл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bookmarkStart w:id="49" w:name="sub_1148"/>
            <w:r w:rsidRPr="001A5706">
              <w:t xml:space="preserve"> 48</w:t>
            </w:r>
            <w:bookmarkEnd w:id="49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В20-В24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BF" w:rsidRDefault="00B773BF" w:rsidP="00B77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результате проведенного в Системе исследования </w:t>
            </w:r>
            <w:r>
              <w:rPr>
                <w:sz w:val="20"/>
                <w:szCs w:val="20"/>
              </w:rPr>
              <w:t xml:space="preserve">уровня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  в лаборатории должен быть получен валидированный результат. И дата валидации должна попадать в отчетный период.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rFonts w:hint="eastAsia"/>
                <w:sz w:val="20"/>
                <w:szCs w:val="20"/>
              </w:rPr>
              <w:t>Рабочие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места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результатов</w:t>
            </w:r>
          </w:p>
          <w:p w:rsidR="00B773BF" w:rsidRPr="00B773BF" w:rsidRDefault="00B773BF" w:rsidP="00B773BF">
            <w:pPr>
              <w:rPr>
                <w:sz w:val="20"/>
                <w:szCs w:val="20"/>
                <w:lang w:val="en-US"/>
              </w:rPr>
            </w:pPr>
            <w:r w:rsidRPr="00B773BF">
              <w:rPr>
                <w:sz w:val="20"/>
                <w:szCs w:val="20"/>
              </w:rPr>
              <w:lastRenderedPageBreak/>
              <w:t>Вкладка «Принятые»</w:t>
            </w:r>
            <w:r>
              <w:rPr>
                <w:sz w:val="20"/>
                <w:szCs w:val="20"/>
                <w:lang w:val="en-US"/>
              </w:rPr>
              <w:t xml:space="preserve"> -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Выбрать «Рабочий лист» вверху правой части экрана.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левой части экрана установив курсор на пациента справа будет отображаться название исследования и результат. </w:t>
            </w:r>
            <w:r>
              <w:rPr>
                <w:sz w:val="20"/>
                <w:szCs w:val="20"/>
              </w:rPr>
              <w:t xml:space="preserve">В графе «Результат» должно стоять значением </w:t>
            </w:r>
            <w:r w:rsidRPr="00B773BF">
              <w:rPr>
                <w:sz w:val="20"/>
                <w:szCs w:val="20"/>
              </w:rPr>
              <w:t>&lt;500</w:t>
            </w:r>
            <w:r>
              <w:rPr>
                <w:sz w:val="20"/>
                <w:szCs w:val="20"/>
              </w:rPr>
              <w:t>.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Название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 xml:space="preserve">4  должно соответствовать названию услуги,  код которой указан в константе отчета SERVCD4. Эту настройку делает администратор. В константе необходимо указать код услуги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4в текущем году (можно несколько через ;).</w:t>
            </w:r>
          </w:p>
          <w:p w:rsidR="003E6327" w:rsidRPr="001A5706" w:rsidRDefault="00B773BF" w:rsidP="00B773BF">
            <w:r w:rsidRPr="00B773BF">
              <w:rPr>
                <w:rFonts w:hint="eastAsia"/>
                <w:sz w:val="20"/>
                <w:szCs w:val="20"/>
              </w:rPr>
              <w:t>Код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исследования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её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название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можно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посмотреть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Общие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или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Виды</w:t>
            </w:r>
            <w:r w:rsidRPr="00B773BF">
              <w:rPr>
                <w:rFonts w:hint="eastAsia"/>
                <w:sz w:val="20"/>
                <w:szCs w:val="20"/>
              </w:rPr>
              <w:t xml:space="preserve">  </w:t>
            </w:r>
            <w:r w:rsidRPr="00B773BF">
              <w:rPr>
                <w:rFonts w:hint="eastAsia"/>
                <w:sz w:val="20"/>
                <w:szCs w:val="20"/>
              </w:rPr>
              <w:t>анализов</w:t>
            </w:r>
          </w:p>
        </w:tc>
      </w:tr>
      <w:tr w:rsidR="003E6327" w:rsidRPr="001A5706" w:rsidTr="003E6327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bookmarkStart w:id="50" w:name="sub_1149"/>
            <w:r w:rsidRPr="001A5706">
              <w:t xml:space="preserve"> 49</w:t>
            </w:r>
            <w:bookmarkEnd w:id="50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/>
        </w:tc>
      </w:tr>
      <w:tr w:rsidR="00F12DE7" w:rsidRPr="001A5706" w:rsidTr="001A5706">
        <w:tc>
          <w:tcPr>
            <w:tcW w:w="201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lastRenderedPageBreak/>
              <w:t xml:space="preserve"> из них (из </w:t>
            </w:r>
            <w:hyperlink w:anchor="sub_1148" w:history="1">
              <w:r w:rsidRPr="001A5706">
                <w:rPr>
                  <w:rStyle w:val="ad"/>
                </w:rPr>
                <w:t>стр. 48</w:t>
              </w:r>
            </w:hyperlink>
            <w:r w:rsidRPr="001A5706">
              <w:t xml:space="preserve"> и </w:t>
            </w:r>
            <w:hyperlink w:anchor="sub_1149" w:history="1">
              <w:r w:rsidRPr="001A5706">
                <w:rPr>
                  <w:rStyle w:val="ad"/>
                </w:rPr>
                <w:t>49</w:t>
              </w:r>
            </w:hyperlink>
            <w:r w:rsidRPr="001A5706">
              <w:t>):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3E6327" w:rsidRPr="001A5706" w:rsidTr="003E6327">
        <w:tc>
          <w:tcPr>
            <w:tcW w:w="2013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пациентов с CD4 &lt; 350/мкл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bookmarkStart w:id="51" w:name="sub_1150"/>
            <w:r w:rsidRPr="001A5706">
              <w:t xml:space="preserve"> 50</w:t>
            </w:r>
            <w:bookmarkEnd w:id="51"/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В20-В24</w:t>
            </w:r>
          </w:p>
        </w:tc>
        <w:tc>
          <w:tcPr>
            <w:tcW w:w="1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BF" w:rsidRDefault="00B773BF" w:rsidP="00B77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результате проведенного в Системе исследования </w:t>
            </w:r>
            <w:r>
              <w:rPr>
                <w:sz w:val="20"/>
                <w:szCs w:val="20"/>
              </w:rPr>
              <w:t xml:space="preserve">уровня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  в лаборатории должен быть получен валидированный результат. И дата валидации должна попадать в отчетный период.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rFonts w:hint="eastAsia"/>
                <w:sz w:val="20"/>
                <w:szCs w:val="20"/>
              </w:rPr>
              <w:t>Рабочие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места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результатов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Вкладка «Принятые» -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Выбрать «Рабочий лист» вверху правой части экрана.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левой части экрана установив курсор на пациента справа будет отображаться название исследования и результат. </w:t>
            </w:r>
            <w:r>
              <w:rPr>
                <w:sz w:val="20"/>
                <w:szCs w:val="20"/>
              </w:rPr>
              <w:t>В графе «Результат» должно стоять значением &lt;35</w:t>
            </w:r>
            <w:r w:rsidRPr="00B773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Название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 xml:space="preserve">4  должно соответствовать названию услуги,  код которой указан в константе отчета SERVCD4. Эту настройку делает администратор. В константе </w:t>
            </w:r>
            <w:r w:rsidRPr="00B773BF">
              <w:rPr>
                <w:sz w:val="20"/>
                <w:szCs w:val="20"/>
              </w:rPr>
              <w:lastRenderedPageBreak/>
              <w:t xml:space="preserve">необходимо указать код услуги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4в текущем году (можно несколько через ;).</w:t>
            </w:r>
          </w:p>
          <w:p w:rsidR="003E6327" w:rsidRPr="001A5706" w:rsidRDefault="00B773BF" w:rsidP="00B773BF">
            <w:r w:rsidRPr="00B773BF">
              <w:rPr>
                <w:rFonts w:hint="eastAsia"/>
                <w:sz w:val="20"/>
                <w:szCs w:val="20"/>
              </w:rPr>
              <w:t>Код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исследования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её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название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можно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посмотреть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Общие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или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Виды</w:t>
            </w:r>
            <w:r w:rsidRPr="00B773BF">
              <w:rPr>
                <w:rFonts w:hint="eastAsia"/>
                <w:sz w:val="20"/>
                <w:szCs w:val="20"/>
              </w:rPr>
              <w:t xml:space="preserve">  </w:t>
            </w:r>
            <w:r w:rsidRPr="00B773BF">
              <w:rPr>
                <w:rFonts w:hint="eastAsia"/>
                <w:sz w:val="20"/>
                <w:szCs w:val="20"/>
              </w:rPr>
              <w:t>анализов</w:t>
            </w:r>
          </w:p>
        </w:tc>
      </w:tr>
      <w:tr w:rsidR="003E6327" w:rsidRPr="001A5706" w:rsidTr="003E6327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bookmarkStart w:id="52" w:name="sub_1151"/>
            <w:r w:rsidRPr="001A5706">
              <w:t xml:space="preserve"> 51</w:t>
            </w:r>
            <w:bookmarkEnd w:id="52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/>
        </w:tc>
      </w:tr>
      <w:tr w:rsidR="003E6327" w:rsidRPr="001A5706" w:rsidTr="003E6327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lastRenderedPageBreak/>
              <w:t xml:space="preserve"> пациентов с CD4 &lt; 200/мкл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bookmarkStart w:id="53" w:name="sub_1152"/>
            <w:r w:rsidRPr="001A5706">
              <w:t xml:space="preserve"> 52</w:t>
            </w:r>
            <w:bookmarkEnd w:id="53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В20-В24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BF" w:rsidRDefault="00B773BF" w:rsidP="00B77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результате проведенного в Системе исследования </w:t>
            </w:r>
            <w:r>
              <w:rPr>
                <w:sz w:val="20"/>
                <w:szCs w:val="20"/>
              </w:rPr>
              <w:t xml:space="preserve">уровня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  в лаборатории должен быть получен валидированный результат. И дата валидации должна попадать в отчетный период.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rFonts w:hint="eastAsia"/>
                <w:sz w:val="20"/>
                <w:szCs w:val="20"/>
              </w:rPr>
              <w:t>Рабочие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места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результатов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Вкладка «Принятые» -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Выбрать «Рабочий лист» вверху правой части экрана.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левой части экрана установив курсор на пациента справа будет отображаться название исследования и результат. </w:t>
            </w:r>
            <w:r>
              <w:rPr>
                <w:sz w:val="20"/>
                <w:szCs w:val="20"/>
              </w:rPr>
              <w:t>В графе «Результат» должно стоять значением &lt;20</w:t>
            </w:r>
            <w:r w:rsidRPr="00B773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Название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 xml:space="preserve">4  должно соответствовать названию услуги,  код которой указан в константе отчета SERVCD4. Эту настройку делает администратор. В константе необходимо указать код услуги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4в текущем году (можно несколько через ;).</w:t>
            </w:r>
          </w:p>
          <w:p w:rsidR="003E6327" w:rsidRPr="001A5706" w:rsidRDefault="00B773BF" w:rsidP="00B773BF">
            <w:r w:rsidRPr="00B773BF">
              <w:rPr>
                <w:rFonts w:hint="eastAsia"/>
                <w:sz w:val="20"/>
                <w:szCs w:val="20"/>
              </w:rPr>
              <w:t>Код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исследования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её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название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можно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посмотреть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Общие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или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Виды</w:t>
            </w:r>
            <w:r w:rsidRPr="00B773BF">
              <w:rPr>
                <w:rFonts w:hint="eastAsia"/>
                <w:sz w:val="20"/>
                <w:szCs w:val="20"/>
              </w:rPr>
              <w:t xml:space="preserve">  </w:t>
            </w:r>
            <w:r w:rsidRPr="00B773BF">
              <w:rPr>
                <w:rFonts w:hint="eastAsia"/>
                <w:sz w:val="20"/>
                <w:szCs w:val="20"/>
              </w:rPr>
              <w:t>анализов</w:t>
            </w:r>
          </w:p>
        </w:tc>
      </w:tr>
      <w:tr w:rsidR="003E6327" w:rsidRPr="001A5706" w:rsidTr="003E6327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bookmarkStart w:id="54" w:name="sub_1153"/>
            <w:r w:rsidRPr="001A5706">
              <w:t xml:space="preserve"> 53</w:t>
            </w:r>
            <w:bookmarkEnd w:id="54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/>
        </w:tc>
      </w:tr>
      <w:tr w:rsidR="00EF14BE" w:rsidRPr="00EF14BE" w:rsidTr="003E6327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1A5706">
              <w:t xml:space="preserve"> Кроме того, число контактных лиц с пациентами с ВИЧ-инфекцией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bookmarkStart w:id="55" w:name="sub_1154"/>
            <w:r w:rsidRPr="001A5706">
              <w:t xml:space="preserve"> 54</w:t>
            </w:r>
            <w:bookmarkEnd w:id="55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1A5706">
              <w:t xml:space="preserve"> Z20.6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Default="00EF14BE" w:rsidP="00885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этой строки не используются выше описанные общие условия граф. Потому что пациент контактное лицо может не иметь Диагноз </w:t>
            </w:r>
            <w:r>
              <w:rPr>
                <w:sz w:val="20"/>
                <w:szCs w:val="20"/>
              </w:rPr>
              <w:lastRenderedPageBreak/>
              <w:t xml:space="preserve">интервале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20 -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24. Поэтому проверяются пациенты:</w:t>
            </w:r>
          </w:p>
          <w:p w:rsidR="00EF14BE" w:rsidRDefault="00EF14BE" w:rsidP="00885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</w:t>
            </w:r>
            <w:r>
              <w:rPr>
                <w:sz w:val="20"/>
                <w:szCs w:val="20"/>
              </w:rPr>
              <w:t>Работа с контактными</w:t>
            </w:r>
            <w:r w:rsidRPr="00C67A7C">
              <w:rPr>
                <w:sz w:val="20"/>
                <w:szCs w:val="20"/>
              </w:rPr>
              <w:t xml:space="preserve">» - </w:t>
            </w:r>
            <w:r>
              <w:rPr>
                <w:sz w:val="20"/>
                <w:szCs w:val="20"/>
              </w:rPr>
              <w:t>Пациент, ПКМ Редактировать – кнопка «Найти пациента»: должна быть привязка пациента к контрагенту.  Поле «Дата постановки  на учет» (раздел «</w:t>
            </w:r>
            <w:r w:rsidRPr="00BD3867">
              <w:rPr>
                <w:sz w:val="20"/>
                <w:szCs w:val="20"/>
              </w:rPr>
              <w:t>Эпидемиологический учет</w:t>
            </w:r>
            <w:r>
              <w:rPr>
                <w:sz w:val="20"/>
                <w:szCs w:val="20"/>
              </w:rPr>
              <w:t>») должно попадать в отчетный период.</w:t>
            </w:r>
          </w:p>
          <w:p w:rsidR="00EF14BE" w:rsidRPr="00EF14BE" w:rsidRDefault="00EF14BE" w:rsidP="00EF14BE">
            <w:r>
              <w:rPr>
                <w:sz w:val="20"/>
                <w:szCs w:val="20"/>
              </w:rPr>
              <w:t>А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проверяется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наличие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диагноза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случая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ВИЧ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МКБ</w:t>
            </w:r>
            <w:r w:rsidRPr="003E6327">
              <w:rPr>
                <w:sz w:val="20"/>
                <w:szCs w:val="20"/>
              </w:rPr>
              <w:t xml:space="preserve"> = </w:t>
            </w:r>
            <w:r w:rsidRPr="00BD3867">
              <w:rPr>
                <w:lang w:val="en-US"/>
              </w:rPr>
              <w:t>Z</w:t>
            </w:r>
            <w:r w:rsidRPr="003E6327">
              <w:t>20.6</w:t>
            </w:r>
            <w:r w:rsidRPr="003E632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(дата начала действия меньше даты конца отчетного периода и дата окончания действия или не проставлена или больше либо равно даты конца отчетного периода).</w:t>
            </w:r>
          </w:p>
        </w:tc>
      </w:tr>
      <w:tr w:rsidR="00EF14BE" w:rsidRPr="001A5706" w:rsidTr="003E6327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EF14BE" w:rsidRDefault="00EF14BE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EF14BE">
              <w:t xml:space="preserve"> </w:t>
            </w:r>
            <w:r w:rsidRPr="001A5706">
              <w:t>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bookmarkStart w:id="56" w:name="sub_1155"/>
            <w:r w:rsidRPr="001A5706">
              <w:t xml:space="preserve"> 55</w:t>
            </w:r>
            <w:bookmarkEnd w:id="56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/>
        </w:tc>
      </w:tr>
      <w:tr w:rsidR="00EF14BE" w:rsidRPr="001A5706" w:rsidTr="003E6327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1A5706">
              <w:lastRenderedPageBreak/>
              <w:t xml:space="preserve"> число лиц с бессимптомным инфекционным статусом, вызванным ВИЧ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bookmarkStart w:id="57" w:name="sub_1156"/>
            <w:r w:rsidRPr="001A5706">
              <w:t xml:space="preserve"> 56</w:t>
            </w:r>
            <w:bookmarkEnd w:id="57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1A5706">
              <w:t xml:space="preserve"> Z21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Default="00EF14BE" w:rsidP="00BC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F14BE" w:rsidRPr="001A5706" w:rsidRDefault="00EF14BE" w:rsidP="00BC7322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>, блок «Сопутствующие или вторичные заболевания»: должен быть проставлен диагноз в рублике МКБ Z21. Дата установления диагноза должна попадать в отчетный период.</w:t>
            </w:r>
          </w:p>
        </w:tc>
      </w:tr>
      <w:tr w:rsidR="00EF14BE" w:rsidRPr="001A5706" w:rsidTr="003E6327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bookmarkStart w:id="58" w:name="sub_1157"/>
            <w:r w:rsidRPr="001A5706">
              <w:t xml:space="preserve"> 57</w:t>
            </w:r>
            <w:bookmarkEnd w:id="58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/>
        </w:tc>
      </w:tr>
      <w:tr w:rsidR="00EF14BE" w:rsidRPr="00EF14BE" w:rsidTr="003E6327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1A5706">
              <w:t xml:space="preserve"> иностранные граждане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bookmarkStart w:id="59" w:name="sub_1158"/>
            <w:r w:rsidRPr="001A5706">
              <w:t xml:space="preserve"> 58</w:t>
            </w:r>
            <w:bookmarkEnd w:id="59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1A5706">
              <w:t xml:space="preserve"> В20-В24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Default="00EF14BE" w:rsidP="00EF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F14BE" w:rsidRPr="00EF14BE" w:rsidRDefault="00EF14BE" w:rsidP="00EF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карте пациента на вкладке «Документы/адреса» в блоке «Документ» (актуальный на дату конца отчетного периода) в поле «Гражданство» должно стоять любое значение, кроме </w:t>
            </w:r>
            <w:r>
              <w:rPr>
                <w:sz w:val="20"/>
                <w:szCs w:val="20"/>
                <w:lang w:val="en-US"/>
              </w:rPr>
              <w:t>RU</w:t>
            </w:r>
            <w:r w:rsidRPr="00EF14BE">
              <w:rPr>
                <w:sz w:val="20"/>
                <w:szCs w:val="20"/>
              </w:rPr>
              <w:t>.</w:t>
            </w:r>
          </w:p>
          <w:p w:rsidR="00EF14BE" w:rsidRPr="003E6327" w:rsidRDefault="00EF14BE" w:rsidP="00EF14BE"/>
        </w:tc>
      </w:tr>
      <w:tr w:rsidR="00EF14BE" w:rsidRPr="001A5706" w:rsidTr="003E6327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3E6327" w:rsidRDefault="00EF14BE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3E6327">
              <w:t xml:space="preserve"> </w:t>
            </w:r>
            <w:r w:rsidRPr="001A5706">
              <w:t>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bookmarkStart w:id="60" w:name="sub_1159"/>
            <w:r w:rsidRPr="001A5706">
              <w:t xml:space="preserve"> 59</w:t>
            </w:r>
            <w:bookmarkEnd w:id="60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/>
        </w:tc>
      </w:tr>
    </w:tbl>
    <w:p w:rsidR="00640C88" w:rsidRDefault="00640C88" w:rsidP="00640C88"/>
    <w:p w:rsidR="003E6327" w:rsidRDefault="003E6327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365F91" w:themeColor="accent1" w:themeShade="BF"/>
          <w:sz w:val="28"/>
          <w:szCs w:val="25"/>
        </w:rPr>
      </w:pPr>
      <w:r>
        <w:br w:type="page"/>
      </w:r>
    </w:p>
    <w:p w:rsidR="003E6327" w:rsidRDefault="003E6327" w:rsidP="003E6327">
      <w:pPr>
        <w:pStyle w:val="1"/>
      </w:pPr>
      <w:r>
        <w:lastRenderedPageBreak/>
        <w:t xml:space="preserve">Таблица 2000 </w:t>
      </w:r>
      <w:r w:rsidRPr="003E6327">
        <w:t>Движение пациентов с болезнью, вызванной ВИЧ, контактных лиц и лиц с бессимптомным инфекционным статусом, состоящих под наблюдением данной медицинской организации, и клинические стадии болезни, вызванной ВИЧ</w:t>
      </w:r>
      <w:r w:rsidRPr="001F3D02">
        <w:t xml:space="preserve"> </w:t>
      </w:r>
    </w:p>
    <w:p w:rsidR="003E6327" w:rsidRPr="00D33E54" w:rsidRDefault="003E6327" w:rsidP="003E6327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3E6327" w:rsidRDefault="003E6327" w:rsidP="003E632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3E6327" w:rsidTr="003E6327">
        <w:tc>
          <w:tcPr>
            <w:tcW w:w="2500" w:type="pct"/>
          </w:tcPr>
          <w:p w:rsidR="003E6327" w:rsidRPr="00BA4C82" w:rsidRDefault="003E6327" w:rsidP="003E6327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3E6327" w:rsidRPr="00BA4C82" w:rsidRDefault="003E6327" w:rsidP="003E6327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3E6327" w:rsidTr="003E6327">
        <w:tc>
          <w:tcPr>
            <w:tcW w:w="2500" w:type="pct"/>
          </w:tcPr>
          <w:p w:rsidR="003E6327" w:rsidRDefault="003E6327" w:rsidP="003E6327">
            <w:r>
              <w:t>Дата с</w:t>
            </w:r>
          </w:p>
        </w:tc>
        <w:tc>
          <w:tcPr>
            <w:tcW w:w="2500" w:type="pct"/>
            <w:vMerge w:val="restart"/>
          </w:tcPr>
          <w:p w:rsidR="003E6327" w:rsidRDefault="003E6327" w:rsidP="003E6327">
            <w:r>
              <w:t>По-умолчанию текущий год.</w:t>
            </w:r>
          </w:p>
          <w:p w:rsidR="003E6327" w:rsidRPr="006C48B7" w:rsidRDefault="003E6327" w:rsidP="003E6327">
            <w:pPr>
              <w:rPr>
                <w:i/>
              </w:rPr>
            </w:pPr>
            <w:r w:rsidRPr="00D33E54">
              <w:rPr>
                <w:i/>
              </w:rPr>
              <w:t xml:space="preserve"> </w:t>
            </w:r>
          </w:p>
        </w:tc>
      </w:tr>
      <w:tr w:rsidR="003E6327" w:rsidTr="003E6327">
        <w:tc>
          <w:tcPr>
            <w:tcW w:w="2500" w:type="pct"/>
          </w:tcPr>
          <w:p w:rsidR="003E6327" w:rsidRDefault="003E6327" w:rsidP="003E6327">
            <w:r>
              <w:t>Дата по</w:t>
            </w:r>
          </w:p>
        </w:tc>
        <w:tc>
          <w:tcPr>
            <w:tcW w:w="2500" w:type="pct"/>
            <w:vMerge/>
          </w:tcPr>
          <w:p w:rsidR="003E6327" w:rsidRDefault="003E6327" w:rsidP="003E6327"/>
        </w:tc>
      </w:tr>
    </w:tbl>
    <w:p w:rsidR="003E6327" w:rsidRDefault="003E6327" w:rsidP="003E6327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</w:p>
    <w:p w:rsidR="003E6327" w:rsidRDefault="003E6327" w:rsidP="003E6327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Расшифровка условий сбора по столбцам таблицы </w:t>
      </w:r>
    </w:p>
    <w:p w:rsidR="003E6327" w:rsidRDefault="003E6327" w:rsidP="003E632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05"/>
        <w:gridCol w:w="1461"/>
        <w:gridCol w:w="526"/>
        <w:gridCol w:w="1526"/>
        <w:gridCol w:w="1526"/>
        <w:gridCol w:w="1396"/>
        <w:gridCol w:w="1656"/>
        <w:gridCol w:w="1656"/>
        <w:gridCol w:w="2120"/>
        <w:gridCol w:w="2114"/>
      </w:tblGrid>
      <w:tr w:rsidR="00DB7EB0" w:rsidRPr="00A82006" w:rsidTr="00DB7EB0">
        <w:tc>
          <w:tcPr>
            <w:tcW w:w="272" w:type="pct"/>
          </w:tcPr>
          <w:p w:rsidR="00DB7EB0" w:rsidRPr="00A82006" w:rsidRDefault="00DB7EB0" w:rsidP="00C62FAC">
            <w:pPr>
              <w:jc w:val="center"/>
              <w:rPr>
                <w:b/>
                <w:sz w:val="16"/>
                <w:szCs w:val="16"/>
              </w:rPr>
            </w:pPr>
            <w:r w:rsidRPr="00A82006">
              <w:rPr>
                <w:b/>
                <w:sz w:val="16"/>
                <w:szCs w:val="16"/>
              </w:rPr>
              <w:t>Номер графы</w:t>
            </w:r>
          </w:p>
        </w:tc>
        <w:tc>
          <w:tcPr>
            <w:tcW w:w="1704" w:type="pct"/>
            <w:gridSpan w:val="4"/>
          </w:tcPr>
          <w:p w:rsidR="00DB7EB0" w:rsidRPr="00A82006" w:rsidRDefault="00DB7EB0" w:rsidP="00C62FAC">
            <w:pPr>
              <w:jc w:val="center"/>
              <w:rPr>
                <w:b/>
                <w:sz w:val="16"/>
                <w:szCs w:val="16"/>
              </w:rPr>
            </w:pPr>
            <w:r w:rsidRPr="00A82006">
              <w:rPr>
                <w:b/>
                <w:sz w:val="16"/>
                <w:szCs w:val="16"/>
              </w:rPr>
              <w:t>Название графы</w:t>
            </w:r>
          </w:p>
        </w:tc>
        <w:tc>
          <w:tcPr>
            <w:tcW w:w="472" w:type="pct"/>
          </w:tcPr>
          <w:p w:rsidR="00DB7EB0" w:rsidRPr="00A82006" w:rsidRDefault="00DB7EB0" w:rsidP="00C62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006">
              <w:rPr>
                <w:b/>
                <w:sz w:val="16"/>
                <w:szCs w:val="16"/>
              </w:rPr>
              <w:t>Логика</w:t>
            </w:r>
          </w:p>
        </w:tc>
        <w:tc>
          <w:tcPr>
            <w:tcW w:w="2552" w:type="pct"/>
            <w:gridSpan w:val="4"/>
          </w:tcPr>
          <w:p w:rsidR="00DB7EB0" w:rsidRPr="00A82006" w:rsidRDefault="00DB7EB0" w:rsidP="00C62FAC">
            <w:pPr>
              <w:jc w:val="center"/>
              <w:rPr>
                <w:b/>
                <w:sz w:val="16"/>
                <w:szCs w:val="16"/>
              </w:rPr>
            </w:pPr>
            <w:r w:rsidRPr="00A82006">
              <w:rPr>
                <w:b/>
                <w:sz w:val="16"/>
                <w:szCs w:val="16"/>
              </w:rPr>
              <w:t>Условия и их проверка в МИС</w:t>
            </w:r>
          </w:p>
        </w:tc>
      </w:tr>
      <w:tr w:rsidR="00CD0157" w:rsidRPr="00A82006" w:rsidTr="00CD0157">
        <w:tc>
          <w:tcPr>
            <w:tcW w:w="272" w:type="pct"/>
          </w:tcPr>
          <w:p w:rsidR="00CD0157" w:rsidRPr="00A82006" w:rsidRDefault="00CD0157" w:rsidP="00686BE3">
            <w:pPr>
              <w:rPr>
                <w:sz w:val="16"/>
                <w:szCs w:val="16"/>
              </w:rPr>
            </w:pPr>
            <w:r w:rsidRPr="00A82006">
              <w:rPr>
                <w:sz w:val="16"/>
                <w:szCs w:val="16"/>
              </w:rPr>
              <w:t>4</w:t>
            </w:r>
          </w:p>
        </w:tc>
        <w:tc>
          <w:tcPr>
            <w:tcW w:w="1188" w:type="pct"/>
            <w:gridSpan w:val="3"/>
            <w:vMerge w:val="restart"/>
          </w:tcPr>
          <w:p w:rsidR="00CD0157" w:rsidRPr="00A82006" w:rsidRDefault="00CD0157" w:rsidP="00686BE3">
            <w:pPr>
              <w:rPr>
                <w:sz w:val="16"/>
                <w:szCs w:val="16"/>
              </w:rPr>
            </w:pPr>
            <w:r w:rsidRPr="00A82006">
              <w:rPr>
                <w:sz w:val="16"/>
                <w:szCs w:val="16"/>
              </w:rPr>
              <w:t>Зарегистрировано</w:t>
            </w:r>
          </w:p>
        </w:tc>
        <w:tc>
          <w:tcPr>
            <w:tcW w:w="516" w:type="pct"/>
          </w:tcPr>
          <w:p w:rsidR="00CD0157" w:rsidRPr="00A82006" w:rsidRDefault="00CD0157" w:rsidP="00686BE3">
            <w:pPr>
              <w:rPr>
                <w:sz w:val="16"/>
                <w:szCs w:val="16"/>
              </w:rPr>
            </w:pPr>
            <w:r w:rsidRPr="00A82006">
              <w:rPr>
                <w:sz w:val="16"/>
                <w:szCs w:val="16"/>
              </w:rPr>
              <w:t>Всего</w:t>
            </w:r>
          </w:p>
        </w:tc>
        <w:tc>
          <w:tcPr>
            <w:tcW w:w="472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на дату конца отчетного периода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560" w:type="pct"/>
            <w:vMerge w:val="restart"/>
          </w:tcPr>
          <w:p w:rsidR="00CD0157" w:rsidRPr="00D22805" w:rsidRDefault="00CD0157" w:rsidP="00686B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805">
              <w:rPr>
                <w:rFonts w:ascii="Times New Roman" w:hAnsi="Times New Roman" w:cs="Times New Roman"/>
                <w:b/>
                <w:sz w:val="16"/>
                <w:szCs w:val="16"/>
              </w:rPr>
              <w:t>Считаются пациенты, со следующими условиями:</w:t>
            </w:r>
          </w:p>
          <w:p w:rsidR="00045C8B" w:rsidRDefault="00045C8B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13301D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Дата снятия с учета или не заполнена или больше даты конца отчетного периода.</w:t>
            </w:r>
          </w:p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2) Рабочие места – АРМ врача центра СПИД – вкладка «регистр ВИЧ» -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CD0157" w:rsidRPr="00314854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17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157" w:rsidRPr="00A82006" w:rsidTr="00CD0157">
        <w:tc>
          <w:tcPr>
            <w:tcW w:w="272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8" w:type="pct"/>
            <w:gridSpan w:val="3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с впервые в жизни установленным диагнозом</w:t>
            </w:r>
          </w:p>
        </w:tc>
        <w:tc>
          <w:tcPr>
            <w:tcW w:w="472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</w:t>
            </w:r>
            <w:r w:rsidRPr="00A82006">
              <w:rPr>
                <w:sz w:val="16"/>
                <w:szCs w:val="16"/>
              </w:rPr>
              <w:t xml:space="preserve">с категорией «21-взят впервые»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на дату конца отчетного периода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A82006">
              <w:rPr>
                <w:sz w:val="16"/>
                <w:szCs w:val="16"/>
              </w:rPr>
              <w:t xml:space="preserve">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«Д-учет», поле «Взят на учет» должно быть заполнено: 21-взят впервые.</w:t>
            </w:r>
          </w:p>
        </w:tc>
        <w:tc>
          <w:tcPr>
            <w:tcW w:w="717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157" w:rsidRPr="00A82006" w:rsidTr="00CD0157">
        <w:tc>
          <w:tcPr>
            <w:tcW w:w="272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94" w:type="pct"/>
            <w:vMerge w:val="restar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Находилось под диспансерным наблюдением</w:t>
            </w:r>
          </w:p>
        </w:tc>
        <w:tc>
          <w:tcPr>
            <w:tcW w:w="1210" w:type="pct"/>
            <w:gridSpan w:val="3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72" w:type="pct"/>
          </w:tcPr>
          <w:p w:rsidR="00CD0157" w:rsidRPr="00A82006" w:rsidRDefault="00CD0157" w:rsidP="00E50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на дату конца отчетного периода, взятых на учет в текущем году. 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vMerge w:val="restart"/>
          </w:tcPr>
          <w:p w:rsidR="00CD0157" w:rsidRPr="00A82006" w:rsidRDefault="00CD0157" w:rsidP="00E50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3) Рабочие места – АРМ врача центра СПИД – вкладка «регистр ВИЧ» - Регистрационная карта регистра ВИЧ: вкладка «Д-учет»: </w:t>
            </w:r>
          </w:p>
          <w:p w:rsidR="00CD0157" w:rsidRPr="00A82006" w:rsidRDefault="00CD0157" w:rsidP="00E50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Дата взятия на учет попадает в отчетный период.</w:t>
            </w:r>
          </w:p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pct"/>
          </w:tcPr>
          <w:p w:rsidR="00CD0157" w:rsidRPr="00A82006" w:rsidRDefault="00CD0157" w:rsidP="00E50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CD0157" w:rsidRPr="00A82006" w:rsidRDefault="00CD0157" w:rsidP="00E50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0157" w:rsidRPr="00A82006" w:rsidTr="00CD0157">
        <w:tc>
          <w:tcPr>
            <w:tcW w:w="272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4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 w:val="restar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из них</w:t>
            </w:r>
          </w:p>
        </w:tc>
        <w:tc>
          <w:tcPr>
            <w:tcW w:w="516" w:type="pct"/>
            <w:vMerge w:val="restar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с впервые в жизни установленным диагнозом</w:t>
            </w:r>
          </w:p>
        </w:tc>
        <w:tc>
          <w:tcPr>
            <w:tcW w:w="516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72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</w:t>
            </w:r>
            <w:r w:rsidRPr="00A82006">
              <w:rPr>
                <w:sz w:val="16"/>
                <w:szCs w:val="16"/>
              </w:rPr>
              <w:t xml:space="preserve">с категорией «21-взят впервые»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на дату конца отчетного периода, взятых на учет в текущем году. 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pct"/>
            <w:vMerge w:val="restar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 w:rsidRPr="00A82006">
              <w:rPr>
                <w:sz w:val="16"/>
                <w:szCs w:val="16"/>
              </w:rPr>
              <w:t xml:space="preserve">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«Д-учет», поле «Взят на учет» должно быть заполнено: 21-взят впервые.</w:t>
            </w:r>
          </w:p>
        </w:tc>
        <w:tc>
          <w:tcPr>
            <w:tcW w:w="715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0157" w:rsidRPr="00A82006" w:rsidTr="00CD0157">
        <w:tc>
          <w:tcPr>
            <w:tcW w:w="272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4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из них детей в возрасте 0-17 лет</w:t>
            </w:r>
          </w:p>
        </w:tc>
        <w:tc>
          <w:tcPr>
            <w:tcW w:w="472" w:type="pct"/>
          </w:tcPr>
          <w:p w:rsidR="00CD0157" w:rsidRPr="00A82006" w:rsidRDefault="00D22805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(от 0 до 17 лет включительно)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в регистре ВИЧ, состоящих на Д-учете </w:t>
            </w:r>
            <w:r w:rsidRPr="00A82006">
              <w:rPr>
                <w:sz w:val="16"/>
                <w:szCs w:val="16"/>
              </w:rPr>
              <w:t xml:space="preserve">с категорией «21-взят впервые»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на дату конца отчетного периода, взятых на учет в текущем году. 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CD0157" w:rsidRPr="00A82006" w:rsidRDefault="00CD0157" w:rsidP="00285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5) Возраст пациента на дату конца отчетного периода должен быть меньше 18 лет (0-17</w:t>
            </w:r>
          </w:p>
        </w:tc>
      </w:tr>
      <w:tr w:rsidR="00CD0157" w:rsidRPr="00A82006" w:rsidTr="00CD0157">
        <w:tc>
          <w:tcPr>
            <w:tcW w:w="272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94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vMerge w:val="restar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переведено из других организаций</w:t>
            </w:r>
          </w:p>
        </w:tc>
        <w:tc>
          <w:tcPr>
            <w:tcW w:w="516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72" w:type="pct"/>
          </w:tcPr>
          <w:p w:rsidR="00CD0157" w:rsidRPr="00A82006" w:rsidRDefault="003C3DAE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на дату конца отчетного периода, взятых на учет в текущем году. 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в эпид.карте заполнено поле «Прибыл из»</w:t>
            </w: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pct"/>
            <w:vMerge w:val="restart"/>
          </w:tcPr>
          <w:p w:rsidR="00CD0157" w:rsidRPr="00A82006" w:rsidRDefault="00CD0157" w:rsidP="00A82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4) Рабочие места – АРМ врача центра СПИД – вкладка «Эпидемиологические карты» - ПКМ Редактировать – вкладка «Эпид.Карта» - поле «Прибыл из» должно быть заполнено</w:t>
            </w:r>
          </w:p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0157" w:rsidRPr="00A82006" w:rsidTr="00CD0157">
        <w:tc>
          <w:tcPr>
            <w:tcW w:w="272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4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из них ведомственных</w:t>
            </w:r>
          </w:p>
        </w:tc>
        <w:tc>
          <w:tcPr>
            <w:tcW w:w="472" w:type="pct"/>
          </w:tcPr>
          <w:p w:rsidR="00CD0157" w:rsidRPr="00A82006" w:rsidRDefault="003C3DAE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на дату конца отчетного периода, взятых на учет в текущем году. 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в эпид.карте заполнено поле «Прибыл из» значением ФСИН.</w:t>
            </w: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5) Рабочие места – АРМ врача центра СПИД – вкладка «Эпидемиологические карты» - ПКМ Редактировать – вкладка «Эпид.Карта» - поле «Прибыл из» должно быть заполнено значением 2 ФСИН</w:t>
            </w:r>
          </w:p>
        </w:tc>
      </w:tr>
      <w:tr w:rsidR="00CD0157" w:rsidRPr="00A82006" w:rsidTr="00CD0157">
        <w:tc>
          <w:tcPr>
            <w:tcW w:w="272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4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прибыло из других субъектов России</w:t>
            </w:r>
          </w:p>
        </w:tc>
        <w:tc>
          <w:tcPr>
            <w:tcW w:w="516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</w:tcPr>
          <w:p w:rsidR="00CD0157" w:rsidRPr="00A82006" w:rsidRDefault="003C3DAE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на дату конца отчетного периода, взятых на учет в текущем году.  С действующим основным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в эпид.карте заполнено поле «Прибыл из» значением Другой субъект РФ.</w:t>
            </w: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CD0157" w:rsidRPr="00A82006" w:rsidRDefault="00CD0157" w:rsidP="00A82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5) Рабочие места – АРМ врача центра СПИД – вкладка «Эпидемиологические карты» - ПКМ Редактировать – вкладка «Эпид.Карта» - поле «Прибыл из» должно быть заполнено значением 3 Другой субъект РФ</w:t>
            </w:r>
          </w:p>
        </w:tc>
      </w:tr>
      <w:tr w:rsidR="0013301D" w:rsidRPr="00B363D8" w:rsidTr="00CD0157">
        <w:tc>
          <w:tcPr>
            <w:tcW w:w="272" w:type="pct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494" w:type="pct"/>
            <w:vMerge w:val="restart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Снято с диспансерного наблюдения</w:t>
            </w:r>
          </w:p>
        </w:tc>
        <w:tc>
          <w:tcPr>
            <w:tcW w:w="1210" w:type="pct"/>
            <w:gridSpan w:val="3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72" w:type="pct"/>
          </w:tcPr>
          <w:p w:rsidR="0013301D" w:rsidRPr="00A82006" w:rsidRDefault="00DE698D" w:rsidP="00DE6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Дата снятия с дисп.учета попадает в отчетный период.</w:t>
            </w:r>
          </w:p>
        </w:tc>
        <w:tc>
          <w:tcPr>
            <w:tcW w:w="560" w:type="pct"/>
            <w:vMerge w:val="restart"/>
          </w:tcPr>
          <w:p w:rsidR="0013301D" w:rsidRDefault="00045C8B" w:rsidP="00B3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0) </w:t>
            </w:r>
            <w:r w:rsidR="0013301D">
              <w:rPr>
                <w:rFonts w:ascii="Times New Roman" w:hAnsi="Times New Roman" w:cs="Times New Roman"/>
                <w:sz w:val="16"/>
                <w:szCs w:val="16"/>
              </w:rPr>
              <w:t xml:space="preserve">Пациент присутствует в Регистре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ВИЧ </w:t>
            </w:r>
            <w:r w:rsidR="0013301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3301D" w:rsidRPr="0013301D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 w:rsidR="0013301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3301D" w:rsidRPr="00A82006" w:rsidRDefault="0013301D" w:rsidP="00B3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13301D" w:rsidRPr="00A82006" w:rsidRDefault="0013301D" w:rsidP="00B3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Дата снятия с учета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попадает в отчетный период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3301D" w:rsidRDefault="0013301D" w:rsidP="00B363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01D" w:rsidRPr="00314854" w:rsidRDefault="0013301D" w:rsidP="00B3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) 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больше, чем дата конца отчетного периода.</w:t>
            </w:r>
          </w:p>
          <w:p w:rsidR="0013301D" w:rsidRPr="00314854" w:rsidRDefault="0013301D" w:rsidP="00B363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13301D" w:rsidRPr="00314854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17" w:type="pct"/>
          </w:tcPr>
          <w:p w:rsidR="0013301D" w:rsidRPr="00314854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13301D" w:rsidRPr="00314854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301D" w:rsidRPr="00314854" w:rsidTr="00CD0157">
        <w:tc>
          <w:tcPr>
            <w:tcW w:w="272" w:type="pct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4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 w:val="restart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из них</w:t>
            </w:r>
          </w:p>
        </w:tc>
        <w:tc>
          <w:tcPr>
            <w:tcW w:w="516" w:type="pct"/>
            <w:vMerge w:val="restart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переведено в другие организации</w:t>
            </w:r>
          </w:p>
        </w:tc>
        <w:tc>
          <w:tcPr>
            <w:tcW w:w="516" w:type="pct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72" w:type="pct"/>
          </w:tcPr>
          <w:p w:rsidR="0013301D" w:rsidRPr="00A82006" w:rsidRDefault="00DE698D" w:rsidP="00DE6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Дата снятия с дисп.учета попадает в отчетный период, а в поле причина снятия указано значение учета выбрана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 xml:space="preserve"> "Переведен в другое МО"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 xml:space="preserve"> "Переведен в учреждение ФСИН"</w:t>
            </w:r>
          </w:p>
        </w:tc>
        <w:tc>
          <w:tcPr>
            <w:tcW w:w="560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13301D" w:rsidRPr="00A82006" w:rsidRDefault="0013301D" w:rsidP="00BD3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13301D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01D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снятия с учета выбрана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 xml:space="preserve"> "Переведен в другое МО"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(значение константы отчета </w:t>
            </w:r>
            <w:r w:rsidRPr="00B36263">
              <w:rPr>
                <w:rFonts w:ascii="Times New Roman" w:hAnsi="Times New Roman" w:cs="Times New Roman"/>
                <w:sz w:val="16"/>
                <w:szCs w:val="16"/>
              </w:rPr>
              <w:t>VDIFMO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3301D" w:rsidRPr="00314854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 xml:space="preserve"> "Переведен в учреждение ФСИН"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(значение константы отчета </w:t>
            </w:r>
            <w:r w:rsidRPr="00B36263">
              <w:rPr>
                <w:rFonts w:ascii="Times New Roman" w:hAnsi="Times New Roman" w:cs="Times New Roman"/>
                <w:sz w:val="16"/>
                <w:szCs w:val="16"/>
              </w:rPr>
              <w:t>VFSIN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7" w:type="pct"/>
          </w:tcPr>
          <w:p w:rsidR="0013301D" w:rsidRPr="00314854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13301D" w:rsidRPr="00314854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301D" w:rsidRPr="00A82006" w:rsidTr="00CD0157">
        <w:tc>
          <w:tcPr>
            <w:tcW w:w="272" w:type="pct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4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из них в ведомственные</w:t>
            </w:r>
          </w:p>
        </w:tc>
        <w:tc>
          <w:tcPr>
            <w:tcW w:w="472" w:type="pct"/>
          </w:tcPr>
          <w:p w:rsidR="0013301D" w:rsidRPr="00A82006" w:rsidRDefault="00DE698D" w:rsidP="00DE6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Дата снятия с дисп.учета попадает в отчетный период, а в поле причина снятия указано значение учета выбрана 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>"Переведен в учреждение ФСИН"</w:t>
            </w:r>
          </w:p>
        </w:tc>
        <w:tc>
          <w:tcPr>
            <w:tcW w:w="560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13301D" w:rsidRPr="00A82006" w:rsidRDefault="0013301D" w:rsidP="00B362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) Рабочие места – АРМ врача центра СПИД – вкладка «регистр ВИЧ» -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Регистрационная карта регистра ВИЧ: вкладка «Д-учет». </w:t>
            </w:r>
          </w:p>
          <w:p w:rsidR="0013301D" w:rsidRDefault="0013301D" w:rsidP="00B362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01D" w:rsidRPr="00A82006" w:rsidRDefault="0013301D" w:rsidP="00B362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снятия с учета выбрана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>"Переведен в учреждение ФСИН"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(значение константы отчета </w:t>
            </w:r>
            <w:r w:rsidRPr="00B36263">
              <w:rPr>
                <w:rFonts w:ascii="Times New Roman" w:hAnsi="Times New Roman" w:cs="Times New Roman"/>
                <w:sz w:val="16"/>
                <w:szCs w:val="16"/>
              </w:rPr>
              <w:t>VFSIN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7" w:type="pct"/>
          </w:tcPr>
          <w:p w:rsidR="0013301D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15" w:type="pct"/>
          </w:tcPr>
          <w:p w:rsidR="0013301D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301D" w:rsidRPr="00A82006" w:rsidTr="00CD0157">
        <w:tc>
          <w:tcPr>
            <w:tcW w:w="272" w:type="pct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494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pct"/>
            <w:gridSpan w:val="2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выбыло в другие субъекты России</w:t>
            </w:r>
          </w:p>
        </w:tc>
        <w:tc>
          <w:tcPr>
            <w:tcW w:w="472" w:type="pct"/>
          </w:tcPr>
          <w:p w:rsidR="0013301D" w:rsidRPr="00A82006" w:rsidRDefault="00DE698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Дата снятия с дисп.учета попадает в отчетный период, а в поле причина снятия указано значение учета выбрана 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36263">
              <w:rPr>
                <w:rFonts w:ascii="Times New Roman" w:hAnsi="Times New Roman" w:cs="Times New Roman"/>
                <w:sz w:val="16"/>
                <w:szCs w:val="16"/>
              </w:rPr>
              <w:t xml:space="preserve"> Переезд в субъект РФ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</w:p>
        </w:tc>
        <w:tc>
          <w:tcPr>
            <w:tcW w:w="560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13301D" w:rsidRPr="00A82006" w:rsidRDefault="0013301D" w:rsidP="00B362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13301D" w:rsidRDefault="0013301D" w:rsidP="00B362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01D" w:rsidRPr="00A82006" w:rsidRDefault="0013301D" w:rsidP="00B362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снятия с учета выбрана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36263">
              <w:rPr>
                <w:rFonts w:ascii="Times New Roman" w:hAnsi="Times New Roman" w:cs="Times New Roman"/>
                <w:sz w:val="16"/>
                <w:szCs w:val="16"/>
              </w:rPr>
              <w:t>Переезд в субъект РФ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(значение константы отчета </w:t>
            </w:r>
            <w:r w:rsidRPr="00B36263">
              <w:rPr>
                <w:rFonts w:ascii="Times New Roman" w:hAnsi="Times New Roman" w:cs="Times New Roman"/>
                <w:sz w:val="16"/>
                <w:szCs w:val="16"/>
              </w:rPr>
              <w:t>VDIFREGION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7" w:type="pct"/>
          </w:tcPr>
          <w:p w:rsidR="0013301D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13301D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301D" w:rsidRPr="00B36263" w:rsidTr="00CD0157">
        <w:tc>
          <w:tcPr>
            <w:tcW w:w="272" w:type="pct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4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pct"/>
            <w:gridSpan w:val="2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в связи со смертью</w:t>
            </w:r>
          </w:p>
        </w:tc>
        <w:tc>
          <w:tcPr>
            <w:tcW w:w="472" w:type="pct"/>
          </w:tcPr>
          <w:p w:rsidR="0013301D" w:rsidRPr="00A82006" w:rsidRDefault="00DE698D" w:rsidP="00DE6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Дата снятия с дисп.учета попадает в отчетный период. При этом у пациента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карте проставлена дата смерти, попадающая в отчетный период.</w:t>
            </w:r>
          </w:p>
        </w:tc>
        <w:tc>
          <w:tcPr>
            <w:tcW w:w="560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13301D" w:rsidRPr="00B36263" w:rsidRDefault="0013301D" w:rsidP="00B362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Дата смерти пациента попадает в отчетный период (дату смерти можно посмотреть в карте пациента)</w:t>
            </w:r>
          </w:p>
          <w:p w:rsidR="0013301D" w:rsidRPr="00B36263" w:rsidRDefault="0013301D" w:rsidP="00B362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pct"/>
          </w:tcPr>
          <w:p w:rsidR="0013301D" w:rsidRPr="00B36263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13301D" w:rsidRPr="00B36263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57727" w:rsidRPr="00A82006" w:rsidTr="00CD0157">
        <w:tc>
          <w:tcPr>
            <w:tcW w:w="272" w:type="pct"/>
          </w:tcPr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188" w:type="pct"/>
            <w:gridSpan w:val="3"/>
            <w:vMerge w:val="restart"/>
          </w:tcPr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Состоит под диспансерным наблюдением на конец отчетного года</w:t>
            </w:r>
          </w:p>
        </w:tc>
        <w:tc>
          <w:tcPr>
            <w:tcW w:w="516" w:type="pct"/>
          </w:tcPr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72" w:type="pct"/>
          </w:tcPr>
          <w:p w:rsidR="00B57727" w:rsidRPr="00A82006" w:rsidRDefault="00DE698D" w:rsidP="00DE6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«Дата снятия с дисп.учета» </w:t>
            </w:r>
            <w:r w:rsidRPr="00DE698D">
              <w:rPr>
                <w:rFonts w:ascii="Times New Roman" w:hAnsi="Times New Roman" w:cs="Times New Roman"/>
                <w:sz w:val="16"/>
                <w:szCs w:val="16"/>
              </w:rPr>
              <w:t>или не заполнена или больше даты конца отчетного периода</w:t>
            </w:r>
          </w:p>
        </w:tc>
        <w:tc>
          <w:tcPr>
            <w:tcW w:w="560" w:type="pct"/>
            <w:vMerge w:val="restart"/>
          </w:tcPr>
          <w:p w:rsidR="00B57727" w:rsidRPr="00045C8B" w:rsidRDefault="00B57727" w:rsidP="00045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045C8B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57727" w:rsidRPr="00045C8B" w:rsidRDefault="00B57727" w:rsidP="00045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B57727" w:rsidRPr="00045C8B" w:rsidRDefault="00B57727" w:rsidP="00045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Дата снятия с учета или не заполнена или больше даты конца отчетного периода.</w:t>
            </w:r>
          </w:p>
          <w:p w:rsidR="00B57727" w:rsidRPr="00045C8B" w:rsidRDefault="00B57727" w:rsidP="00045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2) 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B57727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17" w:type="pct"/>
          </w:tcPr>
          <w:p w:rsidR="00B57727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B57727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57727" w:rsidRPr="00A82006" w:rsidTr="00CD0157">
        <w:tc>
          <w:tcPr>
            <w:tcW w:w="272" w:type="pct"/>
          </w:tcPr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88" w:type="pct"/>
            <w:gridSpan w:val="3"/>
            <w:vMerge/>
          </w:tcPr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из них (из гр. 17) детей в возрасте</w:t>
            </w:r>
          </w:p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0-17 лет</w:t>
            </w:r>
          </w:p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</w:tcPr>
          <w:p w:rsidR="00B57727" w:rsidRPr="00A82006" w:rsidRDefault="00DE698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Аналогично гр.17 с добавлением условия на возраст на дату конца отчетного периода 0-17 лет</w:t>
            </w:r>
          </w:p>
        </w:tc>
        <w:tc>
          <w:tcPr>
            <w:tcW w:w="560" w:type="pct"/>
            <w:vMerge/>
          </w:tcPr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Возраст пациента на дату конца отчетного периода 0-17 лет</w:t>
            </w:r>
          </w:p>
        </w:tc>
        <w:tc>
          <w:tcPr>
            <w:tcW w:w="717" w:type="pct"/>
          </w:tcPr>
          <w:p w:rsidR="00B57727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B57727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AA0" w:rsidRPr="00A82006" w:rsidTr="00CD0157">
        <w:tc>
          <w:tcPr>
            <w:tcW w:w="272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188" w:type="pct"/>
            <w:gridSpan w:val="3"/>
            <w:vMerge w:val="restar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из общего числа зарегистрированных пациентов с болезнью, вызванной ВИЧ (гр. 4) имели клиническую стадию заболевания</w:t>
            </w:r>
          </w:p>
        </w:tc>
        <w:tc>
          <w:tcPr>
            <w:tcW w:w="516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472" w:type="pct"/>
          </w:tcPr>
          <w:p w:rsidR="00645AA0" w:rsidRPr="00A82006" w:rsidRDefault="00DE698D" w:rsidP="00DE6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стадией 2А. </w:t>
            </w:r>
          </w:p>
        </w:tc>
        <w:tc>
          <w:tcPr>
            <w:tcW w:w="560" w:type="pct"/>
            <w:vMerge w:val="restart"/>
          </w:tcPr>
          <w:p w:rsidR="00645AA0" w:rsidRPr="00045C8B" w:rsidRDefault="00645AA0" w:rsidP="0064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045C8B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45AA0" w:rsidRPr="00045C8B" w:rsidRDefault="00645AA0" w:rsidP="0064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Присутствуют какие-нибудь данные на вкладке.</w:t>
            </w:r>
          </w:p>
          <w:p w:rsidR="00645AA0" w:rsidRPr="00045C8B" w:rsidRDefault="00645AA0" w:rsidP="0064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2) 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 Стадия заполнено значением </w:t>
            </w:r>
            <w:r w:rsidRPr="00645AA0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717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AA0" w:rsidRPr="00A82006" w:rsidTr="00CD0157">
        <w:tc>
          <w:tcPr>
            <w:tcW w:w="272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88" w:type="pct"/>
            <w:gridSpan w:val="3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472" w:type="pct"/>
          </w:tcPr>
          <w:p w:rsidR="00645AA0" w:rsidRPr="00A82006" w:rsidRDefault="00DE698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стадией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0" w:type="pct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 Стадия заполнено значением </w:t>
            </w:r>
            <w:r w:rsidRPr="00645AA0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717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AA0" w:rsidRPr="00A82006" w:rsidTr="00CD0157">
        <w:tc>
          <w:tcPr>
            <w:tcW w:w="272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88" w:type="pct"/>
            <w:gridSpan w:val="3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2В</w:t>
            </w:r>
          </w:p>
        </w:tc>
        <w:tc>
          <w:tcPr>
            <w:tcW w:w="472" w:type="pct"/>
          </w:tcPr>
          <w:p w:rsidR="00645AA0" w:rsidRPr="00A82006" w:rsidRDefault="00DE698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стадией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0" w:type="pct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 Стадия заполнено значением </w:t>
            </w:r>
            <w:r w:rsidRPr="00645AA0">
              <w:rPr>
                <w:rFonts w:ascii="Times New Roman" w:hAnsi="Times New Roman" w:cs="Times New Roman"/>
                <w:sz w:val="16"/>
                <w:szCs w:val="16"/>
              </w:rPr>
              <w:t>2В</w:t>
            </w:r>
          </w:p>
        </w:tc>
        <w:tc>
          <w:tcPr>
            <w:tcW w:w="717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AA0" w:rsidRPr="00A82006" w:rsidTr="00CD0157">
        <w:tc>
          <w:tcPr>
            <w:tcW w:w="272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88" w:type="pct"/>
            <w:gridSpan w:val="3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2" w:type="pct"/>
          </w:tcPr>
          <w:p w:rsidR="00645AA0" w:rsidRPr="00A82006" w:rsidRDefault="00DE698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стадией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0" w:type="pct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 Стадия заполнено значением 3</w:t>
            </w:r>
          </w:p>
        </w:tc>
        <w:tc>
          <w:tcPr>
            <w:tcW w:w="717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AA0" w:rsidRPr="00A82006" w:rsidTr="00CD0157">
        <w:tc>
          <w:tcPr>
            <w:tcW w:w="272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88" w:type="pct"/>
            <w:gridSpan w:val="3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472" w:type="pct"/>
          </w:tcPr>
          <w:p w:rsidR="00645AA0" w:rsidRPr="00A82006" w:rsidRDefault="00DE698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стадией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0" w:type="pct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645AA0" w:rsidRPr="00A82006" w:rsidRDefault="00645AA0" w:rsidP="0064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 Стадия заполнено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значением 4А</w:t>
            </w:r>
          </w:p>
        </w:tc>
        <w:tc>
          <w:tcPr>
            <w:tcW w:w="717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15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AA0" w:rsidRPr="00A82006" w:rsidTr="00CD0157">
        <w:tc>
          <w:tcPr>
            <w:tcW w:w="272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188" w:type="pct"/>
            <w:gridSpan w:val="3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472" w:type="pct"/>
          </w:tcPr>
          <w:p w:rsidR="00645AA0" w:rsidRPr="00A82006" w:rsidRDefault="00DE698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стадией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0" w:type="pct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 Стадия заполнено значением 4Б</w:t>
            </w:r>
          </w:p>
        </w:tc>
        <w:tc>
          <w:tcPr>
            <w:tcW w:w="717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AA0" w:rsidRPr="00A82006" w:rsidTr="00CD0157">
        <w:tc>
          <w:tcPr>
            <w:tcW w:w="272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88" w:type="pct"/>
            <w:gridSpan w:val="3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472" w:type="pct"/>
          </w:tcPr>
          <w:p w:rsidR="00645AA0" w:rsidRPr="00A82006" w:rsidRDefault="00DE698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стадией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0" w:type="pct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645AA0" w:rsidRPr="00645AA0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 Стадия заполнено значением 4В</w:t>
            </w:r>
          </w:p>
        </w:tc>
        <w:tc>
          <w:tcPr>
            <w:tcW w:w="717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AA0" w:rsidRPr="00A82006" w:rsidTr="00CD0157">
        <w:tc>
          <w:tcPr>
            <w:tcW w:w="272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88" w:type="pct"/>
            <w:gridSpan w:val="3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5</w:t>
            </w:r>
          </w:p>
        </w:tc>
        <w:tc>
          <w:tcPr>
            <w:tcW w:w="472" w:type="pct"/>
          </w:tcPr>
          <w:p w:rsidR="00645AA0" w:rsidRPr="00A82006" w:rsidRDefault="00DE698D" w:rsidP="00DE6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стадией 5.</w:t>
            </w:r>
          </w:p>
        </w:tc>
        <w:tc>
          <w:tcPr>
            <w:tcW w:w="560" w:type="pct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 Стадия заполнено значением 5</w:t>
            </w:r>
          </w:p>
        </w:tc>
        <w:tc>
          <w:tcPr>
            <w:tcW w:w="717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AA0" w:rsidRPr="00A82006" w:rsidTr="00CD0157">
        <w:tc>
          <w:tcPr>
            <w:tcW w:w="272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88" w:type="pct"/>
            <w:gridSpan w:val="3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стадия не установлена</w:t>
            </w:r>
          </w:p>
        </w:tc>
        <w:tc>
          <w:tcPr>
            <w:tcW w:w="472" w:type="pct"/>
          </w:tcPr>
          <w:p w:rsidR="00645AA0" w:rsidRPr="00A82006" w:rsidRDefault="00DE698D" w:rsidP="0034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34279B">
              <w:rPr>
                <w:rFonts w:ascii="Times New Roman" w:hAnsi="Times New Roman" w:cs="Times New Roman"/>
                <w:sz w:val="16"/>
                <w:szCs w:val="16"/>
              </w:rPr>
              <w:t>не указанной стадией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0" w:type="pct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645AA0" w:rsidRPr="00A82006" w:rsidRDefault="00645AA0" w:rsidP="0064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 Стадия не заполнено</w:t>
            </w:r>
          </w:p>
        </w:tc>
        <w:tc>
          <w:tcPr>
            <w:tcW w:w="717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E6327" w:rsidRDefault="003E6327" w:rsidP="003E6327"/>
    <w:p w:rsidR="00260C36" w:rsidRDefault="00260C36" w:rsidP="00260C36">
      <w:pPr>
        <w:pStyle w:val="2"/>
        <w:spacing w:before="0"/>
      </w:pPr>
      <w:r>
        <w:t xml:space="preserve">Расшифровка </w:t>
      </w:r>
      <w:r w:rsidRPr="00EF6386">
        <w:t>условий сбора по строкам таблицы</w:t>
      </w:r>
    </w:p>
    <w:p w:rsidR="00260C36" w:rsidRDefault="00260C36" w:rsidP="00260C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402"/>
        <w:gridCol w:w="974"/>
        <w:gridCol w:w="1068"/>
        <w:gridCol w:w="8342"/>
      </w:tblGrid>
      <w:tr w:rsidR="00260C36" w:rsidRPr="001A5706" w:rsidTr="00260C36">
        <w:trPr>
          <w:trHeight w:val="8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pPr>
              <w:jc w:val="center"/>
              <w:rPr>
                <w:b/>
              </w:rPr>
            </w:pPr>
            <w:r w:rsidRPr="001A5706">
              <w:rPr>
                <w:b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  <w:rPr>
                <w:b/>
              </w:rPr>
            </w:pPr>
            <w:r w:rsidRPr="001A5706">
              <w:rPr>
                <w:b/>
              </w:rPr>
              <w:t>N</w:t>
            </w:r>
            <w:r w:rsidRPr="001A5706">
              <w:rPr>
                <w:b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pPr>
              <w:jc w:val="center"/>
              <w:rPr>
                <w:b/>
              </w:rPr>
            </w:pPr>
            <w:r w:rsidRPr="001A5706">
              <w:rPr>
                <w:b/>
              </w:rPr>
              <w:t>Код по МКБ-10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</w:tr>
      <w:tr w:rsidR="00260C36" w:rsidRPr="001A5706" w:rsidTr="00260C36">
        <w:trPr>
          <w:trHeight w:val="5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lastRenderedPageBreak/>
              <w:t xml:space="preserve"> Зарегистрировано пациентов с болезнью, вызванной ВИЧ,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В20-В24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8621AB">
              <w:rPr>
                <w:sz w:val="20"/>
                <w:szCs w:val="20"/>
              </w:rPr>
              <w:t>Результат, полученный в соответствии с условиями граф</w:t>
            </w:r>
            <w:r>
              <w:rPr>
                <w:sz w:val="20"/>
                <w:szCs w:val="20"/>
              </w:rPr>
              <w:t>ы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проявляющейся в виде инфекционных и паразитарных болезней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рублике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микобактериальной инфекции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цитомегаловирусного заболевания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20.2.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кандидоза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пневмонии, вызванной Pneumocystis carinii (jirovecii)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20.6.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множественных инфекций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20.7.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проявляющейся в виде </w:t>
            </w:r>
            <w:r w:rsidRPr="001A5706">
              <w:lastRenderedPageBreak/>
              <w:t>злокачественных новообразований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lastRenderedPageBreak/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рублике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21.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lastRenderedPageBreak/>
              <w:t xml:space="preserve">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21.0.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gridAfter w:val="1"/>
          <w:trHeight w:val="276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саркомы Капоши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В21.0</w:t>
            </w:r>
          </w:p>
        </w:tc>
      </w:tr>
      <w:tr w:rsidR="00260C36" w:rsidRPr="001A5706" w:rsidTr="00260C36">
        <w:trPr>
          <w:gridAfter w:val="1"/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лимфомы Беркитта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21.1.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других неходжкинских лимфом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21.2.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проявляющейся в виде других уточненных болезней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рублике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22.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22.0.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энцефалопатии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В22.0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изнуряющего синдрома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 xml:space="preserve">абочие места – АРМ врача центра СПИД – вкладка «регистр ВИЧ» - Регистрационная карта </w:t>
            </w:r>
            <w:r w:rsidRPr="00C67A7C">
              <w:rPr>
                <w:sz w:val="20"/>
                <w:szCs w:val="20"/>
              </w:rPr>
              <w:lastRenderedPageBreak/>
              <w:t>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22.2.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lastRenderedPageBreak/>
              <w:t xml:space="preserve"> с проявлениями множественных болезней, классифицированных в других рубриках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В22.7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22.7.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проявляющейся в виде других состояний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рублике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23.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 том числе острый ВИЧ-инфекционный синдром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В23.0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23.0.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(персистентной) генерализованной лимфаденопатии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23.1.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гематологических и иммунологических нарушений, не классифицированных в других рубриках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23.2.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других уточненных состояний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В23.8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23.8.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lastRenderedPageBreak/>
              <w:t xml:space="preserve"> проявляющейся болезнью, вызванной ВИЧ, неуточненной (СПИД)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рублике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Из общего числа пациентов (</w:t>
            </w:r>
            <w:hyperlink w:anchor="sub_1101" w:history="1">
              <w:r w:rsidRPr="001A5706">
                <w:rPr>
                  <w:rStyle w:val="ad"/>
                </w:rPr>
                <w:t>стр. 1</w:t>
              </w:r>
            </w:hyperlink>
            <w:r w:rsidRPr="001A5706">
              <w:t xml:space="preserve">, </w:t>
            </w:r>
            <w:hyperlink w:anchor="sub_1102" w:history="1">
              <w:r w:rsidRPr="001A5706">
                <w:rPr>
                  <w:rStyle w:val="ad"/>
                </w:rPr>
                <w:t>2</w:t>
              </w:r>
            </w:hyperlink>
            <w:r w:rsidRPr="001A5706">
              <w:t>): сельских жителей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В20-В24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 w:rsidRPr="008621AB">
              <w:rPr>
                <w:sz w:val="20"/>
                <w:szCs w:val="20"/>
              </w:rPr>
              <w:t>В карте пациента рассматривается актуальный на дату конца отчетного периода адрес проживания. Необходимо для попадания в строку, чтобы не был проставлен признак – Городской житель.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лица БОМЖ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В20-В24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8621AB">
              <w:rPr>
                <w:sz w:val="20"/>
                <w:szCs w:val="20"/>
              </w:rPr>
              <w:t>абочие места – АРМ врача центра СПИД – вкладка «Эпидемиологические карты» - ПКМ Редактировать – вкладка «Эпид.Карта» - блок параметров «Заключение по расследованию» - поле «Группа риска»</w:t>
            </w:r>
            <w:r>
              <w:rPr>
                <w:sz w:val="20"/>
                <w:szCs w:val="20"/>
              </w:rPr>
              <w:t xml:space="preserve"> должно быть заполнено значением «БОМЖ» (код 5)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1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болезнь, вызванная ВИЧ, осложняющая беременность, роды и послеродовой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О98.7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«Сопутствующие или вторичные заболевания»: должен быть проставлен диагноз МКБ </w:t>
            </w:r>
            <w:r w:rsidRPr="00B81361">
              <w:rPr>
                <w:sz w:val="20"/>
                <w:szCs w:val="20"/>
              </w:rPr>
              <w:t>О98.7</w:t>
            </w:r>
            <w:r>
              <w:rPr>
                <w:sz w:val="20"/>
                <w:szCs w:val="20"/>
              </w:rPr>
              <w:t>. Дата установления диагноза должна попадать в отчетный период.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Из </w:t>
            </w:r>
            <w:hyperlink w:anchor="sub_1101" w:history="1">
              <w:r w:rsidRPr="001A5706">
                <w:rPr>
                  <w:rStyle w:val="ad"/>
                </w:rPr>
                <w:t>строк 1</w:t>
              </w:r>
            </w:hyperlink>
            <w:r w:rsidRPr="001A5706">
              <w:t xml:space="preserve"> и </w:t>
            </w:r>
            <w:hyperlink w:anchor="sub_1102" w:history="1">
              <w:r w:rsidRPr="001A5706">
                <w:rPr>
                  <w:rStyle w:val="ad"/>
                </w:rPr>
                <w:t>2</w:t>
              </w:r>
            </w:hyperlink>
            <w:r w:rsidRPr="001A5706">
              <w:t>: пациентов с CD4 &lt; 500/мкл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В20-В24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38C" w:rsidRDefault="0058638C" w:rsidP="00586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результате проведенного в Системе исследования </w:t>
            </w:r>
            <w:r>
              <w:rPr>
                <w:sz w:val="20"/>
                <w:szCs w:val="20"/>
              </w:rPr>
              <w:t xml:space="preserve">уровня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  в лаборатории должен быть получен валидированный результат. И дата валидации должна попадать в отчетный период.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rFonts w:hint="eastAsia"/>
                <w:sz w:val="20"/>
                <w:szCs w:val="20"/>
              </w:rPr>
              <w:t>Рабочие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места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результатов</w:t>
            </w:r>
          </w:p>
          <w:p w:rsidR="0058638C" w:rsidRPr="0058638C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Вкладка «Принятые»</w:t>
            </w:r>
            <w:r w:rsidRPr="0058638C">
              <w:rPr>
                <w:sz w:val="20"/>
                <w:szCs w:val="20"/>
              </w:rPr>
              <w:t xml:space="preserve"> -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Выбрать «Рабочий лист» вверху правой части экрана.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левой части экрана установив курсор на пациента справа будет отображаться название исследования и результат. </w:t>
            </w:r>
            <w:r>
              <w:rPr>
                <w:sz w:val="20"/>
                <w:szCs w:val="20"/>
              </w:rPr>
              <w:t xml:space="preserve">В графе «Результат» должно стоять значением </w:t>
            </w:r>
            <w:r w:rsidRPr="00B773BF">
              <w:rPr>
                <w:sz w:val="20"/>
                <w:szCs w:val="20"/>
              </w:rPr>
              <w:t>&lt;500</w:t>
            </w:r>
            <w:r>
              <w:rPr>
                <w:sz w:val="20"/>
                <w:szCs w:val="20"/>
              </w:rPr>
              <w:t>.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Название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 xml:space="preserve">4  должно соответствовать названию услуги,  код которой указан в константе отчета SERVCD4. Эту настройку делает администратор. В константе необходимо указать код услуги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4в текущем году (можно несколько через ;).</w:t>
            </w:r>
          </w:p>
          <w:p w:rsidR="00260C36" w:rsidRPr="001A5706" w:rsidRDefault="0058638C" w:rsidP="0058638C">
            <w:r w:rsidRPr="00B773BF">
              <w:rPr>
                <w:rFonts w:hint="eastAsia"/>
                <w:sz w:val="20"/>
                <w:szCs w:val="20"/>
              </w:rPr>
              <w:t>Код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исследования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её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название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можно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посмотреть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Общие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или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Виды</w:t>
            </w:r>
            <w:r w:rsidRPr="00B773BF">
              <w:rPr>
                <w:rFonts w:hint="eastAsia"/>
                <w:sz w:val="20"/>
                <w:szCs w:val="20"/>
              </w:rPr>
              <w:t xml:space="preserve">  </w:t>
            </w:r>
            <w:r w:rsidRPr="00B773BF">
              <w:rPr>
                <w:rFonts w:hint="eastAsia"/>
                <w:sz w:val="20"/>
                <w:szCs w:val="20"/>
              </w:rPr>
              <w:t>анализов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из них (из </w:t>
            </w:r>
            <w:hyperlink w:anchor="sub_1148" w:history="1">
              <w:r w:rsidRPr="001A5706">
                <w:rPr>
                  <w:rStyle w:val="ad"/>
                </w:rPr>
                <w:t>стр. 48</w:t>
              </w:r>
            </w:hyperlink>
            <w:r w:rsidRPr="001A5706">
              <w:t xml:space="preserve"> и </w:t>
            </w:r>
            <w:hyperlink w:anchor="sub_1149" w:history="1">
              <w:r w:rsidRPr="001A5706">
                <w:rPr>
                  <w:rStyle w:val="ad"/>
                </w:rPr>
                <w:t>49</w:t>
              </w:r>
            </w:hyperlink>
            <w:r w:rsidRPr="001A5706">
              <w:t>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lastRenderedPageBreak/>
              <w:t xml:space="preserve"> пациентов с CD4 &lt; 350/мкл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В20-В24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38C" w:rsidRDefault="0058638C" w:rsidP="00586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результате проведенного в Системе исследования </w:t>
            </w:r>
            <w:r>
              <w:rPr>
                <w:sz w:val="20"/>
                <w:szCs w:val="20"/>
              </w:rPr>
              <w:t xml:space="preserve">уровня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  в лаборатории должен быть получен валидированный результат. И дата валидации должна попадать в отчетный период.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rFonts w:hint="eastAsia"/>
                <w:sz w:val="20"/>
                <w:szCs w:val="20"/>
              </w:rPr>
              <w:t>Рабочие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места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результатов</w:t>
            </w:r>
          </w:p>
          <w:p w:rsidR="0058638C" w:rsidRPr="0058638C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Вкладка «Принятые»</w:t>
            </w:r>
            <w:r w:rsidRPr="0058638C">
              <w:rPr>
                <w:sz w:val="20"/>
                <w:szCs w:val="20"/>
              </w:rPr>
              <w:t xml:space="preserve"> -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Выбрать «Рабочий лист» вверху правой части экрана.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левой части экрана установив курсор на пациента справа будет отображаться название исследования и результат. </w:t>
            </w:r>
            <w:r>
              <w:rPr>
                <w:sz w:val="20"/>
                <w:szCs w:val="20"/>
              </w:rPr>
              <w:t xml:space="preserve">В графе «Результат» должно стоять значением </w:t>
            </w:r>
            <w:r w:rsidRPr="00B773BF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35</w:t>
            </w:r>
            <w:r w:rsidRPr="00B773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Название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 xml:space="preserve">4  должно соответствовать названию услуги,  код которой указан в константе отчета SERVCD4. Эту настройку делает администратор. В константе необходимо указать код услуги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4в текущем году (можно несколько через ;).</w:t>
            </w:r>
          </w:p>
          <w:p w:rsidR="00260C36" w:rsidRPr="001A5706" w:rsidRDefault="0058638C" w:rsidP="0058638C">
            <w:r w:rsidRPr="00B773BF">
              <w:rPr>
                <w:rFonts w:hint="eastAsia"/>
                <w:sz w:val="20"/>
                <w:szCs w:val="20"/>
              </w:rPr>
              <w:t>Код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исследования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её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название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можно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посмотреть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Общие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или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Виды</w:t>
            </w:r>
            <w:r w:rsidRPr="00B773BF">
              <w:rPr>
                <w:rFonts w:hint="eastAsia"/>
                <w:sz w:val="20"/>
                <w:szCs w:val="20"/>
              </w:rPr>
              <w:t xml:space="preserve">  </w:t>
            </w:r>
            <w:r w:rsidRPr="00B773BF">
              <w:rPr>
                <w:rFonts w:hint="eastAsia"/>
                <w:sz w:val="20"/>
                <w:szCs w:val="20"/>
              </w:rPr>
              <w:t>анализов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пациентов с CD4 &lt; 200/мкл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В20-В24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38C" w:rsidRDefault="0058638C" w:rsidP="00586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результате проведенного в Системе исследования </w:t>
            </w:r>
            <w:r>
              <w:rPr>
                <w:sz w:val="20"/>
                <w:szCs w:val="20"/>
              </w:rPr>
              <w:t xml:space="preserve">уровня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  в лаборатории должен быть получен валидированный результат. И дата валидации должна попадать в отчетный период.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rFonts w:hint="eastAsia"/>
                <w:sz w:val="20"/>
                <w:szCs w:val="20"/>
              </w:rPr>
              <w:t>Рабочие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места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результатов</w:t>
            </w:r>
          </w:p>
          <w:p w:rsidR="0058638C" w:rsidRPr="0058638C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Вкладка «Принятые»</w:t>
            </w:r>
            <w:r w:rsidRPr="0058638C">
              <w:rPr>
                <w:sz w:val="20"/>
                <w:szCs w:val="20"/>
              </w:rPr>
              <w:t xml:space="preserve"> -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Выбрать «Рабочий лист» вверху правой части экрана.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левой части экрана установив курсор на пациента справа будет отображаться название исследования и результат. </w:t>
            </w:r>
            <w:r>
              <w:rPr>
                <w:sz w:val="20"/>
                <w:szCs w:val="20"/>
              </w:rPr>
              <w:t xml:space="preserve">В графе «Результат» должно стоять значением </w:t>
            </w:r>
            <w:r w:rsidRPr="00B773BF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2</w:t>
            </w:r>
            <w:r w:rsidRPr="00B773B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Название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 xml:space="preserve">4  должно соответствовать названию услуги,  код которой указан в константе отчета SERVCD4. Эту настройку делает администратор. В константе необходимо указать код услуги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4в текущем году (можно несколько через ;).</w:t>
            </w:r>
          </w:p>
          <w:p w:rsidR="00260C36" w:rsidRPr="001A5706" w:rsidRDefault="0058638C" w:rsidP="0058638C">
            <w:r w:rsidRPr="00B773BF">
              <w:rPr>
                <w:rFonts w:hint="eastAsia"/>
                <w:sz w:val="20"/>
                <w:szCs w:val="20"/>
              </w:rPr>
              <w:t>Код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исследования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её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название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можно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посмотреть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Общие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или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Виды</w:t>
            </w:r>
            <w:r w:rsidRPr="00B773BF">
              <w:rPr>
                <w:rFonts w:hint="eastAsia"/>
                <w:sz w:val="20"/>
                <w:szCs w:val="20"/>
              </w:rPr>
              <w:t xml:space="preserve">  </w:t>
            </w:r>
            <w:r w:rsidRPr="00B773BF">
              <w:rPr>
                <w:rFonts w:hint="eastAsia"/>
                <w:sz w:val="20"/>
                <w:szCs w:val="20"/>
              </w:rPr>
              <w:t>анализов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EF14BE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Кроме того, число контактных лиц с пациентами с ВИЧ-инфекцией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Z20.6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этой строки не используются выше описанные общие условия граф. Потому что пациент контактное лицо может не иметь Диагноз интервале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20 -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24. Поэтому проверяются пациенты:</w:t>
            </w:r>
          </w:p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</w:t>
            </w:r>
            <w:r>
              <w:rPr>
                <w:sz w:val="20"/>
                <w:szCs w:val="20"/>
              </w:rPr>
              <w:t>Работа с контактными</w:t>
            </w:r>
            <w:r w:rsidRPr="00C67A7C">
              <w:rPr>
                <w:sz w:val="20"/>
                <w:szCs w:val="20"/>
              </w:rPr>
              <w:t xml:space="preserve">» - </w:t>
            </w:r>
            <w:r>
              <w:rPr>
                <w:sz w:val="20"/>
                <w:szCs w:val="20"/>
              </w:rPr>
              <w:t>Пациент, ПКМ Редактировать – кнопка «Найти пациента»: должна быть привязка пациента к контрагенту.  Поле «Дата постановки  на учет» (раздел «</w:t>
            </w:r>
            <w:r w:rsidRPr="00BD3867">
              <w:rPr>
                <w:sz w:val="20"/>
                <w:szCs w:val="20"/>
              </w:rPr>
              <w:t>Эпидемиологический учет</w:t>
            </w:r>
            <w:r>
              <w:rPr>
                <w:sz w:val="20"/>
                <w:szCs w:val="20"/>
              </w:rPr>
              <w:t>») должно попадать в отчетный период.</w:t>
            </w:r>
          </w:p>
          <w:p w:rsidR="00260C36" w:rsidRPr="00EF14BE" w:rsidRDefault="00260C36" w:rsidP="003372CB">
            <w:r>
              <w:rPr>
                <w:sz w:val="20"/>
                <w:szCs w:val="20"/>
              </w:rPr>
              <w:t>А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проверяется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наличие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диагноза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случая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ВИЧ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МКБ</w:t>
            </w:r>
            <w:r w:rsidRPr="003E6327">
              <w:rPr>
                <w:sz w:val="20"/>
                <w:szCs w:val="20"/>
              </w:rPr>
              <w:t xml:space="preserve"> = </w:t>
            </w:r>
            <w:r w:rsidRPr="00BD3867">
              <w:rPr>
                <w:lang w:val="en-US"/>
              </w:rPr>
              <w:t>Z</w:t>
            </w:r>
            <w:r w:rsidRPr="003E6327">
              <w:t>20.6</w:t>
            </w:r>
            <w:r w:rsidRPr="003E632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(дата начала действия меньше даты конца отчетного периода и дата окончания действия или не проставлена или </w:t>
            </w:r>
            <w:r>
              <w:rPr>
                <w:sz w:val="20"/>
                <w:szCs w:val="20"/>
              </w:rPr>
              <w:lastRenderedPageBreak/>
              <w:t>больше либо равно даты конца отчетного периода).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EF14BE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lastRenderedPageBreak/>
              <w:t xml:space="preserve"> число лиц с бессимптомным инфекционным статусом, вызванным 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Z21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>, блок «Сопутствующие или вторичные заболевания»: должен быть проставлен диагноз в рублике МКБ Z21. Дата установления диагноза должна попадать в отчетный период.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EF14BE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иностранные граждане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В20-В24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EF14BE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карте пациента на вкладке «Документы/адреса» в блоке «Документ» (актуальный на дату конца отчетного периода) в поле «Гражданство» должно стоять любое значение, кроме </w:t>
            </w:r>
            <w:r>
              <w:rPr>
                <w:sz w:val="20"/>
                <w:szCs w:val="20"/>
                <w:lang w:val="en-US"/>
              </w:rPr>
              <w:t>RU</w:t>
            </w:r>
            <w:r w:rsidRPr="00EF14BE">
              <w:rPr>
                <w:sz w:val="20"/>
                <w:szCs w:val="20"/>
              </w:rPr>
              <w:t>.</w:t>
            </w:r>
          </w:p>
          <w:p w:rsidR="00260C36" w:rsidRPr="003E6327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3E6327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</w:tbl>
    <w:p w:rsidR="00E569BE" w:rsidRDefault="00E569BE" w:rsidP="00E569BE">
      <w:pPr>
        <w:pStyle w:val="2"/>
      </w:pPr>
      <w:r>
        <w:t>Константы отчета (настройка администратора)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569BE" w:rsidRPr="00E569BE" w:rsidTr="001904A1">
        <w:tc>
          <w:tcPr>
            <w:tcW w:w="3696" w:type="dxa"/>
          </w:tcPr>
          <w:p w:rsidR="00E569BE" w:rsidRPr="00E569BE" w:rsidRDefault="00E569BE" w:rsidP="001904A1">
            <w:pPr>
              <w:jc w:val="center"/>
              <w:rPr>
                <w:b/>
              </w:rPr>
            </w:pPr>
            <w:r w:rsidRPr="00E569BE">
              <w:rPr>
                <w:b/>
              </w:rPr>
              <w:t>Код константы</w:t>
            </w:r>
          </w:p>
        </w:tc>
        <w:tc>
          <w:tcPr>
            <w:tcW w:w="11090" w:type="dxa"/>
            <w:gridSpan w:val="3"/>
          </w:tcPr>
          <w:p w:rsidR="00E569BE" w:rsidRPr="00E569BE" w:rsidRDefault="00E569BE" w:rsidP="001904A1">
            <w:pPr>
              <w:jc w:val="center"/>
              <w:rPr>
                <w:b/>
              </w:rPr>
            </w:pPr>
            <w:r w:rsidRPr="00E569BE">
              <w:rPr>
                <w:b/>
              </w:rPr>
              <w:t>Настройки</w:t>
            </w:r>
          </w:p>
        </w:tc>
      </w:tr>
      <w:tr w:rsidR="00E569BE" w:rsidTr="001904A1">
        <w:tc>
          <w:tcPr>
            <w:tcW w:w="3696" w:type="dxa"/>
          </w:tcPr>
          <w:p w:rsidR="00E569BE" w:rsidRDefault="00E569BE" w:rsidP="001904A1">
            <w:r>
              <w:t>VFSIN</w:t>
            </w:r>
          </w:p>
        </w:tc>
        <w:tc>
          <w:tcPr>
            <w:tcW w:w="3696" w:type="dxa"/>
          </w:tcPr>
          <w:p w:rsidR="00E569BE" w:rsidRDefault="00E569BE" w:rsidP="001904A1">
            <w:r>
              <w:t>Используется для строки 2</w:t>
            </w:r>
          </w:p>
        </w:tc>
        <w:tc>
          <w:tcPr>
            <w:tcW w:w="3697" w:type="dxa"/>
          </w:tcPr>
          <w:p w:rsidR="00E569BE" w:rsidRDefault="00E569BE" w:rsidP="00C252E5">
            <w:r>
              <w:t>В ко</w:t>
            </w:r>
            <w:r w:rsidR="00C252E5">
              <w:t xml:space="preserve">нстанте указывается код </w:t>
            </w:r>
            <w:r w:rsidRPr="00E569BE">
              <w:t>Причин</w:t>
            </w:r>
            <w:r w:rsidR="00C252E5">
              <w:t>ы</w:t>
            </w:r>
            <w:r w:rsidRPr="00E569BE">
              <w:t xml:space="preserve"> исключения из ноз регистра "Переведен в учреждение ФСИН"</w:t>
            </w:r>
          </w:p>
        </w:tc>
        <w:tc>
          <w:tcPr>
            <w:tcW w:w="3697" w:type="dxa"/>
            <w:vMerge w:val="restart"/>
          </w:tcPr>
          <w:p w:rsidR="00E569BE" w:rsidRDefault="00E569BE" w:rsidP="00C252E5">
            <w:r>
              <w:t xml:space="preserve">Настройка осуществляется по пути: </w:t>
            </w:r>
            <w:r w:rsidRPr="006C5BCB">
              <w:rPr>
                <w:rFonts w:hint="eastAsia"/>
              </w:rPr>
              <w:t>Система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Настройка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отчетов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Статистические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отчеты</w:t>
            </w:r>
            <w:r>
              <w:t xml:space="preserve">, найти отчет по коду МЗ_61(доработка_2020), в нижней части перейти на вкладку «Параметры», найти константу по коду, ПКМ Редактировать, указать значение – код услуги из справочника </w:t>
            </w:r>
            <w:r w:rsidR="00C252E5" w:rsidRPr="00C252E5">
              <w:rPr>
                <w:rFonts w:hint="eastAsia"/>
              </w:rPr>
              <w:t>Система</w:t>
            </w:r>
            <w:r w:rsidR="00C252E5" w:rsidRPr="00C252E5">
              <w:rPr>
                <w:rFonts w:hint="eastAsia"/>
              </w:rPr>
              <w:t xml:space="preserve"> </w:t>
            </w:r>
            <w:r w:rsidR="00C252E5" w:rsidRPr="00C252E5">
              <w:rPr>
                <w:rFonts w:hint="eastAsia"/>
              </w:rPr>
              <w:t>→</w:t>
            </w:r>
            <w:r w:rsidR="00C252E5" w:rsidRPr="00C252E5">
              <w:rPr>
                <w:rFonts w:hint="eastAsia"/>
              </w:rPr>
              <w:t xml:space="preserve"> </w:t>
            </w:r>
            <w:r w:rsidR="00C252E5" w:rsidRPr="00C252E5">
              <w:rPr>
                <w:rFonts w:hint="eastAsia"/>
              </w:rPr>
              <w:t>Словари</w:t>
            </w:r>
            <w:r w:rsidR="00C252E5" w:rsidRPr="00C252E5">
              <w:rPr>
                <w:rFonts w:hint="eastAsia"/>
              </w:rPr>
              <w:t>-</w:t>
            </w:r>
            <w:r w:rsidR="00C252E5" w:rsidRPr="00C252E5">
              <w:rPr>
                <w:rFonts w:hint="eastAsia"/>
              </w:rPr>
              <w:t>админ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="00C252E5">
              <w:t xml:space="preserve">найти справочник по коду </w:t>
            </w:r>
            <w:r w:rsidR="00C252E5" w:rsidRPr="00C252E5">
              <w:t>NR_REMOVE_REASONS</w:t>
            </w:r>
          </w:p>
        </w:tc>
      </w:tr>
      <w:tr w:rsidR="00E569BE" w:rsidTr="001904A1">
        <w:tc>
          <w:tcPr>
            <w:tcW w:w="3696" w:type="dxa"/>
          </w:tcPr>
          <w:p w:rsidR="00E569BE" w:rsidRDefault="00E569BE" w:rsidP="001904A1">
            <w:r>
              <w:t>VDIFMO</w:t>
            </w:r>
          </w:p>
        </w:tc>
        <w:tc>
          <w:tcPr>
            <w:tcW w:w="3696" w:type="dxa"/>
          </w:tcPr>
          <w:p w:rsidR="00E569BE" w:rsidRDefault="00E569BE" w:rsidP="001904A1">
            <w:r>
              <w:t>Используется для строки 2.1</w:t>
            </w:r>
          </w:p>
        </w:tc>
        <w:tc>
          <w:tcPr>
            <w:tcW w:w="3697" w:type="dxa"/>
          </w:tcPr>
          <w:p w:rsidR="00E569BE" w:rsidRDefault="00C252E5" w:rsidP="00C252E5">
            <w:r>
              <w:t>В константе указывается код</w:t>
            </w:r>
            <w:r w:rsidRPr="00C252E5">
              <w:t xml:space="preserve"> </w:t>
            </w:r>
            <w:r>
              <w:t xml:space="preserve"> </w:t>
            </w:r>
            <w:r w:rsidRPr="00C252E5">
              <w:t>Причин</w:t>
            </w:r>
            <w:r>
              <w:t>ы</w:t>
            </w:r>
            <w:r w:rsidRPr="00C252E5">
              <w:t xml:space="preserve"> исключения из ноз регистра "Переведен в другое МО"</w:t>
            </w:r>
          </w:p>
        </w:tc>
        <w:tc>
          <w:tcPr>
            <w:tcW w:w="3697" w:type="dxa"/>
            <w:vMerge/>
          </w:tcPr>
          <w:p w:rsidR="00E569BE" w:rsidRDefault="00E569BE" w:rsidP="001904A1"/>
        </w:tc>
      </w:tr>
      <w:tr w:rsidR="00E569BE" w:rsidTr="001904A1">
        <w:tc>
          <w:tcPr>
            <w:tcW w:w="3696" w:type="dxa"/>
          </w:tcPr>
          <w:p w:rsidR="00E569BE" w:rsidRDefault="00E569BE" w:rsidP="001904A1">
            <w:r>
              <w:t>VDIFREGION</w:t>
            </w:r>
          </w:p>
        </w:tc>
        <w:tc>
          <w:tcPr>
            <w:tcW w:w="3696" w:type="dxa"/>
          </w:tcPr>
          <w:p w:rsidR="00E569BE" w:rsidRDefault="00E569BE" w:rsidP="001904A1">
            <w:r>
              <w:t>Используется для строки 2.2</w:t>
            </w:r>
          </w:p>
        </w:tc>
        <w:tc>
          <w:tcPr>
            <w:tcW w:w="3697" w:type="dxa"/>
          </w:tcPr>
          <w:p w:rsidR="00E569BE" w:rsidRDefault="00C252E5" w:rsidP="00C252E5">
            <w:r>
              <w:t>В константе указывается код</w:t>
            </w:r>
            <w:r w:rsidRPr="00C252E5">
              <w:t xml:space="preserve"> </w:t>
            </w:r>
            <w:r>
              <w:t xml:space="preserve"> </w:t>
            </w:r>
            <w:r w:rsidRPr="00C252E5">
              <w:t>Причин</w:t>
            </w:r>
            <w:r>
              <w:t>ы</w:t>
            </w:r>
            <w:r w:rsidRPr="00C252E5">
              <w:t xml:space="preserve"> исключения из ноз регистра "Переезд в субъект РФ"</w:t>
            </w:r>
          </w:p>
        </w:tc>
        <w:tc>
          <w:tcPr>
            <w:tcW w:w="3697" w:type="dxa"/>
            <w:vMerge/>
          </w:tcPr>
          <w:p w:rsidR="00E569BE" w:rsidRDefault="00E569BE" w:rsidP="001904A1"/>
        </w:tc>
      </w:tr>
    </w:tbl>
    <w:p w:rsidR="00DB7EB0" w:rsidRDefault="00DB7EB0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6"/>
          <w:szCs w:val="23"/>
        </w:rPr>
      </w:pPr>
      <w:r>
        <w:br w:type="page"/>
      </w:r>
    </w:p>
    <w:p w:rsidR="00DB7EB0" w:rsidRDefault="00DB7EB0" w:rsidP="00DB7EB0">
      <w:pPr>
        <w:pStyle w:val="1"/>
      </w:pPr>
      <w:r>
        <w:lastRenderedPageBreak/>
        <w:t xml:space="preserve">Таблица 2100 </w:t>
      </w:r>
    </w:p>
    <w:p w:rsidR="00DB7EB0" w:rsidRPr="00D33E54" w:rsidRDefault="00DB7EB0" w:rsidP="00DB7EB0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DB7EB0" w:rsidRDefault="00DB7EB0" w:rsidP="00DB7EB0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DB7EB0" w:rsidTr="00787EAC">
        <w:tc>
          <w:tcPr>
            <w:tcW w:w="2500" w:type="pct"/>
          </w:tcPr>
          <w:p w:rsidR="00DB7EB0" w:rsidRPr="00BA4C82" w:rsidRDefault="00DB7EB0" w:rsidP="00787EAC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DB7EB0" w:rsidRPr="00BA4C82" w:rsidRDefault="00DB7EB0" w:rsidP="00787EAC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DB7EB0" w:rsidTr="00787EAC">
        <w:tc>
          <w:tcPr>
            <w:tcW w:w="2500" w:type="pct"/>
          </w:tcPr>
          <w:p w:rsidR="00DB7EB0" w:rsidRDefault="00DB7EB0" w:rsidP="00787EAC">
            <w:r>
              <w:t>Дата с</w:t>
            </w:r>
          </w:p>
        </w:tc>
        <w:tc>
          <w:tcPr>
            <w:tcW w:w="2500" w:type="pct"/>
            <w:vMerge w:val="restart"/>
          </w:tcPr>
          <w:p w:rsidR="00DB7EB0" w:rsidRDefault="00DB7EB0" w:rsidP="00787EAC">
            <w:r>
              <w:t>По-умолчанию текущий год.</w:t>
            </w:r>
          </w:p>
          <w:p w:rsidR="00DB7EB0" w:rsidRPr="006C48B7" w:rsidRDefault="00DB7EB0" w:rsidP="00787EAC">
            <w:pPr>
              <w:rPr>
                <w:i/>
              </w:rPr>
            </w:pPr>
            <w:r w:rsidRPr="00D33E54">
              <w:rPr>
                <w:i/>
              </w:rPr>
              <w:t xml:space="preserve"> </w:t>
            </w:r>
          </w:p>
        </w:tc>
      </w:tr>
      <w:tr w:rsidR="00DB7EB0" w:rsidTr="00787EAC">
        <w:tc>
          <w:tcPr>
            <w:tcW w:w="2500" w:type="pct"/>
          </w:tcPr>
          <w:p w:rsidR="00DB7EB0" w:rsidRDefault="00DB7EB0" w:rsidP="00787EAC">
            <w:r>
              <w:t>Дата по</w:t>
            </w:r>
          </w:p>
        </w:tc>
        <w:tc>
          <w:tcPr>
            <w:tcW w:w="2500" w:type="pct"/>
            <w:vMerge/>
          </w:tcPr>
          <w:p w:rsidR="00DB7EB0" w:rsidRDefault="00DB7EB0" w:rsidP="00787EAC"/>
        </w:tc>
      </w:tr>
    </w:tbl>
    <w:p w:rsidR="003E6327" w:rsidRDefault="003E6327" w:rsidP="00DB7EB0">
      <w:pPr>
        <w:pStyle w:val="2"/>
      </w:pPr>
      <w:r>
        <w:t xml:space="preserve">Расшифровка </w:t>
      </w:r>
      <w:r w:rsidRPr="00EF6386">
        <w:t>условий сбора по строкам таблицы</w:t>
      </w:r>
    </w:p>
    <w:p w:rsidR="003E6327" w:rsidRDefault="003E6327" w:rsidP="003E632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6516"/>
        <w:gridCol w:w="944"/>
        <w:gridCol w:w="2231"/>
        <w:gridCol w:w="5095"/>
      </w:tblGrid>
      <w:tr w:rsidR="0034279B" w:rsidRPr="001A5706" w:rsidTr="00DB7EB0">
        <w:trPr>
          <w:trHeight w:val="84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79B" w:rsidRPr="001A5706" w:rsidRDefault="0034279B" w:rsidP="00DB7EB0">
            <w:pPr>
              <w:jc w:val="center"/>
              <w:rPr>
                <w:b/>
              </w:rPr>
            </w:pPr>
            <w:r w:rsidRPr="001A5706">
              <w:rPr>
                <w:b/>
              </w:rPr>
              <w:t xml:space="preserve">Наименование </w:t>
            </w:r>
            <w:r w:rsidR="00DB7EB0">
              <w:rPr>
                <w:b/>
              </w:rPr>
              <w:t>показателя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79B" w:rsidRPr="00DB7EB0" w:rsidRDefault="00DB7EB0" w:rsidP="003E63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79B" w:rsidRPr="001A5706" w:rsidRDefault="00DB7EB0" w:rsidP="003E6327">
            <w:pPr>
              <w:jc w:val="center"/>
              <w:rPr>
                <w:b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79B" w:rsidRPr="001A5706" w:rsidRDefault="0034279B" w:rsidP="003E6327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 w:rsidR="00DB7EB0">
              <w:rPr>
                <w:b/>
              </w:rPr>
              <w:t xml:space="preserve"> и их проверка в МИС</w:t>
            </w:r>
          </w:p>
        </w:tc>
      </w:tr>
      <w:tr w:rsidR="00DB7EB0" w:rsidRPr="001A5706" w:rsidTr="00DB7EB0">
        <w:trPr>
          <w:trHeight w:val="276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DB7EB0" w:rsidRDefault="00DB7EB0" w:rsidP="00DB7EB0">
            <w:r w:rsidRPr="00DB7EB0">
              <w:t xml:space="preserve"> Пути передачи: парентеральный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DB7EB0">
            <w:r w:rsidRPr="001A5706">
              <w:t xml:space="preserve"> </w:t>
            </w:r>
            <w:r>
              <w:t>1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EAF" w:rsidRPr="00A82006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у которых в эпид.карте в расследовании в поле Пути заражения указаны 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>парентеральные пути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передачи</w:t>
            </w:r>
          </w:p>
          <w:p w:rsidR="00DB7EB0" w:rsidRPr="001A5706" w:rsidRDefault="00DB7EB0" w:rsidP="00281389"/>
        </w:tc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045C8B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045C8B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B7EB0" w:rsidRPr="00045C8B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DB7EB0" w:rsidRPr="00045C8B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постановки на учет больше либо равна дата начала отчетного периода и Дата снятия с учета или не проставлена или больше даты конца отчетного периода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B7EB0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2) 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281389" w:rsidRPr="00045C8B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Есть данные в эпид.карте о эпидемиологическом расследовании, то есть: </w:t>
            </w:r>
            <w:r w:rsidR="00281389"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>Эпидемиологические карты</w:t>
            </w:r>
            <w:r w:rsidR="00281389" w:rsidRPr="00045C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. В Эпид.карте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эпидемиологическое расследование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– поле «Путь передачи ВИЧ» заполнено одним из значений: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Связанный с употреблением наркотиков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6;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Связанный с другими процедурами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281389" w:rsidRPr="00281389">
              <w:t xml:space="preserve">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Переливание крови, ее компонентнов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9;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Пересадка органов, использование донорской спермы, донорского грудного молока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10;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Через медицинский инструментарий, изделия медицинского назначения, контаминированных ВИЧ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(Список этих значений указываются администратором в константе отчета 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PARENTERAL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B7EB0" w:rsidRPr="00A82006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EB0" w:rsidRPr="001A5706" w:rsidTr="003B5EAF">
        <w:trPr>
          <w:trHeight w:val="276"/>
        </w:trPr>
        <w:tc>
          <w:tcPr>
            <w:tcW w:w="22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DB7EB0" w:rsidRDefault="00DB7EB0" w:rsidP="00DB7EB0"/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3E6327"/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3E6327"/>
        </w:tc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3E6327"/>
        </w:tc>
      </w:tr>
      <w:tr w:rsidR="00DB7EB0" w:rsidRPr="001A5706" w:rsidTr="003B5EAF">
        <w:trPr>
          <w:trHeight w:val="2290"/>
        </w:trPr>
        <w:tc>
          <w:tcPr>
            <w:tcW w:w="220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DB7EB0" w:rsidRDefault="00DB7EB0" w:rsidP="00DB7EB0">
            <w:r w:rsidRPr="00DB7EB0">
              <w:lastRenderedPageBreak/>
              <w:t xml:space="preserve">из него (стр. 1): у лиц с впервые в жизни установленным диагнозом 2 _______,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3E6327">
            <w: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EAF" w:rsidRPr="00A82006" w:rsidRDefault="00DB7EB0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5706">
              <w:t xml:space="preserve"> </w:t>
            </w:r>
            <w:r w:rsidR="003B5EA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</w:t>
            </w:r>
            <w:r w:rsidR="00913D7F" w:rsidRPr="00A82006">
              <w:rPr>
                <w:sz w:val="16"/>
                <w:szCs w:val="16"/>
              </w:rPr>
              <w:t xml:space="preserve">с категорией «21-взят впервые» </w:t>
            </w:r>
            <w:r w:rsidR="003B5EA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с действующим основным диагнозом в интервале МКБ: </w:t>
            </w:r>
            <w:r w:rsidR="003B5EAF"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3B5EA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="003B5EAF"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3B5EAF"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="003B5EAF">
              <w:rPr>
                <w:rFonts w:ascii="Times New Roman" w:hAnsi="Times New Roman" w:cs="Times New Roman"/>
                <w:sz w:val="16"/>
                <w:szCs w:val="16"/>
              </w:rPr>
              <w:t xml:space="preserve"> И у которых в эпид.карте в расследовании в поле Пути заражения указаны </w:t>
            </w:r>
            <w:r w:rsidR="003B5EAF" w:rsidRPr="003B5EAF">
              <w:rPr>
                <w:rFonts w:ascii="Times New Roman" w:hAnsi="Times New Roman" w:cs="Times New Roman"/>
                <w:sz w:val="16"/>
                <w:szCs w:val="16"/>
              </w:rPr>
              <w:t>парентеральные пути</w:t>
            </w:r>
            <w:r w:rsidR="003B5EAF">
              <w:rPr>
                <w:rFonts w:ascii="Times New Roman" w:hAnsi="Times New Roman" w:cs="Times New Roman"/>
                <w:sz w:val="16"/>
                <w:szCs w:val="16"/>
              </w:rPr>
              <w:t xml:space="preserve"> передачи</w:t>
            </w:r>
          </w:p>
          <w:p w:rsidR="003B5EAF" w:rsidRPr="00A82006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0" w:rsidRPr="001A5706" w:rsidRDefault="00DB7EB0" w:rsidP="00281389"/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045C8B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389" w:rsidRPr="00281389" w:rsidRDefault="00281389" w:rsidP="00281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 xml:space="preserve">Условия </w:t>
            </w:r>
            <w:r w:rsidR="003B5EAF">
              <w:rPr>
                <w:rFonts w:ascii="Times New Roman" w:hAnsi="Times New Roman" w:cs="Times New Roman"/>
                <w:sz w:val="16"/>
                <w:szCs w:val="16"/>
              </w:rPr>
              <w:t>такие же как для показателя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3B5EAF">
              <w:rPr>
                <w:rFonts w:ascii="Times New Roman" w:hAnsi="Times New Roman" w:cs="Times New Roman"/>
                <w:sz w:val="16"/>
                <w:szCs w:val="16"/>
              </w:rPr>
              <w:t xml:space="preserve"> (см.выше)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="003B5EAF">
              <w:rPr>
                <w:rFonts w:ascii="Times New Roman" w:hAnsi="Times New Roman" w:cs="Times New Roman"/>
                <w:sz w:val="16"/>
                <w:szCs w:val="16"/>
              </w:rPr>
              <w:t xml:space="preserve">условие: </w:t>
            </w: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 xml:space="preserve">Рабочие места – АРМ врача центра СПИД – вкладка «регистр ВИЧ» - Регистрационная карта регистра ВИЧ: вкладка «Д-учет», поле «Взят на учет» должно быть заполнено: 21-взят впервые. </w:t>
            </w:r>
          </w:p>
          <w:p w:rsidR="00DB7EB0" w:rsidRPr="00A82006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EB0" w:rsidRPr="001A5706" w:rsidTr="00281389">
        <w:trPr>
          <w:trHeight w:val="2300"/>
        </w:trPr>
        <w:tc>
          <w:tcPr>
            <w:tcW w:w="220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DB7EB0" w:rsidRDefault="00DB7EB0" w:rsidP="00DB7EB0">
            <w:r w:rsidRPr="00DB7EB0">
              <w:t xml:space="preserve"> половой 3 ______, </w:t>
            </w:r>
          </w:p>
          <w:p w:rsidR="00DB7EB0" w:rsidRPr="00DB7EB0" w:rsidRDefault="00DB7EB0" w:rsidP="00DB7EB0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3E6327">
            <w:r>
              <w:t>3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D7F" w:rsidRPr="00A82006" w:rsidRDefault="00DB7EB0" w:rsidP="00913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5706">
              <w:t xml:space="preserve">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>Кол-во пациентов в регистре ВИЧ, состоящих на Д-учете</w:t>
            </w:r>
            <w:r w:rsidR="00913D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с действующим основным диагнозом в интервале МКБ: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="00913D7F">
              <w:rPr>
                <w:rFonts w:ascii="Times New Roman" w:hAnsi="Times New Roman" w:cs="Times New Roman"/>
                <w:sz w:val="16"/>
                <w:szCs w:val="16"/>
              </w:rPr>
              <w:t xml:space="preserve"> И у которых в эпид.карте в расследовании в поле Пути заражения указаны половые </w:t>
            </w:r>
            <w:r w:rsidR="00913D7F" w:rsidRPr="003B5EAF">
              <w:rPr>
                <w:rFonts w:ascii="Times New Roman" w:hAnsi="Times New Roman" w:cs="Times New Roman"/>
                <w:sz w:val="16"/>
                <w:szCs w:val="16"/>
              </w:rPr>
              <w:t xml:space="preserve"> пути</w:t>
            </w:r>
            <w:r w:rsidR="00913D7F">
              <w:rPr>
                <w:rFonts w:ascii="Times New Roman" w:hAnsi="Times New Roman" w:cs="Times New Roman"/>
                <w:sz w:val="16"/>
                <w:szCs w:val="16"/>
              </w:rPr>
              <w:t xml:space="preserve"> передачи</w:t>
            </w:r>
          </w:p>
          <w:p w:rsidR="00DB7EB0" w:rsidRPr="001A5706" w:rsidRDefault="00DB7EB0" w:rsidP="00281389"/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EAF" w:rsidRPr="00045C8B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045C8B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B5EAF" w:rsidRPr="00045C8B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3B5EAF" w:rsidRPr="00045C8B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постановки на учет больше либо равна дата начала отчетного периода и Дата снятия с учета или не проставлена или больше даты конца отчетного периода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5EAF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2) 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3B5EAF" w:rsidRPr="00045C8B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Есть данные в эпид.карте о эпидемиологическом расследовании, то есть: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Эпидемиологические карты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 В Эпид.карте </w:t>
            </w: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>эпидемиологическое расследование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поле «Путь передачи ВИЧ» заполнено одним из значений: 2- «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>Контактный, гомосексуальный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3 – «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>Контактный, гетеросексуальный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(Список этих значений указываются администратором в константе отчета  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>GENITAL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B7EB0" w:rsidRPr="00A82006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EB0" w:rsidRPr="001A5706" w:rsidTr="00281389">
        <w:trPr>
          <w:trHeight w:val="2300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DB7EB0" w:rsidRDefault="00DB7EB0" w:rsidP="00DB7EB0">
            <w:r w:rsidRPr="00DB7EB0">
              <w:t xml:space="preserve">из него (стр. 3): у лиц с впервые в жизни установленным диагнозом 4 _______,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3E6327">
            <w: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281389">
            <w:r w:rsidRPr="001A5706">
              <w:t xml:space="preserve">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</w:t>
            </w:r>
            <w:r w:rsidR="00913D7F" w:rsidRPr="00A82006">
              <w:rPr>
                <w:sz w:val="16"/>
                <w:szCs w:val="16"/>
              </w:rPr>
              <w:t>с категорией «21-взят впервые»</w:t>
            </w:r>
            <w:r w:rsidR="00913D7F">
              <w:rPr>
                <w:sz w:val="16"/>
                <w:szCs w:val="16"/>
              </w:rPr>
              <w:t xml:space="preserve">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с действующим основным диагнозом в интервале МКБ: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="00913D7F">
              <w:rPr>
                <w:rFonts w:ascii="Times New Roman" w:hAnsi="Times New Roman" w:cs="Times New Roman"/>
                <w:sz w:val="16"/>
                <w:szCs w:val="16"/>
              </w:rPr>
              <w:t xml:space="preserve"> И у которых в эпид.карте в расследовании в поле Пути заражения указаны половые </w:t>
            </w:r>
            <w:r w:rsidR="00913D7F" w:rsidRPr="003B5EAF">
              <w:rPr>
                <w:rFonts w:ascii="Times New Roman" w:hAnsi="Times New Roman" w:cs="Times New Roman"/>
                <w:sz w:val="16"/>
                <w:szCs w:val="16"/>
              </w:rPr>
              <w:t xml:space="preserve"> пути</w:t>
            </w:r>
            <w:r w:rsidR="00913D7F">
              <w:rPr>
                <w:rFonts w:ascii="Times New Roman" w:hAnsi="Times New Roman" w:cs="Times New Roman"/>
                <w:sz w:val="16"/>
                <w:szCs w:val="16"/>
              </w:rPr>
              <w:t xml:space="preserve"> передачи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EAF" w:rsidRPr="00281389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такие же как для показателя 3 (см.выше) + условие: </w:t>
            </w: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 xml:space="preserve">Рабочие места – АРМ врача центра СПИД – вкладка «регистр ВИЧ» - Регистрационная карта регистра ВИЧ: вкладка «Д-учет», поле «Взят на учет» должно быть заполнено: 21-взят впервые. </w:t>
            </w:r>
          </w:p>
          <w:p w:rsidR="00DB7EB0" w:rsidRPr="00A82006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EB0" w:rsidRPr="001A5706" w:rsidTr="00DB7EB0">
        <w:trPr>
          <w:trHeight w:val="2300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DB7EB0" w:rsidRDefault="00DB7EB0" w:rsidP="00DB7EB0">
            <w:r w:rsidRPr="00DB7EB0">
              <w:lastRenderedPageBreak/>
              <w:t xml:space="preserve"> вертикальный 5_______,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3E6327">
            <w:r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D7F" w:rsidRPr="00A82006" w:rsidRDefault="00DB7EB0" w:rsidP="00913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5706">
              <w:t xml:space="preserve">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с действующим основным диагнозом в интервале МКБ: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="00913D7F">
              <w:rPr>
                <w:rFonts w:ascii="Times New Roman" w:hAnsi="Times New Roman" w:cs="Times New Roman"/>
                <w:sz w:val="16"/>
                <w:szCs w:val="16"/>
              </w:rPr>
              <w:t xml:space="preserve"> И у которых в эпид.карте в расследовании в поле Пути заражения указаны вертикальные</w:t>
            </w:r>
            <w:r w:rsidR="00913D7F" w:rsidRPr="003B5EAF">
              <w:rPr>
                <w:rFonts w:ascii="Times New Roman" w:hAnsi="Times New Roman" w:cs="Times New Roman"/>
                <w:sz w:val="16"/>
                <w:szCs w:val="16"/>
              </w:rPr>
              <w:t xml:space="preserve"> пути</w:t>
            </w:r>
            <w:r w:rsidR="00913D7F">
              <w:rPr>
                <w:rFonts w:ascii="Times New Roman" w:hAnsi="Times New Roman" w:cs="Times New Roman"/>
                <w:sz w:val="16"/>
                <w:szCs w:val="16"/>
              </w:rPr>
              <w:t xml:space="preserve"> передачи</w:t>
            </w:r>
          </w:p>
          <w:p w:rsidR="00DB7EB0" w:rsidRPr="001A5706" w:rsidRDefault="00DB7EB0" w:rsidP="00281389"/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EAF" w:rsidRPr="00045C8B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045C8B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B5EAF" w:rsidRPr="00045C8B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3B5EAF" w:rsidRPr="00045C8B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постановки на учет больше либо равна дата начала отчетного периода и Дата снятия с учета или не проставлена или больше даты конца отчетного периода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5EAF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2) 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DB7EB0" w:rsidRPr="00A82006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Есть данные в эпид.карте о эпидемиологическом расследовании, то есть: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Эпидемиологические карты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 В Эпид.карте </w:t>
            </w: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>эпидемиологическое расследование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поле «Путь передачи ВИЧ» заполнено одним из значений: 13 – «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>Вертикальный (беременность и роды)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14 – «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>Вертикальный (кормление грудью)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(Список этих значений указываются администратором в константе отчета  VERTICA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B7EB0" w:rsidRPr="001A5706" w:rsidTr="00DB7EB0">
        <w:trPr>
          <w:trHeight w:val="2300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DB7EB0" w:rsidRDefault="00DB7EB0" w:rsidP="00DB7EB0">
            <w:r w:rsidRPr="00DB7EB0">
              <w:t xml:space="preserve"> из него (стр. 5): у лиц с впервые в жизни установленным диагнозом 6 _______,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3E6327">
            <w:r>
              <w:t>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D7F" w:rsidRPr="00A82006" w:rsidRDefault="00913D7F" w:rsidP="00913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пациентов в регистре ВИЧ, состоящих на Д-учете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006">
              <w:rPr>
                <w:sz w:val="16"/>
                <w:szCs w:val="16"/>
              </w:rPr>
              <w:t>с категорией «21-взят впервые»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у которых в эпид.карте в расследовании в поле Пути заражения указаны вертикальные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 xml:space="preserve"> пути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передачи</w:t>
            </w:r>
          </w:p>
          <w:p w:rsidR="00DB7EB0" w:rsidRPr="001A5706" w:rsidRDefault="00DB7EB0" w:rsidP="00281389"/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EAF" w:rsidRPr="00281389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такие же как для показателя 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(см.выше) + условие: </w:t>
            </w: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 xml:space="preserve">Рабочие места – АРМ врача центра СПИД – вкладка «регистр ВИЧ» - Регистрационная карта регистра ВИЧ: вкладка «Д-учет», поле «Взят на учет» должно быть заполнено: 21-взят впервые. </w:t>
            </w:r>
          </w:p>
          <w:p w:rsidR="00DB7EB0" w:rsidRPr="00A82006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EB0" w:rsidRPr="001A5706" w:rsidTr="00DB7EB0">
        <w:trPr>
          <w:trHeight w:val="2300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DB7EB0" w:rsidRDefault="00DB7EB0" w:rsidP="00DB7EB0">
            <w:r w:rsidRPr="00DB7EB0">
              <w:t xml:space="preserve"> неустановленный 7 _______,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3E6327">
            <w:r>
              <w:t>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D7F" w:rsidRPr="00A82006" w:rsidRDefault="00913D7F" w:rsidP="00913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у которых в эпид.карте в расследовании в поле Пути передачи указан «неустановленный» путь</w:t>
            </w:r>
          </w:p>
          <w:p w:rsidR="00DB7EB0" w:rsidRPr="001A5706" w:rsidRDefault="00DB7EB0" w:rsidP="00281389"/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EAF" w:rsidRPr="00045C8B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045C8B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B5EAF" w:rsidRPr="00045C8B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3B5EAF" w:rsidRPr="00045C8B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постановки на учет больше либо равна дата начала отчетного периода и Дата снятия с учета или не проставлена или больше даты конца отчетного периода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5EAF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2) 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DB7EB0" w:rsidRPr="00A82006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Есть данные в эпид.карте о эпидемиологическом расследовании, то есть: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Эпидемиологические карты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 В Эпид.карте </w:t>
            </w: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 xml:space="preserve">эпидемиологическое </w:t>
            </w:r>
            <w:r w:rsidRPr="002813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расследование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поле «Путь передачи ВИЧ» заполнено значением 15 – « 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>Не установлен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(Список этих значений указываются администратором в константе отчета  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>UNIDENTIFIED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B7EB0" w:rsidRPr="001A5706" w:rsidTr="00DB7EB0">
        <w:trPr>
          <w:trHeight w:val="2300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DB7EB0" w:rsidRDefault="00DB7EB0" w:rsidP="00DB7EB0">
            <w:r w:rsidRPr="00DB7EB0">
              <w:lastRenderedPageBreak/>
              <w:t xml:space="preserve"> из него (стр. 7): у лиц с впервые в жизни установленным диагнозом 8 _______.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34279B">
            <w:r w:rsidRPr="001A5706">
              <w:t xml:space="preserve"> </w:t>
            </w:r>
            <w:r>
              <w:t>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D7F" w:rsidRPr="00A82006" w:rsidRDefault="00913D7F" w:rsidP="00913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пациентов в регистре ВИЧ, состоящих на Д-учете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006">
              <w:rPr>
                <w:sz w:val="16"/>
                <w:szCs w:val="16"/>
              </w:rPr>
              <w:t>с категорией «21-взят впервые»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у которых в эпид.карте в расследовании в поле Пути передачи указан «неустановленный» путь</w:t>
            </w:r>
          </w:p>
          <w:p w:rsidR="00DB7EB0" w:rsidRPr="001A5706" w:rsidRDefault="00DB7EB0" w:rsidP="00281389"/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EAF" w:rsidRPr="00281389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такие же как для показателя 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(см.выше) + условие: </w:t>
            </w: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 xml:space="preserve">Рабочие места – АРМ врача центра СПИД – вкладка «регистр ВИЧ» - Регистрационная карта регистра ВИЧ: вкладка «Д-учет», поле «Взят на учет» должно быть заполнено: 21-взят впервые. </w:t>
            </w:r>
          </w:p>
          <w:p w:rsidR="00DB7EB0" w:rsidRPr="00A82006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0C88" w:rsidRDefault="00640C88" w:rsidP="00640C88"/>
    <w:p w:rsidR="001904A1" w:rsidRDefault="001904A1" w:rsidP="001904A1">
      <w:pPr>
        <w:pStyle w:val="2"/>
      </w:pPr>
      <w:r>
        <w:t>Константы отчета (настройка администратора)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904A1" w:rsidRPr="00E569BE" w:rsidTr="001904A1">
        <w:tc>
          <w:tcPr>
            <w:tcW w:w="3696" w:type="dxa"/>
          </w:tcPr>
          <w:p w:rsidR="001904A1" w:rsidRPr="00E569BE" w:rsidRDefault="001904A1" w:rsidP="001904A1">
            <w:pPr>
              <w:jc w:val="center"/>
              <w:rPr>
                <w:b/>
              </w:rPr>
            </w:pPr>
            <w:r w:rsidRPr="00E569BE">
              <w:rPr>
                <w:b/>
              </w:rPr>
              <w:t>Код константы</w:t>
            </w:r>
          </w:p>
        </w:tc>
        <w:tc>
          <w:tcPr>
            <w:tcW w:w="11090" w:type="dxa"/>
            <w:gridSpan w:val="3"/>
          </w:tcPr>
          <w:p w:rsidR="001904A1" w:rsidRPr="00E569BE" w:rsidRDefault="001904A1" w:rsidP="001904A1">
            <w:pPr>
              <w:jc w:val="center"/>
              <w:rPr>
                <w:b/>
              </w:rPr>
            </w:pPr>
            <w:r w:rsidRPr="00E569BE">
              <w:rPr>
                <w:b/>
              </w:rPr>
              <w:t>Настройки</w:t>
            </w:r>
          </w:p>
        </w:tc>
      </w:tr>
      <w:tr w:rsidR="001904A1" w:rsidTr="001904A1">
        <w:tc>
          <w:tcPr>
            <w:tcW w:w="3696" w:type="dxa"/>
          </w:tcPr>
          <w:p w:rsidR="001904A1" w:rsidRDefault="00BA3CA2" w:rsidP="001904A1">
            <w:r w:rsidRPr="00BA3CA2">
              <w:rPr>
                <w:b/>
                <w:bCs/>
              </w:rPr>
              <w:t>PARENTERAL</w:t>
            </w:r>
            <w:r w:rsidRPr="00BA3CA2">
              <w:t> </w:t>
            </w:r>
          </w:p>
        </w:tc>
        <w:tc>
          <w:tcPr>
            <w:tcW w:w="3696" w:type="dxa"/>
          </w:tcPr>
          <w:p w:rsidR="001904A1" w:rsidRDefault="001904A1" w:rsidP="001B741D">
            <w:r>
              <w:t xml:space="preserve">Используется для </w:t>
            </w:r>
            <w:r w:rsidR="001B741D">
              <w:t>графы 1,2</w:t>
            </w:r>
          </w:p>
        </w:tc>
        <w:tc>
          <w:tcPr>
            <w:tcW w:w="3697" w:type="dxa"/>
          </w:tcPr>
          <w:p w:rsidR="001904A1" w:rsidRDefault="00BA3CA2" w:rsidP="00BA3CA2">
            <w:r>
              <w:t>В константе указываются коды</w:t>
            </w:r>
            <w:r w:rsidR="001B741D">
              <w:t xml:space="preserve"> путей передачи ВИЧ, относящихся к парентеральным</w:t>
            </w:r>
          </w:p>
        </w:tc>
        <w:tc>
          <w:tcPr>
            <w:tcW w:w="3697" w:type="dxa"/>
            <w:vMerge w:val="restart"/>
          </w:tcPr>
          <w:p w:rsidR="001904A1" w:rsidRDefault="001904A1" w:rsidP="006945CE">
            <w:r>
              <w:t xml:space="preserve">Настройка осуществляется по пути: </w:t>
            </w:r>
            <w:r w:rsidRPr="006C5BCB">
              <w:rPr>
                <w:rFonts w:hint="eastAsia"/>
              </w:rPr>
              <w:t>Система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Настройка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отчетов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Статистические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отчеты</w:t>
            </w:r>
            <w:r>
              <w:t>, найти отчет по коду МЗ_61(доработка_2020), в нижней части перейти на вкладку «Параметры», найти константу по коду, ПКМ Редакти</w:t>
            </w:r>
            <w:r w:rsidR="006945CE">
              <w:t>ровать, указать значение – код пути передачи</w:t>
            </w:r>
            <w:r>
              <w:t xml:space="preserve"> из справочника </w:t>
            </w:r>
            <w:r w:rsidR="001B741D" w:rsidRPr="001B741D">
              <w:rPr>
                <w:b/>
              </w:rPr>
              <w:t>Словари</w:t>
            </w:r>
            <w:r w:rsidRPr="001B741D">
              <w:rPr>
                <w:rFonts w:hint="eastAsia"/>
                <w:b/>
              </w:rPr>
              <w:t xml:space="preserve"> </w:t>
            </w:r>
            <w:r w:rsidRPr="001B741D">
              <w:rPr>
                <w:rFonts w:hint="eastAsia"/>
                <w:b/>
              </w:rPr>
              <w:t>→</w:t>
            </w:r>
            <w:r w:rsidRPr="001B741D">
              <w:rPr>
                <w:rFonts w:hint="eastAsia"/>
                <w:b/>
              </w:rPr>
              <w:t xml:space="preserve"> </w:t>
            </w:r>
            <w:r w:rsidR="001B741D" w:rsidRPr="001B741D">
              <w:rPr>
                <w:b/>
              </w:rPr>
              <w:t>Словари-админ</w:t>
            </w:r>
            <w:r w:rsidRPr="001B741D">
              <w:rPr>
                <w:rFonts w:hint="eastAsia"/>
                <w:b/>
              </w:rPr>
              <w:t xml:space="preserve"> </w:t>
            </w:r>
            <w:r w:rsidRPr="001B741D">
              <w:rPr>
                <w:rFonts w:hint="eastAsia"/>
                <w:b/>
              </w:rPr>
              <w:t>→</w:t>
            </w:r>
            <w:r w:rsidR="001B741D" w:rsidRPr="001B741D">
              <w:rPr>
                <w:b/>
              </w:rPr>
              <w:lastRenderedPageBreak/>
              <w:t>HIVD_INFECT_WAYS</w:t>
            </w:r>
          </w:p>
        </w:tc>
      </w:tr>
      <w:tr w:rsidR="001904A1" w:rsidTr="001904A1">
        <w:tc>
          <w:tcPr>
            <w:tcW w:w="3696" w:type="dxa"/>
          </w:tcPr>
          <w:p w:rsidR="001904A1" w:rsidRDefault="00BA3CA2" w:rsidP="001904A1">
            <w:r w:rsidRPr="00BA3CA2">
              <w:rPr>
                <w:b/>
                <w:bCs/>
              </w:rPr>
              <w:t>GENITAL </w:t>
            </w:r>
          </w:p>
        </w:tc>
        <w:tc>
          <w:tcPr>
            <w:tcW w:w="3696" w:type="dxa"/>
          </w:tcPr>
          <w:p w:rsidR="001904A1" w:rsidRDefault="001B741D" w:rsidP="001B741D">
            <w:r>
              <w:t>Используется для графы 3,4</w:t>
            </w:r>
          </w:p>
        </w:tc>
        <w:tc>
          <w:tcPr>
            <w:tcW w:w="3697" w:type="dxa"/>
          </w:tcPr>
          <w:p w:rsidR="001904A1" w:rsidRDefault="001B741D" w:rsidP="001B741D">
            <w:r>
              <w:t>В константе указываются коды путей передачи ВИЧ, относящихся к половым</w:t>
            </w:r>
          </w:p>
        </w:tc>
        <w:tc>
          <w:tcPr>
            <w:tcW w:w="3697" w:type="dxa"/>
            <w:vMerge/>
          </w:tcPr>
          <w:p w:rsidR="001904A1" w:rsidRDefault="001904A1" w:rsidP="001904A1"/>
        </w:tc>
      </w:tr>
      <w:tr w:rsidR="001904A1" w:rsidTr="001904A1">
        <w:tc>
          <w:tcPr>
            <w:tcW w:w="3696" w:type="dxa"/>
          </w:tcPr>
          <w:p w:rsidR="001904A1" w:rsidRDefault="00BA3CA2" w:rsidP="001904A1">
            <w:r w:rsidRPr="00BA3CA2">
              <w:rPr>
                <w:b/>
                <w:bCs/>
              </w:rPr>
              <w:t>VERTICAL</w:t>
            </w:r>
            <w:r w:rsidRPr="00BA3CA2">
              <w:t> </w:t>
            </w:r>
          </w:p>
        </w:tc>
        <w:tc>
          <w:tcPr>
            <w:tcW w:w="3696" w:type="dxa"/>
          </w:tcPr>
          <w:p w:rsidR="001904A1" w:rsidRDefault="001B741D" w:rsidP="001B741D">
            <w:r>
              <w:t>Используется для графы 5,6</w:t>
            </w:r>
          </w:p>
        </w:tc>
        <w:tc>
          <w:tcPr>
            <w:tcW w:w="3697" w:type="dxa"/>
          </w:tcPr>
          <w:p w:rsidR="001904A1" w:rsidRDefault="001B741D" w:rsidP="001B741D">
            <w:r>
              <w:t>В константе указываются коды путей передачи ВИЧ, относящихся к вертикальным</w:t>
            </w:r>
          </w:p>
        </w:tc>
        <w:tc>
          <w:tcPr>
            <w:tcW w:w="3697" w:type="dxa"/>
            <w:vMerge/>
          </w:tcPr>
          <w:p w:rsidR="001904A1" w:rsidRDefault="001904A1" w:rsidP="001904A1"/>
        </w:tc>
      </w:tr>
      <w:tr w:rsidR="001904A1" w:rsidTr="001904A1">
        <w:tc>
          <w:tcPr>
            <w:tcW w:w="3696" w:type="dxa"/>
          </w:tcPr>
          <w:p w:rsidR="001904A1" w:rsidRDefault="00BA3CA2" w:rsidP="001904A1">
            <w:r w:rsidRPr="00BA3CA2">
              <w:rPr>
                <w:b/>
                <w:bCs/>
              </w:rPr>
              <w:t>UNIDENTIFIED  </w:t>
            </w:r>
          </w:p>
        </w:tc>
        <w:tc>
          <w:tcPr>
            <w:tcW w:w="3696" w:type="dxa"/>
          </w:tcPr>
          <w:p w:rsidR="001904A1" w:rsidRDefault="001904A1" w:rsidP="001B741D">
            <w:r>
              <w:t xml:space="preserve">Используется для строки </w:t>
            </w:r>
            <w:r w:rsidR="001B741D">
              <w:t>7,8</w:t>
            </w:r>
          </w:p>
        </w:tc>
        <w:tc>
          <w:tcPr>
            <w:tcW w:w="3697" w:type="dxa"/>
          </w:tcPr>
          <w:p w:rsidR="001904A1" w:rsidRDefault="001B741D" w:rsidP="001B741D">
            <w:r>
              <w:t xml:space="preserve">В константе указываются код пути передачи ВИЧ </w:t>
            </w:r>
          </w:p>
        </w:tc>
        <w:tc>
          <w:tcPr>
            <w:tcW w:w="3697" w:type="dxa"/>
            <w:vMerge/>
          </w:tcPr>
          <w:p w:rsidR="001904A1" w:rsidRDefault="001904A1" w:rsidP="001904A1"/>
        </w:tc>
      </w:tr>
    </w:tbl>
    <w:p w:rsidR="00640C88" w:rsidRDefault="00640C88" w:rsidP="00640C88"/>
    <w:p w:rsidR="00640C88" w:rsidRDefault="00640C88" w:rsidP="00640C88"/>
    <w:p w:rsidR="00640C88" w:rsidRDefault="00640C88" w:rsidP="00640C88"/>
    <w:p w:rsidR="00640C88" w:rsidRDefault="00640C88" w:rsidP="00640C88"/>
    <w:p w:rsidR="00640C88" w:rsidRDefault="00640C88" w:rsidP="00640C88"/>
    <w:p w:rsidR="00640C88" w:rsidRDefault="00640C88" w:rsidP="00640C88"/>
    <w:p w:rsidR="00640C88" w:rsidRPr="00640C88" w:rsidRDefault="00640C88" w:rsidP="00640C88"/>
    <w:p w:rsidR="00787EAC" w:rsidRDefault="00101DFE" w:rsidP="00787EAC">
      <w:pPr>
        <w:pStyle w:val="1"/>
      </w:pPr>
      <w:r w:rsidRPr="00C639C9">
        <w:br w:type="page"/>
      </w:r>
      <w:bookmarkEnd w:id="1"/>
      <w:r w:rsidR="00787EAC">
        <w:lastRenderedPageBreak/>
        <w:t>Таблица 3000 Обследование пациентов с</w:t>
      </w:r>
      <w:r w:rsidR="00787EAC" w:rsidRPr="003E6327">
        <w:t xml:space="preserve"> ВИЧ</w:t>
      </w:r>
      <w:r w:rsidR="00787EAC">
        <w:t xml:space="preserve"> - инфекцией</w:t>
      </w:r>
      <w:r w:rsidR="00787EAC" w:rsidRPr="001F3D02">
        <w:t xml:space="preserve"> </w:t>
      </w:r>
    </w:p>
    <w:p w:rsidR="00787EAC" w:rsidRPr="00D33E54" w:rsidRDefault="00787EAC" w:rsidP="00787EAC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787EAC" w:rsidRDefault="00787EAC" w:rsidP="00787EAC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787EAC" w:rsidTr="00787EAC">
        <w:tc>
          <w:tcPr>
            <w:tcW w:w="2500" w:type="pct"/>
          </w:tcPr>
          <w:p w:rsidR="00787EAC" w:rsidRPr="00BA4C82" w:rsidRDefault="00787EAC" w:rsidP="00787EAC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787EAC" w:rsidRPr="00BA4C82" w:rsidRDefault="00787EAC" w:rsidP="00787EAC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787EAC" w:rsidTr="00787EAC">
        <w:tc>
          <w:tcPr>
            <w:tcW w:w="2500" w:type="pct"/>
          </w:tcPr>
          <w:p w:rsidR="00787EAC" w:rsidRDefault="00787EAC" w:rsidP="00787EAC">
            <w:r>
              <w:t>Дата с</w:t>
            </w:r>
          </w:p>
        </w:tc>
        <w:tc>
          <w:tcPr>
            <w:tcW w:w="2500" w:type="pct"/>
            <w:vMerge w:val="restart"/>
          </w:tcPr>
          <w:p w:rsidR="00787EAC" w:rsidRDefault="00787EAC" w:rsidP="00787EAC">
            <w:r>
              <w:t>По-умолчанию текущий год.</w:t>
            </w:r>
          </w:p>
          <w:p w:rsidR="00787EAC" w:rsidRPr="006C48B7" w:rsidRDefault="00787EAC" w:rsidP="00787EAC">
            <w:pPr>
              <w:rPr>
                <w:i/>
              </w:rPr>
            </w:pPr>
            <w:r w:rsidRPr="00D33E54">
              <w:rPr>
                <w:i/>
              </w:rPr>
              <w:t xml:space="preserve"> </w:t>
            </w:r>
          </w:p>
        </w:tc>
      </w:tr>
      <w:tr w:rsidR="00787EAC" w:rsidTr="00787EAC">
        <w:tc>
          <w:tcPr>
            <w:tcW w:w="2500" w:type="pct"/>
          </w:tcPr>
          <w:p w:rsidR="00787EAC" w:rsidRDefault="00787EAC" w:rsidP="00787EAC">
            <w:r>
              <w:t>Дата по</w:t>
            </w:r>
          </w:p>
        </w:tc>
        <w:tc>
          <w:tcPr>
            <w:tcW w:w="2500" w:type="pct"/>
            <w:vMerge/>
          </w:tcPr>
          <w:p w:rsidR="00787EAC" w:rsidRDefault="00787EAC" w:rsidP="00787EAC"/>
        </w:tc>
      </w:tr>
    </w:tbl>
    <w:p w:rsidR="00787EAC" w:rsidRDefault="00787EAC" w:rsidP="00787EAC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</w:p>
    <w:p w:rsidR="00787EAC" w:rsidRDefault="00787EAC" w:rsidP="00787EAC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Расшифровка условий сбора по столбцам таблицы </w:t>
      </w:r>
    </w:p>
    <w:p w:rsidR="00787EAC" w:rsidRDefault="00787EAC" w:rsidP="00787EA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1"/>
        <w:gridCol w:w="1254"/>
        <w:gridCol w:w="1903"/>
        <w:gridCol w:w="1500"/>
        <w:gridCol w:w="827"/>
        <w:gridCol w:w="1326"/>
        <w:gridCol w:w="1429"/>
        <w:gridCol w:w="1387"/>
        <w:gridCol w:w="1133"/>
        <w:gridCol w:w="1577"/>
        <w:gridCol w:w="1359"/>
      </w:tblGrid>
      <w:tr w:rsidR="0063361E" w:rsidRPr="0041644B" w:rsidTr="0063361E">
        <w:tc>
          <w:tcPr>
            <w:tcW w:w="1091" w:type="dxa"/>
          </w:tcPr>
          <w:p w:rsidR="0063361E" w:rsidRPr="0041644B" w:rsidRDefault="0063361E" w:rsidP="0041644B">
            <w:pPr>
              <w:jc w:val="center"/>
              <w:rPr>
                <w:b/>
              </w:rPr>
            </w:pPr>
            <w:r w:rsidRPr="0041644B">
              <w:rPr>
                <w:b/>
              </w:rPr>
              <w:t>№ столбца</w:t>
            </w:r>
          </w:p>
        </w:tc>
        <w:tc>
          <w:tcPr>
            <w:tcW w:w="5484" w:type="dxa"/>
            <w:gridSpan w:val="4"/>
          </w:tcPr>
          <w:p w:rsidR="0063361E" w:rsidRPr="0041644B" w:rsidRDefault="0063361E" w:rsidP="0041644B">
            <w:pPr>
              <w:jc w:val="center"/>
              <w:rPr>
                <w:b/>
              </w:rPr>
            </w:pPr>
            <w:r w:rsidRPr="0041644B">
              <w:rPr>
                <w:b/>
              </w:rPr>
              <w:t>Название столбца</w:t>
            </w:r>
          </w:p>
        </w:tc>
        <w:tc>
          <w:tcPr>
            <w:tcW w:w="1326" w:type="dxa"/>
          </w:tcPr>
          <w:p w:rsidR="0063361E" w:rsidRPr="0041644B" w:rsidRDefault="0063361E" w:rsidP="0041644B">
            <w:pPr>
              <w:jc w:val="center"/>
              <w:rPr>
                <w:b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6885" w:type="dxa"/>
            <w:gridSpan w:val="5"/>
          </w:tcPr>
          <w:p w:rsidR="0063361E" w:rsidRPr="0041644B" w:rsidRDefault="0063361E" w:rsidP="0041644B">
            <w:pPr>
              <w:jc w:val="center"/>
              <w:rPr>
                <w:b/>
              </w:rPr>
            </w:pPr>
            <w:r w:rsidRPr="0041644B">
              <w:rPr>
                <w:b/>
              </w:rPr>
              <w:t>Условия и их проверка в МИС</w:t>
            </w:r>
          </w:p>
        </w:tc>
      </w:tr>
      <w:tr w:rsidR="0063361E" w:rsidRPr="00187ACA" w:rsidTr="0063361E">
        <w:tc>
          <w:tcPr>
            <w:tcW w:w="1091" w:type="dxa"/>
          </w:tcPr>
          <w:p w:rsidR="003127A6" w:rsidRPr="00787EAC" w:rsidRDefault="003127A6" w:rsidP="0041644B">
            <w:r>
              <w:t>3</w:t>
            </w:r>
          </w:p>
        </w:tc>
        <w:tc>
          <w:tcPr>
            <w:tcW w:w="1254" w:type="dxa"/>
            <w:vMerge w:val="restart"/>
          </w:tcPr>
          <w:p w:rsidR="003127A6" w:rsidRDefault="003127A6" w:rsidP="0041644B">
            <w:r w:rsidRPr="00787EAC">
              <w:t>Пациенты</w:t>
            </w:r>
          </w:p>
        </w:tc>
        <w:tc>
          <w:tcPr>
            <w:tcW w:w="1903" w:type="dxa"/>
            <w:vMerge w:val="restart"/>
          </w:tcPr>
          <w:p w:rsidR="003127A6" w:rsidRDefault="003127A6" w:rsidP="0041644B">
            <w:r w:rsidRPr="00787EAC">
              <w:t>с болезнью, вызванной ВИЧ (</w:t>
            </w:r>
            <w:r w:rsidRPr="0093208B">
              <w:t>В20-В24</w:t>
            </w:r>
            <w:r w:rsidRPr="00787EAC">
              <w:t xml:space="preserve">) (из табл. 2000, </w:t>
            </w:r>
            <w:r w:rsidRPr="0093208B">
              <w:t>стр. 1</w:t>
            </w:r>
            <w:r w:rsidRPr="00787EAC">
              <w:t xml:space="preserve">, </w:t>
            </w:r>
            <w:r w:rsidRPr="0093208B">
              <w:t>гр. 4</w:t>
            </w:r>
            <w:r w:rsidRPr="00787EAC">
              <w:t>)</w:t>
            </w:r>
          </w:p>
        </w:tc>
        <w:tc>
          <w:tcPr>
            <w:tcW w:w="1500" w:type="dxa"/>
            <w:vMerge w:val="restart"/>
          </w:tcPr>
          <w:p w:rsidR="003127A6" w:rsidRPr="00787EAC" w:rsidRDefault="003127A6" w:rsidP="0041644B">
            <w:r w:rsidRPr="00787EAC">
              <w:t>обследовано</w:t>
            </w:r>
          </w:p>
        </w:tc>
        <w:tc>
          <w:tcPr>
            <w:tcW w:w="827" w:type="dxa"/>
          </w:tcPr>
          <w:p w:rsidR="003127A6" w:rsidRDefault="003127A6" w:rsidP="0041644B">
            <w:r w:rsidRPr="00787EAC">
              <w:t>всего</w:t>
            </w:r>
          </w:p>
        </w:tc>
        <w:tc>
          <w:tcPr>
            <w:tcW w:w="1326" w:type="dxa"/>
          </w:tcPr>
          <w:p w:rsidR="003127A6" w:rsidRPr="00FA3D11" w:rsidRDefault="00FA3D11" w:rsidP="0041644B">
            <w:pPr>
              <w:rPr>
                <w:sz w:val="16"/>
                <w:szCs w:val="16"/>
              </w:rPr>
            </w:pPr>
            <w:r w:rsidRPr="00FA3D11">
              <w:rPr>
                <w:sz w:val="16"/>
                <w:szCs w:val="16"/>
              </w:rPr>
              <w:t>Кол-во пациентов, состоящих в регистре ВИЧ на Д-учете с основным диагнозом в интервале B20 - B24 с оказанным в отчетном периоде визитом по услуге в соотв-ии со строкой.</w:t>
            </w:r>
          </w:p>
        </w:tc>
        <w:tc>
          <w:tcPr>
            <w:tcW w:w="1429" w:type="dxa"/>
            <w:vMerge w:val="restart"/>
          </w:tcPr>
          <w:p w:rsidR="003127A6" w:rsidRDefault="003127A6" w:rsidP="00B4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13301D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127A6" w:rsidRPr="00A82006" w:rsidRDefault="003127A6" w:rsidP="00B4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3127A6" w:rsidRPr="00A82006" w:rsidRDefault="003127A6" w:rsidP="00B4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взятия на учет меньше либо равна дате конца отчетного периода и дата снятия с учета или не проставлена или больше либо равна дате начала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отчетного периода.</w:t>
            </w:r>
          </w:p>
          <w:p w:rsidR="003127A6" w:rsidRDefault="003127A6" w:rsidP="00B4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7A6" w:rsidRDefault="003127A6" w:rsidP="005376D6"/>
        </w:tc>
        <w:tc>
          <w:tcPr>
            <w:tcW w:w="1387" w:type="dxa"/>
            <w:vMerge w:val="restart"/>
          </w:tcPr>
          <w:p w:rsidR="003127A6" w:rsidRPr="005376D6" w:rsidRDefault="003127A6" w:rsidP="004164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) 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24. Дата установления диагноза должна быть меньше даты конца отчетного периода, а дата закрытия диагноза должна быть или не проставлена (то есть диагноз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действующий) или больше, чем дата конца отчетного периода.</w:t>
            </w:r>
          </w:p>
        </w:tc>
        <w:tc>
          <w:tcPr>
            <w:tcW w:w="1133" w:type="dxa"/>
            <w:vMerge w:val="restart"/>
          </w:tcPr>
          <w:p w:rsidR="003127A6" w:rsidRPr="005376D6" w:rsidRDefault="003127A6" w:rsidP="00187ACA">
            <w:r w:rsidRPr="0018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3) должен быть в </w:t>
            </w:r>
            <w:r w:rsidR="00FA3D11" w:rsidRPr="00187ACA">
              <w:rPr>
                <w:rFonts w:ascii="Times New Roman" w:hAnsi="Times New Roman" w:cs="Times New Roman"/>
                <w:sz w:val="16"/>
                <w:szCs w:val="16"/>
              </w:rPr>
              <w:t>отчётном</w:t>
            </w:r>
            <w:r w:rsidRPr="00187ACA">
              <w:rPr>
                <w:rFonts w:ascii="Times New Roman" w:hAnsi="Times New Roman" w:cs="Times New Roman"/>
                <w:sz w:val="16"/>
                <w:szCs w:val="16"/>
              </w:rPr>
              <w:t xml:space="preserve"> периоде оказан визит в дневнике врача с кодом услуги в соответствии со строкой (см.описание строки)</w:t>
            </w:r>
          </w:p>
        </w:tc>
        <w:tc>
          <w:tcPr>
            <w:tcW w:w="1577" w:type="dxa"/>
          </w:tcPr>
          <w:p w:rsidR="003127A6" w:rsidRPr="003127A6" w:rsidRDefault="003127A6" w:rsidP="005376D6">
            <w:pPr>
              <w:rPr>
                <w:b/>
              </w:rPr>
            </w:pPr>
            <w:r w:rsidRPr="003127A6">
              <w:rPr>
                <w:b/>
              </w:rPr>
              <w:t>-</w:t>
            </w:r>
          </w:p>
        </w:tc>
        <w:tc>
          <w:tcPr>
            <w:tcW w:w="1359" w:type="dxa"/>
          </w:tcPr>
          <w:p w:rsidR="003127A6" w:rsidRPr="003127A6" w:rsidRDefault="003127A6" w:rsidP="005376D6">
            <w:pPr>
              <w:rPr>
                <w:b/>
              </w:rPr>
            </w:pPr>
            <w:r w:rsidRPr="003127A6">
              <w:rPr>
                <w:b/>
              </w:rPr>
              <w:t>-</w:t>
            </w:r>
          </w:p>
        </w:tc>
      </w:tr>
      <w:tr w:rsidR="0063361E" w:rsidRPr="00102676" w:rsidTr="0063361E">
        <w:trPr>
          <w:trHeight w:val="475"/>
        </w:trPr>
        <w:tc>
          <w:tcPr>
            <w:tcW w:w="1091" w:type="dxa"/>
          </w:tcPr>
          <w:p w:rsidR="003127A6" w:rsidRDefault="003127A6" w:rsidP="0041644B">
            <w:r>
              <w:t>4</w:t>
            </w:r>
          </w:p>
        </w:tc>
        <w:tc>
          <w:tcPr>
            <w:tcW w:w="1254" w:type="dxa"/>
            <w:vMerge/>
          </w:tcPr>
          <w:p w:rsidR="003127A6" w:rsidRDefault="003127A6" w:rsidP="0041644B"/>
        </w:tc>
        <w:tc>
          <w:tcPr>
            <w:tcW w:w="1903" w:type="dxa"/>
            <w:vMerge/>
          </w:tcPr>
          <w:p w:rsidR="003127A6" w:rsidRDefault="003127A6" w:rsidP="0041644B"/>
        </w:tc>
        <w:tc>
          <w:tcPr>
            <w:tcW w:w="1500" w:type="dxa"/>
            <w:vMerge/>
          </w:tcPr>
          <w:p w:rsidR="003127A6" w:rsidRPr="00787EAC" w:rsidRDefault="003127A6" w:rsidP="0041644B"/>
        </w:tc>
        <w:tc>
          <w:tcPr>
            <w:tcW w:w="827" w:type="dxa"/>
          </w:tcPr>
          <w:p w:rsidR="003127A6" w:rsidRDefault="003127A6" w:rsidP="0041644B">
            <w:r w:rsidRPr="00787EAC">
              <w:t>из них детей 0-17 лет</w:t>
            </w:r>
          </w:p>
        </w:tc>
        <w:tc>
          <w:tcPr>
            <w:tcW w:w="1326" w:type="dxa"/>
          </w:tcPr>
          <w:p w:rsidR="003127A6" w:rsidRDefault="00FA3D11" w:rsidP="0041644B">
            <w:r w:rsidRPr="00FA3D11">
              <w:rPr>
                <w:sz w:val="16"/>
                <w:szCs w:val="16"/>
              </w:rPr>
              <w:t xml:space="preserve">Кол-во пациентов, состоящих в регистре ВИЧ на Д-учете с основным диагнозом в интервале B20 - B24 с оказанным в отчетном периоде </w:t>
            </w:r>
            <w:r w:rsidRPr="00FA3D11">
              <w:rPr>
                <w:sz w:val="16"/>
                <w:szCs w:val="16"/>
              </w:rPr>
              <w:lastRenderedPageBreak/>
              <w:t>визитом по услуге в соотв-ии со строкой.</w:t>
            </w:r>
            <w:r>
              <w:rPr>
                <w:sz w:val="16"/>
                <w:szCs w:val="16"/>
              </w:rPr>
              <w:t xml:space="preserve"> В возрасте от 0 до 17 лет включительно на дату оказания визита.</w:t>
            </w:r>
          </w:p>
        </w:tc>
        <w:tc>
          <w:tcPr>
            <w:tcW w:w="1429" w:type="dxa"/>
            <w:vMerge/>
          </w:tcPr>
          <w:p w:rsidR="003127A6" w:rsidRDefault="003127A6" w:rsidP="0041644B"/>
        </w:tc>
        <w:tc>
          <w:tcPr>
            <w:tcW w:w="1387" w:type="dxa"/>
            <w:vMerge/>
          </w:tcPr>
          <w:p w:rsidR="003127A6" w:rsidRDefault="003127A6" w:rsidP="0041644B"/>
        </w:tc>
        <w:tc>
          <w:tcPr>
            <w:tcW w:w="1133" w:type="dxa"/>
            <w:vMerge/>
          </w:tcPr>
          <w:p w:rsidR="003127A6" w:rsidRDefault="003127A6" w:rsidP="0041644B"/>
        </w:tc>
        <w:tc>
          <w:tcPr>
            <w:tcW w:w="1577" w:type="dxa"/>
          </w:tcPr>
          <w:p w:rsidR="003127A6" w:rsidRPr="00102676" w:rsidRDefault="00CB4CA9" w:rsidP="00102676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="003127A6" w:rsidRPr="003127A6">
              <w:rPr>
                <w:rFonts w:ascii="Times New Roman" w:hAnsi="Times New Roman" w:cs="Times New Roman"/>
                <w:sz w:val="16"/>
                <w:szCs w:val="16"/>
              </w:rPr>
              <w:t>возраст на дату оказания визита (см.описание для строк) был 0-17 лет включительно</w:t>
            </w:r>
          </w:p>
        </w:tc>
        <w:tc>
          <w:tcPr>
            <w:tcW w:w="1359" w:type="dxa"/>
          </w:tcPr>
          <w:p w:rsidR="003127A6" w:rsidRPr="00A82006" w:rsidRDefault="003127A6" w:rsidP="0010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361E" w:rsidTr="0063361E">
        <w:tc>
          <w:tcPr>
            <w:tcW w:w="1091" w:type="dxa"/>
          </w:tcPr>
          <w:p w:rsidR="003127A6" w:rsidRDefault="003127A6" w:rsidP="0041644B">
            <w:r>
              <w:lastRenderedPageBreak/>
              <w:t>5</w:t>
            </w:r>
          </w:p>
        </w:tc>
        <w:tc>
          <w:tcPr>
            <w:tcW w:w="1254" w:type="dxa"/>
            <w:vMerge/>
          </w:tcPr>
          <w:p w:rsidR="003127A6" w:rsidRDefault="003127A6" w:rsidP="0041644B"/>
        </w:tc>
        <w:tc>
          <w:tcPr>
            <w:tcW w:w="1903" w:type="dxa"/>
            <w:vMerge/>
          </w:tcPr>
          <w:p w:rsidR="003127A6" w:rsidRDefault="003127A6" w:rsidP="0041644B"/>
        </w:tc>
        <w:tc>
          <w:tcPr>
            <w:tcW w:w="1500" w:type="dxa"/>
            <w:vMerge w:val="restart"/>
          </w:tcPr>
          <w:p w:rsidR="003127A6" w:rsidRPr="00787EAC" w:rsidRDefault="003127A6" w:rsidP="0041644B">
            <w:r w:rsidRPr="00787EAC">
              <w:t>выявлено патологии</w:t>
            </w:r>
          </w:p>
        </w:tc>
        <w:tc>
          <w:tcPr>
            <w:tcW w:w="827" w:type="dxa"/>
          </w:tcPr>
          <w:p w:rsidR="003127A6" w:rsidRDefault="003127A6" w:rsidP="0041644B">
            <w:r w:rsidRPr="00787EAC">
              <w:t>всего</w:t>
            </w:r>
          </w:p>
        </w:tc>
        <w:tc>
          <w:tcPr>
            <w:tcW w:w="1326" w:type="dxa"/>
          </w:tcPr>
          <w:p w:rsidR="003127A6" w:rsidRDefault="00CA4322" w:rsidP="0041644B">
            <w:r w:rsidRPr="00FA3D11">
              <w:rPr>
                <w:sz w:val="16"/>
                <w:szCs w:val="16"/>
              </w:rPr>
              <w:t>Кол-во пациентов, состоящих в регистре ВИЧ на Д-учете с основным диагнозом в интервале B20 - B24 с оказанным в отчетном периоде визитом по услуге в соотв-ии со строкой.</w:t>
            </w:r>
            <w:r w:rsidR="00292CF3">
              <w:rPr>
                <w:sz w:val="16"/>
                <w:szCs w:val="16"/>
              </w:rPr>
              <w:t xml:space="preserve"> С</w:t>
            </w:r>
            <w:r w:rsidR="0063361E">
              <w:rPr>
                <w:sz w:val="16"/>
                <w:szCs w:val="16"/>
              </w:rPr>
              <w:t xml:space="preserve"> действующим</w:t>
            </w:r>
            <w:r w:rsidR="00292CF3">
              <w:rPr>
                <w:sz w:val="16"/>
                <w:szCs w:val="16"/>
              </w:rPr>
              <w:t xml:space="preserve"> сопутствующим диагнозом </w:t>
            </w:r>
            <w:r w:rsidR="0063361E">
              <w:rPr>
                <w:sz w:val="16"/>
                <w:szCs w:val="16"/>
              </w:rPr>
              <w:t>в отчетным периодом в соответствии со строкой.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9" w:type="dxa"/>
            <w:vMerge/>
          </w:tcPr>
          <w:p w:rsidR="003127A6" w:rsidRDefault="003127A6" w:rsidP="0041644B"/>
        </w:tc>
        <w:tc>
          <w:tcPr>
            <w:tcW w:w="1387" w:type="dxa"/>
            <w:vMerge/>
          </w:tcPr>
          <w:p w:rsidR="003127A6" w:rsidRDefault="003127A6" w:rsidP="0041644B"/>
        </w:tc>
        <w:tc>
          <w:tcPr>
            <w:tcW w:w="1133" w:type="dxa"/>
            <w:vMerge/>
          </w:tcPr>
          <w:p w:rsidR="003127A6" w:rsidRDefault="003127A6" w:rsidP="0041644B"/>
        </w:tc>
        <w:tc>
          <w:tcPr>
            <w:tcW w:w="1577" w:type="dxa"/>
            <w:vMerge w:val="restart"/>
          </w:tcPr>
          <w:p w:rsidR="003127A6" w:rsidRDefault="00CB4CA9" w:rsidP="0041644B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="003127A6" w:rsidRPr="00A82006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«Диагнозы», блок «</w:t>
            </w:r>
            <w:r w:rsidR="003127A6">
              <w:rPr>
                <w:rFonts w:ascii="Times New Roman" w:hAnsi="Times New Roman" w:cs="Times New Roman"/>
                <w:sz w:val="16"/>
                <w:szCs w:val="16"/>
              </w:rPr>
              <w:t>Сопутствующие</w:t>
            </w:r>
            <w:r w:rsidR="003127A6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диагнозы»: должен быть проставлен диагноз </w:t>
            </w:r>
            <w:r w:rsidR="003127A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3127A6" w:rsidRPr="00102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27A6">
              <w:rPr>
                <w:rFonts w:ascii="Times New Roman" w:hAnsi="Times New Roman" w:cs="Times New Roman"/>
                <w:sz w:val="16"/>
                <w:szCs w:val="16"/>
              </w:rPr>
              <w:t>в соответствии со строкой смотри описание строк.</w:t>
            </w:r>
          </w:p>
        </w:tc>
        <w:tc>
          <w:tcPr>
            <w:tcW w:w="1359" w:type="dxa"/>
          </w:tcPr>
          <w:p w:rsidR="003127A6" w:rsidRPr="003127A6" w:rsidRDefault="003127A6" w:rsidP="0041644B">
            <w:pPr>
              <w:rPr>
                <w:b/>
              </w:rPr>
            </w:pPr>
            <w:r w:rsidRPr="003127A6">
              <w:rPr>
                <w:b/>
              </w:rPr>
              <w:t>-</w:t>
            </w:r>
          </w:p>
        </w:tc>
      </w:tr>
      <w:tr w:rsidR="0063361E" w:rsidTr="0063361E">
        <w:tc>
          <w:tcPr>
            <w:tcW w:w="1091" w:type="dxa"/>
          </w:tcPr>
          <w:p w:rsidR="003127A6" w:rsidRDefault="003127A6" w:rsidP="0041644B">
            <w:r>
              <w:t>6</w:t>
            </w:r>
          </w:p>
        </w:tc>
        <w:tc>
          <w:tcPr>
            <w:tcW w:w="1254" w:type="dxa"/>
            <w:vMerge/>
          </w:tcPr>
          <w:p w:rsidR="003127A6" w:rsidRDefault="003127A6" w:rsidP="0041644B"/>
        </w:tc>
        <w:tc>
          <w:tcPr>
            <w:tcW w:w="1903" w:type="dxa"/>
            <w:vMerge/>
          </w:tcPr>
          <w:p w:rsidR="003127A6" w:rsidRDefault="003127A6" w:rsidP="0041644B"/>
        </w:tc>
        <w:tc>
          <w:tcPr>
            <w:tcW w:w="1500" w:type="dxa"/>
            <w:vMerge/>
          </w:tcPr>
          <w:p w:rsidR="003127A6" w:rsidRPr="00787EAC" w:rsidRDefault="003127A6" w:rsidP="0041644B"/>
        </w:tc>
        <w:tc>
          <w:tcPr>
            <w:tcW w:w="827" w:type="dxa"/>
          </w:tcPr>
          <w:p w:rsidR="003127A6" w:rsidRDefault="003127A6" w:rsidP="0041644B">
            <w:r w:rsidRPr="00787EAC">
              <w:t>из них детей 0-17 лет</w:t>
            </w:r>
          </w:p>
        </w:tc>
        <w:tc>
          <w:tcPr>
            <w:tcW w:w="1326" w:type="dxa"/>
          </w:tcPr>
          <w:p w:rsidR="003127A6" w:rsidRDefault="0063361E" w:rsidP="0041644B">
            <w:r w:rsidRPr="00FA3D11">
              <w:rPr>
                <w:sz w:val="16"/>
                <w:szCs w:val="16"/>
              </w:rPr>
              <w:t>Кол-во пациентов, состоящих в регистре ВИЧ на Д-учете с основным диагнозом в интервале B20 - B24 с оказанным в отчетном периоде визитом по услуге в соотв-ии со строкой.</w:t>
            </w:r>
            <w:r>
              <w:rPr>
                <w:sz w:val="16"/>
                <w:szCs w:val="16"/>
              </w:rPr>
              <w:t xml:space="preserve"> С действующим сопутствующим диагнозом в отчетным </w:t>
            </w:r>
            <w:r>
              <w:rPr>
                <w:sz w:val="16"/>
                <w:szCs w:val="16"/>
              </w:rPr>
              <w:lastRenderedPageBreak/>
              <w:t>периодом в соответствии со строкой. В возрасте от 0 до 17 лет включительно на дату оказания визита.</w:t>
            </w:r>
          </w:p>
        </w:tc>
        <w:tc>
          <w:tcPr>
            <w:tcW w:w="1429" w:type="dxa"/>
            <w:vMerge/>
          </w:tcPr>
          <w:p w:rsidR="003127A6" w:rsidRDefault="003127A6" w:rsidP="0041644B"/>
        </w:tc>
        <w:tc>
          <w:tcPr>
            <w:tcW w:w="1387" w:type="dxa"/>
            <w:vMerge/>
          </w:tcPr>
          <w:p w:rsidR="003127A6" w:rsidRDefault="003127A6" w:rsidP="0041644B"/>
        </w:tc>
        <w:tc>
          <w:tcPr>
            <w:tcW w:w="1133" w:type="dxa"/>
            <w:vMerge/>
          </w:tcPr>
          <w:p w:rsidR="003127A6" w:rsidRDefault="003127A6" w:rsidP="0041644B"/>
        </w:tc>
        <w:tc>
          <w:tcPr>
            <w:tcW w:w="1577" w:type="dxa"/>
            <w:vMerge/>
          </w:tcPr>
          <w:p w:rsidR="003127A6" w:rsidRDefault="003127A6" w:rsidP="0041644B"/>
        </w:tc>
        <w:tc>
          <w:tcPr>
            <w:tcW w:w="1359" w:type="dxa"/>
          </w:tcPr>
          <w:p w:rsidR="003127A6" w:rsidRDefault="00CB4CA9" w:rsidP="0041644B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="003127A6" w:rsidRPr="003127A6">
              <w:rPr>
                <w:rFonts w:ascii="Times New Roman" w:hAnsi="Times New Roman" w:cs="Times New Roman"/>
                <w:sz w:val="16"/>
                <w:szCs w:val="16"/>
              </w:rPr>
              <w:t>возраст на дату оказания визита (см.описание для строк) был 0-17 лет включительно</w:t>
            </w:r>
          </w:p>
        </w:tc>
      </w:tr>
      <w:tr w:rsidR="0063361E" w:rsidTr="0063361E">
        <w:tc>
          <w:tcPr>
            <w:tcW w:w="1091" w:type="dxa"/>
          </w:tcPr>
          <w:p w:rsidR="003127A6" w:rsidRDefault="003127A6" w:rsidP="0041644B">
            <w:r>
              <w:lastRenderedPageBreak/>
              <w:t>7</w:t>
            </w:r>
          </w:p>
        </w:tc>
        <w:tc>
          <w:tcPr>
            <w:tcW w:w="1254" w:type="dxa"/>
            <w:vMerge/>
          </w:tcPr>
          <w:p w:rsidR="003127A6" w:rsidRDefault="003127A6" w:rsidP="0041644B"/>
        </w:tc>
        <w:tc>
          <w:tcPr>
            <w:tcW w:w="1903" w:type="dxa"/>
            <w:vMerge w:val="restart"/>
          </w:tcPr>
          <w:p w:rsidR="003127A6" w:rsidRDefault="003127A6" w:rsidP="0041644B">
            <w:r w:rsidRPr="00787EAC">
              <w:t>с бессимптомным инфекционным статусом (</w:t>
            </w:r>
            <w:r w:rsidRPr="0093208B">
              <w:t>Z21</w:t>
            </w:r>
            <w:r w:rsidRPr="00787EAC">
              <w:t xml:space="preserve">) (из табл. 2000, </w:t>
            </w:r>
            <w:r w:rsidRPr="0093208B">
              <w:t>стр. 12</w:t>
            </w:r>
            <w:r w:rsidRPr="00787EAC">
              <w:t xml:space="preserve">, </w:t>
            </w:r>
            <w:r w:rsidRPr="0093208B">
              <w:t>гр. 4</w:t>
            </w:r>
            <w:r w:rsidRPr="00787EAC">
              <w:t>)</w:t>
            </w:r>
          </w:p>
        </w:tc>
        <w:tc>
          <w:tcPr>
            <w:tcW w:w="1500" w:type="dxa"/>
            <w:vMerge w:val="restart"/>
          </w:tcPr>
          <w:p w:rsidR="003127A6" w:rsidRDefault="003127A6" w:rsidP="0041644B">
            <w:r w:rsidRPr="00787EAC">
              <w:t>обследовано</w:t>
            </w:r>
          </w:p>
        </w:tc>
        <w:tc>
          <w:tcPr>
            <w:tcW w:w="827" w:type="dxa"/>
          </w:tcPr>
          <w:p w:rsidR="003127A6" w:rsidRDefault="003127A6" w:rsidP="0041644B">
            <w:r w:rsidRPr="00787EAC">
              <w:t>всего</w:t>
            </w:r>
          </w:p>
        </w:tc>
        <w:tc>
          <w:tcPr>
            <w:tcW w:w="1326" w:type="dxa"/>
          </w:tcPr>
          <w:p w:rsidR="003127A6" w:rsidRDefault="0063361E" w:rsidP="0041644B">
            <w:r w:rsidRPr="00FA3D11">
              <w:rPr>
                <w:sz w:val="16"/>
                <w:szCs w:val="16"/>
              </w:rPr>
              <w:t xml:space="preserve">Кол-во пациентов, состоящих в регистре ВИЧ на Д-учете с основным диагнозом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A3D11">
              <w:rPr>
                <w:sz w:val="16"/>
                <w:szCs w:val="16"/>
              </w:rPr>
              <w:t xml:space="preserve"> с оказанным в отчетном периоде визитом по услуге в соотв-ии со строкой.</w:t>
            </w:r>
          </w:p>
        </w:tc>
        <w:tc>
          <w:tcPr>
            <w:tcW w:w="1429" w:type="dxa"/>
            <w:vMerge/>
          </w:tcPr>
          <w:p w:rsidR="003127A6" w:rsidRDefault="003127A6" w:rsidP="0041644B"/>
        </w:tc>
        <w:tc>
          <w:tcPr>
            <w:tcW w:w="1387" w:type="dxa"/>
            <w:vMerge w:val="restart"/>
          </w:tcPr>
          <w:p w:rsidR="003127A6" w:rsidRDefault="003127A6" w:rsidP="003127A6"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) 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  <w:tc>
          <w:tcPr>
            <w:tcW w:w="1133" w:type="dxa"/>
            <w:vMerge/>
          </w:tcPr>
          <w:p w:rsidR="003127A6" w:rsidRDefault="003127A6" w:rsidP="0041644B"/>
        </w:tc>
        <w:tc>
          <w:tcPr>
            <w:tcW w:w="1577" w:type="dxa"/>
          </w:tcPr>
          <w:p w:rsidR="003127A6" w:rsidRPr="003127A6" w:rsidRDefault="003127A6" w:rsidP="0041644B">
            <w:pPr>
              <w:rPr>
                <w:b/>
                <w:lang w:val="en-US"/>
              </w:rPr>
            </w:pPr>
            <w:r w:rsidRPr="003127A6">
              <w:rPr>
                <w:b/>
                <w:lang w:val="en-US"/>
              </w:rPr>
              <w:t>-</w:t>
            </w:r>
          </w:p>
        </w:tc>
        <w:tc>
          <w:tcPr>
            <w:tcW w:w="1359" w:type="dxa"/>
          </w:tcPr>
          <w:p w:rsidR="003127A6" w:rsidRPr="003127A6" w:rsidRDefault="003127A6" w:rsidP="0041644B">
            <w:pPr>
              <w:rPr>
                <w:b/>
                <w:lang w:val="en-US"/>
              </w:rPr>
            </w:pPr>
            <w:r w:rsidRPr="003127A6">
              <w:rPr>
                <w:b/>
                <w:lang w:val="en-US"/>
              </w:rPr>
              <w:t>-</w:t>
            </w:r>
          </w:p>
        </w:tc>
      </w:tr>
      <w:tr w:rsidR="0063361E" w:rsidTr="0063361E">
        <w:tc>
          <w:tcPr>
            <w:tcW w:w="1091" w:type="dxa"/>
          </w:tcPr>
          <w:p w:rsidR="003127A6" w:rsidRDefault="003127A6" w:rsidP="0041644B">
            <w:r>
              <w:t>8</w:t>
            </w:r>
          </w:p>
        </w:tc>
        <w:tc>
          <w:tcPr>
            <w:tcW w:w="1254" w:type="dxa"/>
            <w:vMerge/>
          </w:tcPr>
          <w:p w:rsidR="003127A6" w:rsidRDefault="003127A6" w:rsidP="0041644B"/>
        </w:tc>
        <w:tc>
          <w:tcPr>
            <w:tcW w:w="1903" w:type="dxa"/>
            <w:vMerge/>
          </w:tcPr>
          <w:p w:rsidR="003127A6" w:rsidRDefault="003127A6" w:rsidP="0041644B"/>
        </w:tc>
        <w:tc>
          <w:tcPr>
            <w:tcW w:w="1500" w:type="dxa"/>
            <w:vMerge/>
          </w:tcPr>
          <w:p w:rsidR="003127A6" w:rsidRDefault="003127A6" w:rsidP="0041644B"/>
        </w:tc>
        <w:tc>
          <w:tcPr>
            <w:tcW w:w="827" w:type="dxa"/>
          </w:tcPr>
          <w:p w:rsidR="003127A6" w:rsidRDefault="003127A6" w:rsidP="0041644B">
            <w:r w:rsidRPr="00787EAC">
              <w:t>из них детей 0-17 лет</w:t>
            </w:r>
          </w:p>
        </w:tc>
        <w:tc>
          <w:tcPr>
            <w:tcW w:w="1326" w:type="dxa"/>
          </w:tcPr>
          <w:p w:rsidR="003127A6" w:rsidRDefault="0063361E" w:rsidP="0041644B">
            <w:r w:rsidRPr="00FA3D11">
              <w:rPr>
                <w:sz w:val="16"/>
                <w:szCs w:val="16"/>
              </w:rPr>
              <w:t xml:space="preserve">Кол-во пациентов, состоящих в регистре ВИЧ на Д-учете с основным диагнозом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A3D11">
              <w:rPr>
                <w:sz w:val="16"/>
                <w:szCs w:val="16"/>
              </w:rPr>
              <w:t xml:space="preserve"> с оказанным в отчетном периоде визитом по услуге в соотв-ии со строкой.</w:t>
            </w:r>
            <w:r>
              <w:rPr>
                <w:sz w:val="16"/>
                <w:szCs w:val="16"/>
              </w:rPr>
              <w:t xml:space="preserve"> В возрасте от 0 до 17 лет включительно на дату оказания визита.</w:t>
            </w:r>
          </w:p>
        </w:tc>
        <w:tc>
          <w:tcPr>
            <w:tcW w:w="1429" w:type="dxa"/>
            <w:vMerge/>
          </w:tcPr>
          <w:p w:rsidR="003127A6" w:rsidRDefault="003127A6" w:rsidP="0041644B"/>
        </w:tc>
        <w:tc>
          <w:tcPr>
            <w:tcW w:w="1387" w:type="dxa"/>
            <w:vMerge/>
          </w:tcPr>
          <w:p w:rsidR="003127A6" w:rsidRDefault="003127A6" w:rsidP="0041644B"/>
        </w:tc>
        <w:tc>
          <w:tcPr>
            <w:tcW w:w="1133" w:type="dxa"/>
            <w:vMerge/>
          </w:tcPr>
          <w:p w:rsidR="003127A6" w:rsidRDefault="003127A6" w:rsidP="0041644B"/>
        </w:tc>
        <w:tc>
          <w:tcPr>
            <w:tcW w:w="1577" w:type="dxa"/>
          </w:tcPr>
          <w:p w:rsidR="003127A6" w:rsidRDefault="00CB4CA9" w:rsidP="0041644B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="003127A6" w:rsidRPr="003127A6">
              <w:rPr>
                <w:rFonts w:ascii="Times New Roman" w:hAnsi="Times New Roman" w:cs="Times New Roman"/>
                <w:sz w:val="16"/>
                <w:szCs w:val="16"/>
              </w:rPr>
              <w:t>возраст на дату оказания визита (см.описание для строк) был 0-17 лет включительно</w:t>
            </w:r>
          </w:p>
        </w:tc>
        <w:tc>
          <w:tcPr>
            <w:tcW w:w="1359" w:type="dxa"/>
          </w:tcPr>
          <w:p w:rsidR="003127A6" w:rsidRPr="003127A6" w:rsidRDefault="003127A6" w:rsidP="0041644B">
            <w:pPr>
              <w:rPr>
                <w:b/>
                <w:lang w:val="en-US"/>
              </w:rPr>
            </w:pPr>
            <w:r w:rsidRPr="003127A6">
              <w:rPr>
                <w:b/>
                <w:lang w:val="en-US"/>
              </w:rPr>
              <w:t>-</w:t>
            </w:r>
          </w:p>
        </w:tc>
      </w:tr>
      <w:tr w:rsidR="0063361E" w:rsidTr="0063361E">
        <w:tc>
          <w:tcPr>
            <w:tcW w:w="1091" w:type="dxa"/>
          </w:tcPr>
          <w:p w:rsidR="003127A6" w:rsidRDefault="003127A6" w:rsidP="0041644B">
            <w:r>
              <w:t>9</w:t>
            </w:r>
          </w:p>
        </w:tc>
        <w:tc>
          <w:tcPr>
            <w:tcW w:w="1254" w:type="dxa"/>
            <w:vMerge/>
          </w:tcPr>
          <w:p w:rsidR="003127A6" w:rsidRDefault="003127A6" w:rsidP="0041644B"/>
        </w:tc>
        <w:tc>
          <w:tcPr>
            <w:tcW w:w="1903" w:type="dxa"/>
            <w:vMerge/>
          </w:tcPr>
          <w:p w:rsidR="003127A6" w:rsidRDefault="003127A6" w:rsidP="0041644B"/>
        </w:tc>
        <w:tc>
          <w:tcPr>
            <w:tcW w:w="1500" w:type="dxa"/>
            <w:vMerge w:val="restart"/>
          </w:tcPr>
          <w:p w:rsidR="003127A6" w:rsidRDefault="003127A6" w:rsidP="0041644B">
            <w:r w:rsidRPr="00787EAC">
              <w:t>выявлено патологии</w:t>
            </w:r>
          </w:p>
        </w:tc>
        <w:tc>
          <w:tcPr>
            <w:tcW w:w="827" w:type="dxa"/>
          </w:tcPr>
          <w:p w:rsidR="003127A6" w:rsidRDefault="003127A6" w:rsidP="0041644B">
            <w:r w:rsidRPr="00787EAC">
              <w:t>всего</w:t>
            </w:r>
          </w:p>
        </w:tc>
        <w:tc>
          <w:tcPr>
            <w:tcW w:w="1326" w:type="dxa"/>
          </w:tcPr>
          <w:p w:rsidR="003127A6" w:rsidRDefault="0063361E" w:rsidP="0041644B">
            <w:r w:rsidRPr="00FA3D11">
              <w:rPr>
                <w:sz w:val="16"/>
                <w:szCs w:val="16"/>
              </w:rPr>
              <w:t xml:space="preserve">Кол-во пациентов, состоящих в регистре ВИЧ на Д-учете с основным диагнозом в интервале B20 - B24 с </w:t>
            </w:r>
            <w:r w:rsidRPr="00FA3D11">
              <w:rPr>
                <w:sz w:val="16"/>
                <w:szCs w:val="16"/>
              </w:rPr>
              <w:lastRenderedPageBreak/>
              <w:t>оказанным в отчетном периоде визитом по услуге в соотв-ии со строкой.</w:t>
            </w:r>
            <w:r>
              <w:rPr>
                <w:sz w:val="16"/>
                <w:szCs w:val="16"/>
              </w:rPr>
              <w:t xml:space="preserve"> С действующим сопутствующим диагнозом в отчетным периодом в соответствии со строкой.</w:t>
            </w:r>
          </w:p>
        </w:tc>
        <w:tc>
          <w:tcPr>
            <w:tcW w:w="1429" w:type="dxa"/>
            <w:vMerge/>
          </w:tcPr>
          <w:p w:rsidR="003127A6" w:rsidRDefault="003127A6" w:rsidP="0041644B"/>
        </w:tc>
        <w:tc>
          <w:tcPr>
            <w:tcW w:w="1387" w:type="dxa"/>
            <w:vMerge/>
          </w:tcPr>
          <w:p w:rsidR="003127A6" w:rsidRDefault="003127A6" w:rsidP="0041644B"/>
        </w:tc>
        <w:tc>
          <w:tcPr>
            <w:tcW w:w="1133" w:type="dxa"/>
            <w:vMerge/>
          </w:tcPr>
          <w:p w:rsidR="003127A6" w:rsidRDefault="003127A6" w:rsidP="0041644B"/>
        </w:tc>
        <w:tc>
          <w:tcPr>
            <w:tcW w:w="1577" w:type="dxa"/>
            <w:vMerge w:val="restart"/>
          </w:tcPr>
          <w:p w:rsidR="003127A6" w:rsidRDefault="00CB4CA9" w:rsidP="0041644B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="003127A6" w:rsidRPr="00A82006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«Диагнозы», блок «</w:t>
            </w:r>
            <w:r w:rsidR="003127A6">
              <w:rPr>
                <w:rFonts w:ascii="Times New Roman" w:hAnsi="Times New Roman" w:cs="Times New Roman"/>
                <w:sz w:val="16"/>
                <w:szCs w:val="16"/>
              </w:rPr>
              <w:t>Сопутствующие</w:t>
            </w:r>
            <w:r w:rsidR="003127A6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27A6"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диагнозы»: должен быть проставлен диагноз </w:t>
            </w:r>
            <w:r w:rsidR="003127A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3127A6" w:rsidRPr="00102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27A6">
              <w:rPr>
                <w:rFonts w:ascii="Times New Roman" w:hAnsi="Times New Roman" w:cs="Times New Roman"/>
                <w:sz w:val="16"/>
                <w:szCs w:val="16"/>
              </w:rPr>
              <w:t>в соответствии со строкой смотри описание строк.</w:t>
            </w:r>
          </w:p>
        </w:tc>
        <w:tc>
          <w:tcPr>
            <w:tcW w:w="1359" w:type="dxa"/>
          </w:tcPr>
          <w:p w:rsidR="003127A6" w:rsidRPr="003127A6" w:rsidRDefault="003127A6" w:rsidP="0041644B">
            <w:pPr>
              <w:rPr>
                <w:b/>
                <w:lang w:val="en-US"/>
              </w:rPr>
            </w:pPr>
            <w:r w:rsidRPr="003127A6">
              <w:rPr>
                <w:b/>
                <w:lang w:val="en-US"/>
              </w:rPr>
              <w:lastRenderedPageBreak/>
              <w:t>-</w:t>
            </w:r>
          </w:p>
        </w:tc>
      </w:tr>
      <w:tr w:rsidR="0063361E" w:rsidTr="0063361E">
        <w:tc>
          <w:tcPr>
            <w:tcW w:w="1091" w:type="dxa"/>
          </w:tcPr>
          <w:p w:rsidR="003127A6" w:rsidRDefault="003127A6" w:rsidP="0041644B">
            <w:r>
              <w:lastRenderedPageBreak/>
              <w:t>10</w:t>
            </w:r>
          </w:p>
        </w:tc>
        <w:tc>
          <w:tcPr>
            <w:tcW w:w="1254" w:type="dxa"/>
            <w:vMerge/>
          </w:tcPr>
          <w:p w:rsidR="003127A6" w:rsidRDefault="003127A6" w:rsidP="0041644B"/>
        </w:tc>
        <w:tc>
          <w:tcPr>
            <w:tcW w:w="1903" w:type="dxa"/>
            <w:vMerge/>
          </w:tcPr>
          <w:p w:rsidR="003127A6" w:rsidRDefault="003127A6" w:rsidP="0041644B"/>
        </w:tc>
        <w:tc>
          <w:tcPr>
            <w:tcW w:w="1500" w:type="dxa"/>
            <w:vMerge/>
          </w:tcPr>
          <w:p w:rsidR="003127A6" w:rsidRDefault="003127A6" w:rsidP="0041644B"/>
        </w:tc>
        <w:tc>
          <w:tcPr>
            <w:tcW w:w="827" w:type="dxa"/>
          </w:tcPr>
          <w:p w:rsidR="003127A6" w:rsidRDefault="003127A6" w:rsidP="0041644B">
            <w:r w:rsidRPr="00787EAC">
              <w:t>из них детей 0-17 лет</w:t>
            </w:r>
          </w:p>
        </w:tc>
        <w:tc>
          <w:tcPr>
            <w:tcW w:w="1326" w:type="dxa"/>
          </w:tcPr>
          <w:p w:rsidR="003127A6" w:rsidRDefault="0063361E" w:rsidP="0041644B">
            <w:r w:rsidRPr="00FA3D11">
              <w:rPr>
                <w:sz w:val="16"/>
                <w:szCs w:val="16"/>
              </w:rPr>
              <w:t>Кол-во пациентов, состоящих в регистре ВИЧ на Д-учете с основным диагнозом в интервале B20 - B24 с оказанным в отчетном периоде визитом по услуге в соотв-ии со строкой.</w:t>
            </w:r>
            <w:r>
              <w:rPr>
                <w:sz w:val="16"/>
                <w:szCs w:val="16"/>
              </w:rPr>
              <w:t xml:space="preserve"> С действующим сопутствующим диагнозом в отчетным периодом в соответствии со строкой. В возрасте от 0 до 17 лет включительно на дату оказания визита.</w:t>
            </w:r>
          </w:p>
        </w:tc>
        <w:tc>
          <w:tcPr>
            <w:tcW w:w="1429" w:type="dxa"/>
            <w:vMerge/>
          </w:tcPr>
          <w:p w:rsidR="003127A6" w:rsidRDefault="003127A6" w:rsidP="0041644B"/>
        </w:tc>
        <w:tc>
          <w:tcPr>
            <w:tcW w:w="1387" w:type="dxa"/>
            <w:vMerge/>
          </w:tcPr>
          <w:p w:rsidR="003127A6" w:rsidRDefault="003127A6" w:rsidP="0041644B"/>
        </w:tc>
        <w:tc>
          <w:tcPr>
            <w:tcW w:w="1133" w:type="dxa"/>
            <w:vMerge/>
          </w:tcPr>
          <w:p w:rsidR="003127A6" w:rsidRDefault="003127A6" w:rsidP="0041644B"/>
        </w:tc>
        <w:tc>
          <w:tcPr>
            <w:tcW w:w="1577" w:type="dxa"/>
            <w:vMerge/>
          </w:tcPr>
          <w:p w:rsidR="003127A6" w:rsidRDefault="003127A6" w:rsidP="0041644B"/>
        </w:tc>
        <w:tc>
          <w:tcPr>
            <w:tcW w:w="1359" w:type="dxa"/>
          </w:tcPr>
          <w:p w:rsidR="003127A6" w:rsidRDefault="00CB4CA9" w:rsidP="0041644B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="003127A6" w:rsidRPr="003127A6">
              <w:rPr>
                <w:rFonts w:ascii="Times New Roman" w:hAnsi="Times New Roman" w:cs="Times New Roman"/>
                <w:sz w:val="16"/>
                <w:szCs w:val="16"/>
              </w:rPr>
              <w:t>возраст на дату оказания визита (см.описание для строк) был 0-17 лет включительно</w:t>
            </w:r>
          </w:p>
        </w:tc>
      </w:tr>
    </w:tbl>
    <w:p w:rsidR="00787EAC" w:rsidRDefault="00787EAC" w:rsidP="00787EAC"/>
    <w:p w:rsidR="00787EAC" w:rsidRDefault="00787EAC" w:rsidP="00787EAC"/>
    <w:p w:rsidR="003372CB" w:rsidRDefault="003372CB" w:rsidP="003372CB">
      <w:pPr>
        <w:pStyle w:val="2"/>
      </w:pPr>
      <w:r>
        <w:t xml:space="preserve">Расшифровка </w:t>
      </w:r>
      <w:r w:rsidRPr="00EF6386">
        <w:t>условий сбора по строкам таблицы</w:t>
      </w:r>
    </w:p>
    <w:p w:rsidR="003372CB" w:rsidRDefault="003372CB" w:rsidP="003372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208"/>
        <w:gridCol w:w="974"/>
        <w:gridCol w:w="2022"/>
        <w:gridCol w:w="8582"/>
      </w:tblGrid>
      <w:tr w:rsidR="003372CB" w:rsidRPr="001A5706" w:rsidTr="00BF062C">
        <w:trPr>
          <w:trHeight w:val="8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  <w:rPr>
                <w:b/>
              </w:rPr>
            </w:pPr>
            <w:r w:rsidRPr="001A5706">
              <w:rPr>
                <w:b/>
              </w:rPr>
              <w:lastRenderedPageBreak/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  <w:rPr>
                <w:b/>
              </w:rPr>
            </w:pPr>
            <w:r w:rsidRPr="001A5706">
              <w:rPr>
                <w:b/>
              </w:rPr>
              <w:t>N</w:t>
            </w:r>
            <w:r w:rsidRPr="001A5706">
              <w:rPr>
                <w:b/>
              </w:rPr>
              <w:br/>
              <w:t>строки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BF062C" w:rsidP="003372CB">
            <w:pPr>
              <w:jc w:val="center"/>
              <w:rPr>
                <w:b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</w:tr>
      <w:tr w:rsidR="003372CB" w:rsidRPr="001A5706" w:rsidTr="00102676">
        <w:trPr>
          <w:trHeight w:val="5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r w:rsidRPr="001A5706">
              <w:t xml:space="preserve"> </w:t>
            </w:r>
            <w:r w:rsidR="0093208B" w:rsidRPr="0093208B">
              <w:t>Пациенты, обследованные в отчетном году,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BF062C">
            <w:r w:rsidRPr="001A5706">
              <w:t xml:space="preserve"> 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r w:rsidRPr="008621AB">
              <w:rPr>
                <w:sz w:val="20"/>
                <w:szCs w:val="20"/>
              </w:rPr>
              <w:t>Результат, полученный в соответствии с условиями граф</w:t>
            </w:r>
            <w:r>
              <w:rPr>
                <w:sz w:val="20"/>
                <w:szCs w:val="20"/>
              </w:rPr>
              <w:t>ы</w:t>
            </w:r>
          </w:p>
        </w:tc>
      </w:tr>
      <w:tr w:rsidR="003372CB" w:rsidRPr="001A5706" w:rsidTr="00102676">
        <w:trPr>
          <w:trHeight w:val="276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r w:rsidRPr="001A5706">
              <w:t xml:space="preserve"> </w:t>
            </w:r>
            <w:r w:rsidR="0093208B" w:rsidRPr="0093208B">
              <w:t>из них: для выявления туберкулеза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  <w:r>
              <w:t>2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BF062C">
            <w:r w:rsidRPr="001A5706">
              <w:t xml:space="preserve"> </w:t>
            </w:r>
          </w:p>
        </w:tc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61B" w:rsidRDefault="0089161B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89161B" w:rsidRDefault="0089161B" w:rsidP="00891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89161B" w:rsidRPr="00E91AAB" w:rsidRDefault="001B7472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 w:rsidR="00E91AAB">
              <w:t>STUB</w:t>
            </w:r>
            <w:r>
              <w:rPr>
                <w:sz w:val="20"/>
                <w:szCs w:val="20"/>
              </w:rPr>
              <w:t xml:space="preserve">. Дата оказания визита </w:t>
            </w:r>
            <w:r w:rsidR="00E91AAB">
              <w:rPr>
                <w:sz w:val="20"/>
                <w:szCs w:val="20"/>
              </w:rPr>
              <w:t>попадает в отчетный период.</w:t>
            </w:r>
          </w:p>
          <w:p w:rsidR="0089161B" w:rsidRPr="00E91AAB" w:rsidRDefault="0089161B" w:rsidP="00A41CBA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A41CBA" w:rsidRPr="00102676" w:rsidRDefault="00A41CBA" w:rsidP="00A41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>, блок «Сопутствующие диагнозы»: должен быть проставлен диагноз туберкулез</w:t>
            </w:r>
            <w:r w:rsidR="003A7158">
              <w:rPr>
                <w:sz w:val="20"/>
                <w:szCs w:val="20"/>
              </w:rPr>
              <w:t>, интервал МКБ (</w:t>
            </w:r>
            <w:r w:rsidR="003A7158" w:rsidRPr="003A7158">
              <w:rPr>
                <w:sz w:val="20"/>
                <w:szCs w:val="20"/>
              </w:rPr>
              <w:t>'B20.0', 'B20.7', 'B22.7'</w:t>
            </w:r>
            <w:r w:rsidR="003A7158">
              <w:rPr>
                <w:sz w:val="20"/>
                <w:szCs w:val="20"/>
              </w:rPr>
              <w:t>)</w:t>
            </w:r>
          </w:p>
          <w:p w:rsidR="003372CB" w:rsidRPr="001A5706" w:rsidRDefault="003372CB" w:rsidP="003372CB"/>
        </w:tc>
      </w:tr>
      <w:tr w:rsidR="003372CB" w:rsidRPr="001A5706" w:rsidTr="001026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r w:rsidRPr="001A5706">
              <w:t xml:space="preserve"> </w:t>
            </w:r>
            <w:r w:rsidR="0093208B" w:rsidRPr="0093208B">
              <w:t>из них: методом флюорографии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A41CBA" w:rsidP="003372CB">
            <w:pPr>
              <w:jc w:val="center"/>
            </w:pPr>
            <w:r>
              <w:t>2.1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BF062C">
            <w:r w:rsidRPr="001A5706">
              <w:t xml:space="preserve"> </w:t>
            </w:r>
          </w:p>
        </w:tc>
        <w:tc>
          <w:tcPr>
            <w:tcW w:w="8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FLURTUB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Default="00E91AAB" w:rsidP="00A41CBA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A41CBA" w:rsidRPr="00102676" w:rsidRDefault="003A7158" w:rsidP="00A41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Х</w:t>
            </w:r>
          </w:p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93208B" w:rsidP="003372CB">
            <w:r w:rsidRPr="0093208B">
              <w:t>бактериологическими методами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A41CBA" w:rsidP="003372CB">
            <w:pPr>
              <w:jc w:val="center"/>
            </w:pPr>
            <w:r>
              <w:t>2.2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BF062C">
            <w:r w:rsidRPr="001A5706">
              <w:t xml:space="preserve"> </w:t>
            </w:r>
          </w:p>
        </w:tc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BUCKTUB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Default="00E91AAB" w:rsidP="00A41CBA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A41CBA" w:rsidRPr="00102676" w:rsidRDefault="003A7158" w:rsidP="00A41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Х</w:t>
            </w:r>
          </w:p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r w:rsidRPr="001A5706">
              <w:t xml:space="preserve"> </w:t>
            </w:r>
            <w:r w:rsidR="0093208B" w:rsidRPr="0093208B">
              <w:t>микобактериальной инфекции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A41CBA" w:rsidP="003372CB">
            <w:pPr>
              <w:jc w:val="center"/>
            </w:pPr>
            <w:r>
              <w:t>3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BF062C">
            <w:r w:rsidRPr="001A5706">
              <w:t xml:space="preserve"> </w:t>
            </w:r>
          </w:p>
        </w:tc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SMICOBAC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Default="00E91AAB" w:rsidP="00A41CBA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графы 5, 6, 9, 10:</w:t>
            </w: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A41CBA" w:rsidRPr="00102676" w:rsidRDefault="00A41CBA" w:rsidP="00A41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«Сопутствующие диагнозы»: должен быть проставлен диагноз </w:t>
            </w:r>
            <w:r w:rsidR="003A7158">
              <w:rPr>
                <w:sz w:val="20"/>
                <w:szCs w:val="20"/>
              </w:rPr>
              <w:t>микобактериальная</w:t>
            </w:r>
            <w:r w:rsidRPr="00102676">
              <w:rPr>
                <w:sz w:val="20"/>
                <w:szCs w:val="20"/>
              </w:rPr>
              <w:t xml:space="preserve"> инфекция </w:t>
            </w:r>
            <w:r w:rsidR="003A7158" w:rsidRPr="003A7158">
              <w:rPr>
                <w:sz w:val="20"/>
                <w:szCs w:val="20"/>
              </w:rPr>
              <w:t>'B20.0'</w:t>
            </w:r>
          </w:p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r w:rsidRPr="001A5706">
              <w:lastRenderedPageBreak/>
              <w:t xml:space="preserve"> </w:t>
            </w:r>
            <w:r w:rsidR="0093208B" w:rsidRPr="0093208B">
              <w:t>цитомегаловирусной инфекции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A41CBA" w:rsidP="003372CB">
            <w:pPr>
              <w:jc w:val="center"/>
            </w:pPr>
            <w:r>
              <w:t>4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SCYTOMEGA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Default="00E91AAB" w:rsidP="003372CB">
            <w:pPr>
              <w:rPr>
                <w:sz w:val="20"/>
                <w:szCs w:val="20"/>
              </w:rPr>
            </w:pPr>
          </w:p>
          <w:p w:rsidR="00102676" w:rsidRDefault="0010267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3372CB" w:rsidRDefault="003372CB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102676" w:rsidRPr="00102676" w:rsidRDefault="003372CB" w:rsidP="0010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>, блок «</w:t>
            </w:r>
            <w:r w:rsidR="00102676">
              <w:rPr>
                <w:sz w:val="20"/>
                <w:szCs w:val="20"/>
              </w:rPr>
              <w:t>Сопутствующие</w:t>
            </w:r>
            <w:r>
              <w:rPr>
                <w:sz w:val="20"/>
                <w:szCs w:val="20"/>
              </w:rPr>
              <w:t xml:space="preserve"> диагнозы»: должен быть проставлен диагноз </w:t>
            </w:r>
            <w:r w:rsidR="00102676" w:rsidRPr="00102676">
              <w:rPr>
                <w:sz w:val="20"/>
                <w:szCs w:val="20"/>
              </w:rPr>
              <w:t xml:space="preserve">цитомегаловирусная инфекция </w:t>
            </w:r>
            <w:r w:rsidR="003A7158" w:rsidRPr="003A7158">
              <w:rPr>
                <w:sz w:val="20"/>
                <w:szCs w:val="20"/>
              </w:rPr>
              <w:t>'B20.2'</w:t>
            </w:r>
          </w:p>
          <w:p w:rsidR="003372CB" w:rsidRPr="001A5706" w:rsidRDefault="003372CB" w:rsidP="00102676"/>
        </w:tc>
      </w:tr>
      <w:tr w:rsidR="003372CB" w:rsidRPr="001A5706" w:rsidTr="00BF062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r w:rsidRPr="001A5706">
              <w:t xml:space="preserve"> </w:t>
            </w:r>
            <w:r w:rsidR="0093208B" w:rsidRPr="0093208B">
              <w:t>инфекции, вызванной вирусом герпеса H.simplex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A41CBA" w:rsidP="003372CB">
            <w:pPr>
              <w:jc w:val="center"/>
            </w:pPr>
            <w:r>
              <w:t>5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BF062C">
            <w:r w:rsidRPr="001A5706">
              <w:t xml:space="preserve"> </w:t>
            </w:r>
          </w:p>
        </w:tc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SSIMPLEX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Default="00E91AAB" w:rsidP="00A41CBA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A41CBA" w:rsidRPr="00102676" w:rsidRDefault="00A41CBA" w:rsidP="00A41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«Сопутствующие диагнозы»: должен быть проставлен диагноз </w:t>
            </w:r>
            <w:r w:rsidR="003A7158" w:rsidRPr="003A7158">
              <w:rPr>
                <w:sz w:val="20"/>
                <w:szCs w:val="20"/>
              </w:rPr>
              <w:t>вирус герпеса H.simplex</w:t>
            </w:r>
            <w:r w:rsidRPr="00102676">
              <w:rPr>
                <w:sz w:val="20"/>
                <w:szCs w:val="20"/>
              </w:rPr>
              <w:t xml:space="preserve"> </w:t>
            </w:r>
            <w:r w:rsidR="003A7158" w:rsidRPr="003A7158">
              <w:rPr>
                <w:sz w:val="20"/>
                <w:szCs w:val="20"/>
              </w:rPr>
              <w:t>'B20.6'</w:t>
            </w:r>
          </w:p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r w:rsidRPr="001A5706">
              <w:t xml:space="preserve"> </w:t>
            </w:r>
            <w:r w:rsidR="0093208B" w:rsidRPr="0093208B">
              <w:t>инфекции, вызванной вирусом H. zoster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A41CBA" w:rsidP="003372CB">
            <w:pPr>
              <w:jc w:val="center"/>
            </w:pPr>
            <w:r>
              <w:t>6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BF062C">
            <w:r w:rsidRPr="001A5706">
              <w:t xml:space="preserve"> </w:t>
            </w:r>
          </w:p>
        </w:tc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SZOSTER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Default="00E91AAB" w:rsidP="00A41CBA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A41CBA" w:rsidRPr="00102676" w:rsidRDefault="00A41CBA" w:rsidP="00A41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«Сопутствующие диагнозы»: должен быть проставлен диагноз </w:t>
            </w:r>
            <w:r w:rsidR="003A7158" w:rsidRPr="003A7158">
              <w:rPr>
                <w:sz w:val="20"/>
                <w:szCs w:val="20"/>
              </w:rPr>
              <w:t>инфекции, вызванной вирусом H. Zoster, то есть код МКБ содержит</w:t>
            </w:r>
            <w:r w:rsidRPr="00102676">
              <w:rPr>
                <w:sz w:val="20"/>
                <w:szCs w:val="20"/>
              </w:rPr>
              <w:t xml:space="preserve"> </w:t>
            </w:r>
            <w:r w:rsidR="003A7158">
              <w:rPr>
                <w:sz w:val="20"/>
                <w:szCs w:val="20"/>
              </w:rPr>
              <w:t>'</w:t>
            </w:r>
            <w:r w:rsidR="003A7158" w:rsidRPr="003A7158">
              <w:rPr>
                <w:sz w:val="20"/>
                <w:szCs w:val="20"/>
              </w:rPr>
              <w:t>B02%'</w:t>
            </w:r>
          </w:p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</w:tr>
      <w:tr w:rsidR="00A41CBA" w:rsidRPr="001A5706" w:rsidTr="00BF062C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A" w:rsidRPr="0093208B" w:rsidRDefault="00A41CBA" w:rsidP="003372CB">
            <w:r>
              <w:lastRenderedPageBreak/>
              <w:t>пневмоцистоз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A" w:rsidRDefault="00A41CBA" w:rsidP="003372CB">
            <w:pPr>
              <w:jc w:val="center"/>
            </w:pPr>
            <w: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A" w:rsidRPr="001A5706" w:rsidRDefault="00A41CBA" w:rsidP="00BF062C"/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SPNEVMOCIST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Default="00E91AAB" w:rsidP="00A41CBA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A41CBA" w:rsidRPr="00102676" w:rsidRDefault="00A41CBA" w:rsidP="00A41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«Сопутствующие диагнозы»: должен быть проставлен диагноз </w:t>
            </w:r>
            <w:r w:rsidR="003A7158">
              <w:rPr>
                <w:sz w:val="20"/>
                <w:szCs w:val="20"/>
              </w:rPr>
              <w:t>пневмоцистоз</w:t>
            </w:r>
            <w:r w:rsidRPr="00102676">
              <w:rPr>
                <w:sz w:val="20"/>
                <w:szCs w:val="20"/>
              </w:rPr>
              <w:t xml:space="preserve"> </w:t>
            </w:r>
            <w:r w:rsidR="003A7158" w:rsidRPr="003A7158">
              <w:rPr>
                <w:sz w:val="20"/>
                <w:szCs w:val="20"/>
              </w:rPr>
              <w:t>'B17.3'</w:t>
            </w:r>
          </w:p>
          <w:p w:rsidR="00A41CBA" w:rsidRDefault="00A41CBA" w:rsidP="00A41CBA">
            <w:pPr>
              <w:rPr>
                <w:sz w:val="20"/>
                <w:szCs w:val="20"/>
              </w:rPr>
            </w:pPr>
          </w:p>
        </w:tc>
      </w:tr>
      <w:tr w:rsidR="003372CB" w:rsidRPr="001A5706" w:rsidTr="00BF062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93208B" w:rsidP="003372CB">
            <w:r w:rsidRPr="0093208B">
              <w:t>токсоплазмоза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A41CBA" w:rsidP="003372CB">
            <w:pPr>
              <w:jc w:val="center"/>
            </w:pPr>
            <w:r>
              <w:t>8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BF062C">
            <w:r w:rsidRPr="001A5706">
              <w:t xml:space="preserve"> </w:t>
            </w:r>
          </w:p>
        </w:tc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STOXIPLASM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Default="00E91AAB" w:rsidP="00A41CBA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A41CBA" w:rsidRPr="00102676" w:rsidRDefault="00A41CBA" w:rsidP="00A41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«Сопутствующие диагнозы»: должен быть проставлен диагноз </w:t>
            </w:r>
            <w:r w:rsidR="003A7158">
              <w:rPr>
                <w:sz w:val="20"/>
                <w:szCs w:val="20"/>
              </w:rPr>
              <w:t>токсоплазмоз, то есть код МКБ содержит</w:t>
            </w:r>
            <w:r w:rsidRPr="00102676">
              <w:rPr>
                <w:sz w:val="20"/>
                <w:szCs w:val="20"/>
              </w:rPr>
              <w:t xml:space="preserve"> </w:t>
            </w:r>
            <w:r w:rsidR="003A7158">
              <w:rPr>
                <w:sz w:val="20"/>
                <w:szCs w:val="20"/>
              </w:rPr>
              <w:t>'B58</w:t>
            </w:r>
            <w:r w:rsidR="003A7158" w:rsidRPr="003A7158">
              <w:rPr>
                <w:sz w:val="20"/>
                <w:szCs w:val="20"/>
              </w:rPr>
              <w:t>'</w:t>
            </w:r>
          </w:p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93208B" w:rsidP="003372CB">
            <w:r w:rsidRPr="0093208B">
              <w:t>криптококкоза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A41CBA" w:rsidP="003372CB">
            <w:pPr>
              <w:jc w:val="center"/>
            </w:pPr>
            <w:r>
              <w:t>9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BF062C">
            <w:r w:rsidRPr="001A5706">
              <w:t xml:space="preserve"> </w:t>
            </w:r>
          </w:p>
        </w:tc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SCRYPTOCO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A41CBA" w:rsidRPr="00102676" w:rsidRDefault="00A41CBA" w:rsidP="00A41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«Сопутствующие диагнозы»: должен быть проставлен диагноз </w:t>
            </w:r>
            <w:r w:rsidR="003A7158" w:rsidRPr="003A7158">
              <w:rPr>
                <w:sz w:val="20"/>
                <w:szCs w:val="20"/>
              </w:rPr>
              <w:t>криптококкоз</w:t>
            </w:r>
            <w:r w:rsidR="003A7158">
              <w:rPr>
                <w:sz w:val="20"/>
                <w:szCs w:val="20"/>
              </w:rPr>
              <w:t>, то есть код МКБ содержит</w:t>
            </w:r>
            <w:r w:rsidRPr="00102676">
              <w:rPr>
                <w:sz w:val="20"/>
                <w:szCs w:val="20"/>
              </w:rPr>
              <w:t xml:space="preserve"> </w:t>
            </w:r>
            <w:r w:rsidR="003A7158">
              <w:rPr>
                <w:sz w:val="20"/>
                <w:szCs w:val="20"/>
              </w:rPr>
              <w:t>'</w:t>
            </w:r>
            <w:r w:rsidR="003A7158" w:rsidRPr="003A7158">
              <w:rPr>
                <w:sz w:val="20"/>
                <w:szCs w:val="20"/>
              </w:rPr>
              <w:t>B45'</w:t>
            </w:r>
          </w:p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93208B" w:rsidP="003372CB">
            <w:r w:rsidRPr="0093208B">
              <w:t>кандидоза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A41CBA" w:rsidP="003372CB">
            <w:pPr>
              <w:jc w:val="center"/>
            </w:pPr>
            <w:r>
              <w:t>10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BF062C">
            <w:r w:rsidRPr="001A5706">
              <w:t xml:space="preserve"> </w:t>
            </w:r>
          </w:p>
        </w:tc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SCANDID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Default="00E91AAB" w:rsidP="00A41CBA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Условия графы + условие:</w:t>
            </w:r>
          </w:p>
          <w:p w:rsidR="00A41CBA" w:rsidRPr="00102676" w:rsidRDefault="00A41CBA" w:rsidP="00A41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«Сопутствующие диагнозы»: должен быть проставлен диагноз </w:t>
            </w:r>
            <w:r w:rsidR="003A7158" w:rsidRPr="003A7158">
              <w:rPr>
                <w:sz w:val="20"/>
                <w:szCs w:val="20"/>
              </w:rPr>
              <w:t>кандидоз</w:t>
            </w:r>
            <w:r w:rsidR="003A7158">
              <w:rPr>
                <w:sz w:val="20"/>
                <w:szCs w:val="20"/>
              </w:rPr>
              <w:t>, то есть код МКБ содержит  'B37</w:t>
            </w:r>
            <w:r w:rsidR="003A7158" w:rsidRPr="003A7158">
              <w:rPr>
                <w:sz w:val="20"/>
                <w:szCs w:val="20"/>
              </w:rPr>
              <w:t>'</w:t>
            </w:r>
          </w:p>
          <w:p w:rsidR="003372CB" w:rsidRPr="001A5706" w:rsidRDefault="003372CB" w:rsidP="003372CB"/>
        </w:tc>
      </w:tr>
      <w:tr w:rsidR="003372CB" w:rsidRPr="001A5706" w:rsidTr="00A41CB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</w:tr>
      <w:tr w:rsidR="0093208B" w:rsidRPr="001A5706" w:rsidTr="00A41CB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08B" w:rsidRDefault="0093208B">
            <w:r w:rsidRPr="0093208B">
              <w:lastRenderedPageBreak/>
              <w:t>инвазивного рака шейки матки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08B" w:rsidRPr="001A5706" w:rsidRDefault="00A41CBA" w:rsidP="00A41CBA">
            <w:r>
              <w:t xml:space="preserve"> </w:t>
            </w:r>
            <w:r w:rsidR="00122AA4">
              <w:t xml:space="preserve">   </w:t>
            </w:r>
            <w:r>
              <w:t>11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08B" w:rsidRPr="001A5706" w:rsidRDefault="0093208B" w:rsidP="003372CB"/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SCERVICAL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Default="00E91AAB" w:rsidP="00A41CBA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A41CBA" w:rsidRPr="00F36064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«Сопутствующие диагнозы»: должен быть проставлен диагноз </w:t>
            </w:r>
            <w:r w:rsidR="00F36064" w:rsidRPr="00F36064">
              <w:rPr>
                <w:sz w:val="20"/>
                <w:szCs w:val="20"/>
              </w:rPr>
              <w:t>инвазивный рак шейки матки</w:t>
            </w:r>
            <w:r w:rsidRPr="00102676">
              <w:rPr>
                <w:sz w:val="20"/>
                <w:szCs w:val="20"/>
              </w:rPr>
              <w:t xml:space="preserve"> </w:t>
            </w:r>
            <w:r w:rsidR="00F36064">
              <w:rPr>
                <w:sz w:val="20"/>
                <w:szCs w:val="20"/>
              </w:rPr>
              <w:t>'B53</w:t>
            </w:r>
            <w:r w:rsidR="00F36064" w:rsidRPr="00F36064">
              <w:rPr>
                <w:sz w:val="20"/>
                <w:szCs w:val="20"/>
              </w:rPr>
              <w:t>'</w:t>
            </w:r>
          </w:p>
          <w:p w:rsidR="0093208B" w:rsidRPr="001A5706" w:rsidRDefault="0093208B" w:rsidP="003372CB"/>
        </w:tc>
      </w:tr>
    </w:tbl>
    <w:p w:rsidR="00E91AAB" w:rsidRDefault="00E91AAB" w:rsidP="00E91AAB">
      <w:pPr>
        <w:pStyle w:val="2"/>
      </w:pPr>
      <w:r>
        <w:t>Константы отчета (настройка администратора)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569BE" w:rsidRPr="00E569BE" w:rsidTr="001904A1">
        <w:tc>
          <w:tcPr>
            <w:tcW w:w="3696" w:type="dxa"/>
          </w:tcPr>
          <w:p w:rsidR="00E569BE" w:rsidRPr="00E569BE" w:rsidRDefault="00E569BE" w:rsidP="00E569BE">
            <w:pPr>
              <w:jc w:val="center"/>
              <w:rPr>
                <w:b/>
              </w:rPr>
            </w:pPr>
            <w:r w:rsidRPr="00E569BE">
              <w:rPr>
                <w:b/>
              </w:rPr>
              <w:t>Код константы</w:t>
            </w:r>
          </w:p>
        </w:tc>
        <w:tc>
          <w:tcPr>
            <w:tcW w:w="11090" w:type="dxa"/>
            <w:gridSpan w:val="3"/>
          </w:tcPr>
          <w:p w:rsidR="00E569BE" w:rsidRPr="00E569BE" w:rsidRDefault="00E569BE" w:rsidP="00E569BE">
            <w:pPr>
              <w:jc w:val="center"/>
              <w:rPr>
                <w:b/>
              </w:rPr>
            </w:pPr>
            <w:r w:rsidRPr="00E569BE">
              <w:rPr>
                <w:b/>
              </w:rPr>
              <w:t>Настройки</w:t>
            </w:r>
          </w:p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STUB</w:t>
            </w:r>
          </w:p>
        </w:tc>
        <w:tc>
          <w:tcPr>
            <w:tcW w:w="3696" w:type="dxa"/>
          </w:tcPr>
          <w:p w:rsidR="00E569BE" w:rsidRDefault="00E569BE" w:rsidP="00E91AAB">
            <w:r>
              <w:t>Используется для строки 2</w:t>
            </w:r>
          </w:p>
        </w:tc>
        <w:tc>
          <w:tcPr>
            <w:tcW w:w="3697" w:type="dxa"/>
          </w:tcPr>
          <w:p w:rsidR="00E569BE" w:rsidRDefault="00E569BE" w:rsidP="006C5BCB">
            <w:r>
              <w:t>В константе указывается код услуги для выявления туберкулеза</w:t>
            </w:r>
          </w:p>
        </w:tc>
        <w:tc>
          <w:tcPr>
            <w:tcW w:w="3697" w:type="dxa"/>
            <w:vMerge w:val="restart"/>
          </w:tcPr>
          <w:p w:rsidR="00E569BE" w:rsidRDefault="00E569BE" w:rsidP="00E91AAB">
            <w:r>
              <w:t xml:space="preserve">Настройка осуществляется по пути: </w:t>
            </w:r>
            <w:r w:rsidRPr="006C5BCB">
              <w:rPr>
                <w:rFonts w:hint="eastAsia"/>
              </w:rPr>
              <w:t>Система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Настройка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отчетов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Статистические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отчеты</w:t>
            </w:r>
            <w:r>
              <w:t xml:space="preserve">, найти отчет по коду МЗ_61(доработка_2020), в нижней части перейти на вкладку «Параметры», найти константу по коду, ПКМ Редактировать, указать значение – код услуги из справочника </w:t>
            </w:r>
            <w:r w:rsidRPr="006C5BCB">
              <w:rPr>
                <w:rFonts w:hint="eastAsia"/>
              </w:rPr>
              <w:t>Словари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Услуги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Общие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услуги</w:t>
            </w:r>
          </w:p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FLURTUB</w:t>
            </w:r>
          </w:p>
        </w:tc>
        <w:tc>
          <w:tcPr>
            <w:tcW w:w="3696" w:type="dxa"/>
          </w:tcPr>
          <w:p w:rsidR="00E569BE" w:rsidRDefault="00E569BE" w:rsidP="00E91AAB">
            <w:r>
              <w:t>Используется для строки 2.1</w:t>
            </w:r>
          </w:p>
        </w:tc>
        <w:tc>
          <w:tcPr>
            <w:tcW w:w="3697" w:type="dxa"/>
          </w:tcPr>
          <w:p w:rsidR="00E569BE" w:rsidRDefault="00E569BE" w:rsidP="00E91AAB">
            <w:r>
              <w:t>В константе указывается код услуги для выявления туберкулеза методом флюорографии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BUCKTUB</w:t>
            </w:r>
          </w:p>
        </w:tc>
        <w:tc>
          <w:tcPr>
            <w:tcW w:w="3696" w:type="dxa"/>
          </w:tcPr>
          <w:p w:rsidR="00E569BE" w:rsidRDefault="00E569BE" w:rsidP="00E91AAB">
            <w:r>
              <w:t>Используется для строки 2.2</w:t>
            </w:r>
          </w:p>
        </w:tc>
        <w:tc>
          <w:tcPr>
            <w:tcW w:w="3697" w:type="dxa"/>
          </w:tcPr>
          <w:p w:rsidR="00E569BE" w:rsidRDefault="00E569BE" w:rsidP="00E91AAB">
            <w:r>
              <w:t>В константе указывается код услуги для выявления туберкулеза бактериологическими методами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SMICOBAC</w:t>
            </w:r>
          </w:p>
        </w:tc>
        <w:tc>
          <w:tcPr>
            <w:tcW w:w="3696" w:type="dxa"/>
          </w:tcPr>
          <w:p w:rsidR="00E569BE" w:rsidRDefault="00E569BE" w:rsidP="006C5BCB">
            <w:r>
              <w:t>Используется для строки 3</w:t>
            </w:r>
          </w:p>
        </w:tc>
        <w:tc>
          <w:tcPr>
            <w:tcW w:w="3697" w:type="dxa"/>
          </w:tcPr>
          <w:p w:rsidR="00E569BE" w:rsidRDefault="00E569BE" w:rsidP="00E91AAB">
            <w:r>
              <w:t>В константе указывается код услуги для выявления  микобактериальной инфекции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SCYTOMEGA</w:t>
            </w:r>
          </w:p>
        </w:tc>
        <w:tc>
          <w:tcPr>
            <w:tcW w:w="3696" w:type="dxa"/>
          </w:tcPr>
          <w:p w:rsidR="00E569BE" w:rsidRDefault="00E569BE" w:rsidP="006C5BCB">
            <w:r>
              <w:t>Используется для строки 4</w:t>
            </w:r>
          </w:p>
        </w:tc>
        <w:tc>
          <w:tcPr>
            <w:tcW w:w="3697" w:type="dxa"/>
          </w:tcPr>
          <w:p w:rsidR="00E569BE" w:rsidRDefault="00E569BE" w:rsidP="00E91AAB">
            <w:r>
              <w:t xml:space="preserve">В константе указывается код услуги для выявления  </w:t>
            </w:r>
            <w:r>
              <w:lastRenderedPageBreak/>
              <w:t>цитомегаловирусной инфекции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lastRenderedPageBreak/>
              <w:t>SSIMPLEX</w:t>
            </w:r>
          </w:p>
        </w:tc>
        <w:tc>
          <w:tcPr>
            <w:tcW w:w="3696" w:type="dxa"/>
          </w:tcPr>
          <w:p w:rsidR="00E569BE" w:rsidRDefault="00E569BE" w:rsidP="006C5BCB">
            <w:r>
              <w:t>Используется для строки 5</w:t>
            </w:r>
          </w:p>
        </w:tc>
        <w:tc>
          <w:tcPr>
            <w:tcW w:w="3697" w:type="dxa"/>
          </w:tcPr>
          <w:p w:rsidR="00E569BE" w:rsidRDefault="00E569BE" w:rsidP="00E91AAB">
            <w:r>
              <w:t>В константе указывается код услуги для выявления  инфекции, вызванной вирусом герпеса H.simplex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SZOSTER</w:t>
            </w:r>
          </w:p>
        </w:tc>
        <w:tc>
          <w:tcPr>
            <w:tcW w:w="3696" w:type="dxa"/>
          </w:tcPr>
          <w:p w:rsidR="00E569BE" w:rsidRDefault="00E569BE" w:rsidP="00E91AAB">
            <w:r>
              <w:t>Используется для строки 6</w:t>
            </w:r>
          </w:p>
        </w:tc>
        <w:tc>
          <w:tcPr>
            <w:tcW w:w="3697" w:type="dxa"/>
          </w:tcPr>
          <w:p w:rsidR="00E569BE" w:rsidRDefault="00E569BE" w:rsidP="00E91AAB">
            <w:r>
              <w:t>В константе указывается код услуги для выявления  инфекции, вызванной вирусом H. zoster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SPNEVMOCIST</w:t>
            </w:r>
          </w:p>
        </w:tc>
        <w:tc>
          <w:tcPr>
            <w:tcW w:w="3696" w:type="dxa"/>
          </w:tcPr>
          <w:p w:rsidR="00E569BE" w:rsidRDefault="00E569BE" w:rsidP="00E91AAB">
            <w:r>
              <w:t>Используется для строки 7</w:t>
            </w:r>
          </w:p>
        </w:tc>
        <w:tc>
          <w:tcPr>
            <w:tcW w:w="3697" w:type="dxa"/>
          </w:tcPr>
          <w:p w:rsidR="00E569BE" w:rsidRDefault="00E569BE" w:rsidP="00E91AAB">
            <w:r>
              <w:t>В константе указывается код услуги для выявления  пневмоцистоза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STOXIPLASM</w:t>
            </w:r>
          </w:p>
        </w:tc>
        <w:tc>
          <w:tcPr>
            <w:tcW w:w="3696" w:type="dxa"/>
          </w:tcPr>
          <w:p w:rsidR="00E569BE" w:rsidRDefault="00E569BE" w:rsidP="00E91AAB">
            <w:r>
              <w:t>Используется для строки 8</w:t>
            </w:r>
          </w:p>
        </w:tc>
        <w:tc>
          <w:tcPr>
            <w:tcW w:w="3697" w:type="dxa"/>
          </w:tcPr>
          <w:p w:rsidR="00E569BE" w:rsidRDefault="00E569BE" w:rsidP="00E91AAB">
            <w:r>
              <w:t>В константе указывается код услуги для выявления  токсоплазмоза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SCRYPTOCO</w:t>
            </w:r>
          </w:p>
        </w:tc>
        <w:tc>
          <w:tcPr>
            <w:tcW w:w="3696" w:type="dxa"/>
          </w:tcPr>
          <w:p w:rsidR="00E569BE" w:rsidRDefault="00E569BE" w:rsidP="00E91AAB">
            <w:r>
              <w:t>Используется для строки 9</w:t>
            </w:r>
          </w:p>
        </w:tc>
        <w:tc>
          <w:tcPr>
            <w:tcW w:w="3697" w:type="dxa"/>
          </w:tcPr>
          <w:p w:rsidR="00E569BE" w:rsidRDefault="00E569BE" w:rsidP="00E91AAB">
            <w:r>
              <w:t>В константе указывается код услуги для выявления  криптококкоза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SCANDID</w:t>
            </w:r>
          </w:p>
        </w:tc>
        <w:tc>
          <w:tcPr>
            <w:tcW w:w="3696" w:type="dxa"/>
          </w:tcPr>
          <w:p w:rsidR="00E569BE" w:rsidRDefault="00E569BE" w:rsidP="00E91AAB">
            <w:r>
              <w:t>Используется для строки 10</w:t>
            </w:r>
          </w:p>
        </w:tc>
        <w:tc>
          <w:tcPr>
            <w:tcW w:w="3697" w:type="dxa"/>
          </w:tcPr>
          <w:p w:rsidR="00E569BE" w:rsidRDefault="00E569BE" w:rsidP="00E91AAB">
            <w:r>
              <w:t>В константе указывается код услуги для выявления  кандидоза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SCERVICAL</w:t>
            </w:r>
          </w:p>
        </w:tc>
        <w:tc>
          <w:tcPr>
            <w:tcW w:w="3696" w:type="dxa"/>
          </w:tcPr>
          <w:p w:rsidR="00E569BE" w:rsidRDefault="00E569BE" w:rsidP="00E91AAB">
            <w:r>
              <w:t>Используется для строки 11</w:t>
            </w:r>
          </w:p>
        </w:tc>
        <w:tc>
          <w:tcPr>
            <w:tcW w:w="3697" w:type="dxa"/>
          </w:tcPr>
          <w:p w:rsidR="00E569BE" w:rsidRDefault="00E569BE" w:rsidP="00E91AAB">
            <w:r>
              <w:t>В константе указывается код услуги для выявления  инвазивного рака шейки матки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</w:tbl>
    <w:p w:rsidR="00B773BF" w:rsidRDefault="00B773BF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365F91" w:themeColor="accent1" w:themeShade="BF"/>
          <w:sz w:val="28"/>
          <w:szCs w:val="25"/>
        </w:rPr>
      </w:pPr>
      <w:r>
        <w:br w:type="page"/>
      </w:r>
    </w:p>
    <w:p w:rsidR="008637BA" w:rsidRDefault="008637BA" w:rsidP="008637BA">
      <w:pPr>
        <w:pStyle w:val="1"/>
      </w:pPr>
      <w:r>
        <w:lastRenderedPageBreak/>
        <w:t xml:space="preserve">Таблица 3100 </w:t>
      </w:r>
      <w:r w:rsidRPr="008637BA">
        <w:t>Результаты лабораторного обследования на антитела к ВИЧ</w:t>
      </w:r>
      <w:r w:rsidRPr="001F3D02">
        <w:t xml:space="preserve"> </w:t>
      </w:r>
    </w:p>
    <w:p w:rsidR="008637BA" w:rsidRPr="00D33E54" w:rsidRDefault="008637BA" w:rsidP="008637BA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8637BA" w:rsidRDefault="008637BA" w:rsidP="008637BA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8637BA" w:rsidTr="009F5215">
        <w:tc>
          <w:tcPr>
            <w:tcW w:w="2500" w:type="pct"/>
          </w:tcPr>
          <w:p w:rsidR="008637BA" w:rsidRPr="00BA4C82" w:rsidRDefault="008637BA" w:rsidP="009F5215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8637BA" w:rsidRPr="00BA4C82" w:rsidRDefault="008637BA" w:rsidP="009F5215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8637BA" w:rsidTr="009F5215">
        <w:tc>
          <w:tcPr>
            <w:tcW w:w="2500" w:type="pct"/>
          </w:tcPr>
          <w:p w:rsidR="008637BA" w:rsidRDefault="008637BA" w:rsidP="009F5215">
            <w:r>
              <w:t>Дата с</w:t>
            </w:r>
          </w:p>
        </w:tc>
        <w:tc>
          <w:tcPr>
            <w:tcW w:w="2500" w:type="pct"/>
            <w:vMerge w:val="restart"/>
          </w:tcPr>
          <w:p w:rsidR="008637BA" w:rsidRDefault="008637BA" w:rsidP="009F5215">
            <w:r>
              <w:t>По-умолчанию текущий год.</w:t>
            </w:r>
          </w:p>
          <w:p w:rsidR="008637BA" w:rsidRPr="006C48B7" w:rsidRDefault="008637BA" w:rsidP="009F5215">
            <w:pPr>
              <w:rPr>
                <w:i/>
              </w:rPr>
            </w:pPr>
            <w:r w:rsidRPr="00D33E54">
              <w:rPr>
                <w:i/>
              </w:rPr>
              <w:t xml:space="preserve"> </w:t>
            </w:r>
          </w:p>
        </w:tc>
      </w:tr>
      <w:tr w:rsidR="008637BA" w:rsidTr="009F5215">
        <w:tc>
          <w:tcPr>
            <w:tcW w:w="2500" w:type="pct"/>
          </w:tcPr>
          <w:p w:rsidR="008637BA" w:rsidRDefault="008637BA" w:rsidP="009F5215">
            <w:r>
              <w:t>Дата по</w:t>
            </w:r>
          </w:p>
        </w:tc>
        <w:tc>
          <w:tcPr>
            <w:tcW w:w="2500" w:type="pct"/>
            <w:vMerge/>
          </w:tcPr>
          <w:p w:rsidR="008637BA" w:rsidRDefault="008637BA" w:rsidP="009F5215"/>
        </w:tc>
      </w:tr>
    </w:tbl>
    <w:p w:rsidR="008637BA" w:rsidRDefault="008637BA" w:rsidP="008637BA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</w:p>
    <w:p w:rsidR="008637BA" w:rsidRDefault="008637BA" w:rsidP="008637BA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Расшифровка условий сбора по столбцам таблицы </w:t>
      </w:r>
    </w:p>
    <w:p w:rsidR="008637BA" w:rsidRDefault="008637BA" w:rsidP="008637BA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17"/>
        <w:gridCol w:w="5004"/>
        <w:gridCol w:w="3534"/>
        <w:gridCol w:w="3531"/>
      </w:tblGrid>
      <w:tr w:rsidR="00020150" w:rsidRPr="00020150" w:rsidTr="00020150">
        <w:tc>
          <w:tcPr>
            <w:tcW w:w="919" w:type="pct"/>
          </w:tcPr>
          <w:p w:rsidR="00020150" w:rsidRPr="00020150" w:rsidRDefault="00020150" w:rsidP="00020150">
            <w:pPr>
              <w:jc w:val="center"/>
              <w:rPr>
                <w:b/>
              </w:rPr>
            </w:pPr>
            <w:r w:rsidRPr="0041644B">
              <w:rPr>
                <w:b/>
              </w:rPr>
              <w:t>№ столбца</w:t>
            </w:r>
          </w:p>
        </w:tc>
        <w:tc>
          <w:tcPr>
            <w:tcW w:w="1692" w:type="pct"/>
          </w:tcPr>
          <w:p w:rsidR="00020150" w:rsidRPr="00020150" w:rsidRDefault="00020150" w:rsidP="00020150">
            <w:pPr>
              <w:jc w:val="center"/>
              <w:rPr>
                <w:b/>
              </w:rPr>
            </w:pPr>
            <w:r w:rsidRPr="0041644B">
              <w:rPr>
                <w:b/>
              </w:rPr>
              <w:t>Название столбца</w:t>
            </w:r>
          </w:p>
        </w:tc>
        <w:tc>
          <w:tcPr>
            <w:tcW w:w="2389" w:type="pct"/>
            <w:gridSpan w:val="2"/>
          </w:tcPr>
          <w:p w:rsidR="00020150" w:rsidRPr="00020150" w:rsidRDefault="00020150" w:rsidP="00020150">
            <w:pPr>
              <w:jc w:val="center"/>
              <w:rPr>
                <w:b/>
              </w:rPr>
            </w:pPr>
            <w:r w:rsidRPr="00020150">
              <w:rPr>
                <w:b/>
              </w:rPr>
              <w:t>Условия и их проверка в МИС</w:t>
            </w:r>
          </w:p>
        </w:tc>
      </w:tr>
      <w:tr w:rsidR="00020150" w:rsidRPr="00187ACA" w:rsidTr="00020150">
        <w:tc>
          <w:tcPr>
            <w:tcW w:w="919" w:type="pct"/>
          </w:tcPr>
          <w:p w:rsidR="00020150" w:rsidRPr="00787EAC" w:rsidRDefault="00020150" w:rsidP="009F5215">
            <w:r>
              <w:t>3</w:t>
            </w:r>
          </w:p>
        </w:tc>
        <w:tc>
          <w:tcPr>
            <w:tcW w:w="1692" w:type="pct"/>
          </w:tcPr>
          <w:p w:rsidR="00020150" w:rsidRDefault="00020150" w:rsidP="009F5215">
            <w:r w:rsidRPr="008637BA">
              <w:t>Всего</w:t>
            </w:r>
          </w:p>
        </w:tc>
        <w:tc>
          <w:tcPr>
            <w:tcW w:w="1195" w:type="pct"/>
            <w:vMerge w:val="restart"/>
          </w:tcPr>
          <w:p w:rsidR="00020150" w:rsidRPr="008637BA" w:rsidRDefault="00020150" w:rsidP="00863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7BA">
              <w:rPr>
                <w:rFonts w:ascii="Times New Roman" w:hAnsi="Times New Roman" w:cs="Times New Roman"/>
                <w:sz w:val="16"/>
                <w:szCs w:val="16"/>
              </w:rPr>
              <w:t>Пациенты в лаборатории должен быть проведен анализ в соответствии со строкой. Дата валидации анализа должна попадать в отчетный период.</w:t>
            </w:r>
          </w:p>
          <w:p w:rsidR="00020150" w:rsidRPr="008637BA" w:rsidRDefault="00020150" w:rsidP="00863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7BA">
              <w:rPr>
                <w:rFonts w:ascii="Times New Roman" w:hAnsi="Times New Roman" w:cs="Times New Roman"/>
                <w:sz w:val="16"/>
                <w:szCs w:val="16"/>
              </w:rPr>
              <w:t xml:space="preserve">Если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константе отчета </w:t>
            </w:r>
            <w:r w:rsidRPr="008637BA">
              <w:rPr>
                <w:rFonts w:ascii="Times New Roman" w:hAnsi="Times New Roman" w:cs="Times New Roman"/>
                <w:sz w:val="16"/>
                <w:szCs w:val="16"/>
              </w:rPr>
              <w:t>ALLMO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указано значение 1, то не проверяется ЛПУ в котором был сделан анализ.. Иначе проверяется, чтобы ЛПУ проведения анализа было текущее. </w:t>
            </w:r>
          </w:p>
          <w:p w:rsidR="00020150" w:rsidRDefault="00020150" w:rsidP="009F5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150" w:rsidRDefault="00020150" w:rsidP="009F5215"/>
        </w:tc>
        <w:tc>
          <w:tcPr>
            <w:tcW w:w="1194" w:type="pct"/>
          </w:tcPr>
          <w:p w:rsidR="00020150" w:rsidRPr="005376D6" w:rsidRDefault="00020150" w:rsidP="009F5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150" w:rsidRPr="00187ACA" w:rsidTr="00020150">
        <w:tc>
          <w:tcPr>
            <w:tcW w:w="919" w:type="pct"/>
          </w:tcPr>
          <w:p w:rsidR="00020150" w:rsidRDefault="00020150" w:rsidP="009F5215">
            <w:r>
              <w:t>6</w:t>
            </w:r>
          </w:p>
        </w:tc>
        <w:tc>
          <w:tcPr>
            <w:tcW w:w="1692" w:type="pct"/>
          </w:tcPr>
          <w:p w:rsidR="00020150" w:rsidRPr="00787EAC" w:rsidRDefault="00020150" w:rsidP="009F5215">
            <w:r w:rsidRPr="008637BA">
              <w:t>0-14 лет</w:t>
            </w:r>
          </w:p>
        </w:tc>
        <w:tc>
          <w:tcPr>
            <w:tcW w:w="1195" w:type="pct"/>
            <w:vMerge/>
          </w:tcPr>
          <w:p w:rsidR="00020150" w:rsidRDefault="00020150" w:rsidP="009F5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pct"/>
          </w:tcPr>
          <w:p w:rsidR="00020150" w:rsidRDefault="00020150" w:rsidP="00116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пациента 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на дату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валидации анализа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был 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лет включительно</w:t>
            </w:r>
          </w:p>
        </w:tc>
      </w:tr>
      <w:tr w:rsidR="00020150" w:rsidRPr="00187ACA" w:rsidTr="00020150">
        <w:tc>
          <w:tcPr>
            <w:tcW w:w="919" w:type="pct"/>
          </w:tcPr>
          <w:p w:rsidR="00020150" w:rsidRDefault="00020150" w:rsidP="009F5215">
            <w:r>
              <w:t>7</w:t>
            </w:r>
          </w:p>
        </w:tc>
        <w:tc>
          <w:tcPr>
            <w:tcW w:w="1692" w:type="pct"/>
          </w:tcPr>
          <w:p w:rsidR="00020150" w:rsidRPr="00787EAC" w:rsidRDefault="00020150" w:rsidP="009F5215">
            <w:r w:rsidRPr="008637BA">
              <w:t>15-17 лет</w:t>
            </w:r>
          </w:p>
        </w:tc>
        <w:tc>
          <w:tcPr>
            <w:tcW w:w="1195" w:type="pct"/>
            <w:vMerge/>
          </w:tcPr>
          <w:p w:rsidR="00020150" w:rsidRDefault="00020150" w:rsidP="009F5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pct"/>
          </w:tcPr>
          <w:p w:rsidR="00020150" w:rsidRDefault="00020150" w:rsidP="00116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пациента 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на дату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валидации анализа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был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лет включительно</w:t>
            </w:r>
          </w:p>
        </w:tc>
      </w:tr>
      <w:tr w:rsidR="00020150" w:rsidRPr="00187ACA" w:rsidTr="00020150">
        <w:tc>
          <w:tcPr>
            <w:tcW w:w="919" w:type="pct"/>
          </w:tcPr>
          <w:p w:rsidR="00020150" w:rsidRDefault="00020150" w:rsidP="009F5215">
            <w:r>
              <w:t>8</w:t>
            </w:r>
          </w:p>
        </w:tc>
        <w:tc>
          <w:tcPr>
            <w:tcW w:w="1692" w:type="pct"/>
          </w:tcPr>
          <w:p w:rsidR="00020150" w:rsidRPr="00787EAC" w:rsidRDefault="00020150" w:rsidP="009F5215">
            <w:r w:rsidRPr="008637BA">
              <w:t>мужчины 18-59 женщины 18-54</w:t>
            </w:r>
          </w:p>
        </w:tc>
        <w:tc>
          <w:tcPr>
            <w:tcW w:w="1195" w:type="pct"/>
            <w:vMerge/>
          </w:tcPr>
          <w:p w:rsidR="00020150" w:rsidRDefault="00020150" w:rsidP="009F5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pct"/>
          </w:tcPr>
          <w:p w:rsidR="00020150" w:rsidRDefault="00020150" w:rsidP="00116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пациента 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на дату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валидации анализа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был </w:t>
            </w:r>
            <w:r w:rsidRPr="00116999">
              <w:rPr>
                <w:rFonts w:ascii="Times New Roman" w:hAnsi="Times New Roman" w:cs="Times New Roman"/>
                <w:sz w:val="16"/>
                <w:szCs w:val="16"/>
              </w:rPr>
              <w:t>18-59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мужчин, и </w:t>
            </w:r>
            <w:r w:rsidRPr="00116999">
              <w:rPr>
                <w:rFonts w:ascii="Times New Roman" w:hAnsi="Times New Roman" w:cs="Times New Roman"/>
                <w:sz w:val="16"/>
                <w:szCs w:val="16"/>
              </w:rPr>
              <w:t>18-54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включительно для женщин</w:t>
            </w:r>
          </w:p>
        </w:tc>
      </w:tr>
      <w:tr w:rsidR="00020150" w:rsidRPr="00116999" w:rsidTr="00020150">
        <w:tc>
          <w:tcPr>
            <w:tcW w:w="919" w:type="pct"/>
          </w:tcPr>
          <w:p w:rsidR="00020150" w:rsidRDefault="00020150" w:rsidP="009F5215">
            <w:r>
              <w:t>9</w:t>
            </w:r>
          </w:p>
        </w:tc>
        <w:tc>
          <w:tcPr>
            <w:tcW w:w="1692" w:type="pct"/>
          </w:tcPr>
          <w:p w:rsidR="00020150" w:rsidRPr="00787EAC" w:rsidRDefault="00020150" w:rsidP="009F5215">
            <w:r w:rsidRPr="008637BA">
              <w:t>старше трудоспособного возраста</w:t>
            </w:r>
          </w:p>
        </w:tc>
        <w:tc>
          <w:tcPr>
            <w:tcW w:w="1195" w:type="pct"/>
            <w:vMerge/>
          </w:tcPr>
          <w:p w:rsidR="00020150" w:rsidRDefault="00020150" w:rsidP="009F5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pct"/>
          </w:tcPr>
          <w:p w:rsidR="00020150" w:rsidRPr="00116999" w:rsidRDefault="00020150" w:rsidP="00116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 для мужчин</w:t>
            </w:r>
            <w:r w:rsidRPr="00116999">
              <w:rPr>
                <w:rFonts w:ascii="Times New Roman" w:hAnsi="Times New Roman" w:cs="Times New Roman"/>
                <w:sz w:val="16"/>
                <w:szCs w:val="16"/>
              </w:rPr>
              <w:t xml:space="preserve"> &gt;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вкл. Возраст для женщин </w:t>
            </w:r>
            <w:r w:rsidRPr="00116999">
              <w:rPr>
                <w:rFonts w:ascii="Times New Roman" w:hAnsi="Times New Roman" w:cs="Times New Roman"/>
                <w:sz w:val="16"/>
                <w:szCs w:val="16"/>
              </w:rPr>
              <w:t>&gt; 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вкл. На дату валидации.</w:t>
            </w:r>
          </w:p>
        </w:tc>
      </w:tr>
    </w:tbl>
    <w:p w:rsidR="008637BA" w:rsidRPr="00116999" w:rsidRDefault="008637BA" w:rsidP="008637BA"/>
    <w:p w:rsidR="008637BA" w:rsidRPr="00116999" w:rsidRDefault="008637BA" w:rsidP="008637BA"/>
    <w:p w:rsidR="008637BA" w:rsidRDefault="008637BA" w:rsidP="008637BA">
      <w:pPr>
        <w:pStyle w:val="2"/>
      </w:pPr>
      <w:r>
        <w:t xml:space="preserve">Расшифровка </w:t>
      </w:r>
      <w:r w:rsidRPr="00EF6386">
        <w:t>условий сбора по строкам таблицы</w:t>
      </w:r>
    </w:p>
    <w:p w:rsidR="008637BA" w:rsidRDefault="008637BA" w:rsidP="008637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208"/>
        <w:gridCol w:w="974"/>
        <w:gridCol w:w="2022"/>
        <w:gridCol w:w="8582"/>
      </w:tblGrid>
      <w:tr w:rsidR="008637BA" w:rsidRPr="001A5706" w:rsidTr="009F5215">
        <w:trPr>
          <w:trHeight w:val="8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>
            <w:pPr>
              <w:jc w:val="center"/>
              <w:rPr>
                <w:b/>
              </w:rPr>
            </w:pPr>
            <w:r w:rsidRPr="001A5706">
              <w:rPr>
                <w:b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>
            <w:pPr>
              <w:jc w:val="center"/>
              <w:rPr>
                <w:b/>
              </w:rPr>
            </w:pPr>
            <w:r w:rsidRPr="001A5706">
              <w:rPr>
                <w:b/>
              </w:rPr>
              <w:t>N</w:t>
            </w:r>
            <w:r w:rsidRPr="001A5706">
              <w:rPr>
                <w:b/>
              </w:rPr>
              <w:br/>
              <w:t>строки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>
            <w:pPr>
              <w:jc w:val="center"/>
              <w:rPr>
                <w:b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</w:tr>
      <w:tr w:rsidR="008637BA" w:rsidRPr="001A5706" w:rsidTr="009F5215">
        <w:trPr>
          <w:trHeight w:val="5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020150" w:rsidP="00020150">
            <w:r w:rsidRPr="00020150">
              <w:t>Число лиц на антитела к ВИЧ в текущем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3D2CD4" w:rsidP="009F5215">
            <w:pPr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283648" w:rsidP="009F5215">
            <w:r>
              <w:t xml:space="preserve">Проведено исследование </w:t>
            </w:r>
            <w:r w:rsidRPr="00020150">
              <w:t>на антитела к ВИЧ</w:t>
            </w:r>
            <w:r>
              <w:t xml:space="preserve"> в лаборатории в отчетный период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E8F" w:rsidRDefault="00E07E8F" w:rsidP="009F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результате проведенного в Системе </w:t>
            </w:r>
            <w:r w:rsidR="003D2CD4">
              <w:rPr>
                <w:sz w:val="20"/>
                <w:szCs w:val="20"/>
              </w:rPr>
              <w:t>исследования</w:t>
            </w:r>
            <w:r>
              <w:rPr>
                <w:sz w:val="20"/>
                <w:szCs w:val="20"/>
              </w:rPr>
              <w:t xml:space="preserve"> </w:t>
            </w:r>
            <w:r w:rsidR="008568D4" w:rsidRPr="008568D4">
              <w:rPr>
                <w:sz w:val="20"/>
                <w:szCs w:val="20"/>
              </w:rPr>
              <w:t xml:space="preserve">на антитела к ВИЧ </w:t>
            </w:r>
            <w:r w:rsidR="008568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лаборатории должен быть получен валидированный результат. И дата валидации должна попадать в отчетный период.</w:t>
            </w:r>
          </w:p>
          <w:p w:rsidR="008568D4" w:rsidRDefault="008568D4" w:rsidP="009F5215">
            <w:pPr>
              <w:rPr>
                <w:sz w:val="20"/>
                <w:szCs w:val="20"/>
              </w:rPr>
            </w:pPr>
            <w:r w:rsidRPr="008568D4">
              <w:rPr>
                <w:rFonts w:hint="eastAsia"/>
                <w:sz w:val="20"/>
                <w:szCs w:val="20"/>
              </w:rPr>
              <w:t>Рабочие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места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→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Лаборатория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→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Валидация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→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Валидация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результатов</w:t>
            </w:r>
          </w:p>
          <w:p w:rsidR="008568D4" w:rsidRDefault="008568D4" w:rsidP="009F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Вкладка «Принятые»</w:t>
            </w:r>
          </w:p>
          <w:p w:rsidR="008568D4" w:rsidRDefault="008568D4" w:rsidP="009F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Выбрать «Рабочий лис</w:t>
            </w:r>
            <w:r w:rsidR="005D443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» вверху правой части экрана.</w:t>
            </w:r>
          </w:p>
          <w:p w:rsidR="008568D4" w:rsidRDefault="008568D4" w:rsidP="009F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левой части экрана установив курсор на пациента справа будет отображаться название </w:t>
            </w:r>
            <w:r w:rsidR="003D2CD4">
              <w:rPr>
                <w:sz w:val="20"/>
                <w:szCs w:val="20"/>
              </w:rPr>
              <w:lastRenderedPageBreak/>
              <w:t>исследования</w:t>
            </w:r>
            <w:r>
              <w:rPr>
                <w:sz w:val="20"/>
                <w:szCs w:val="20"/>
              </w:rPr>
              <w:t xml:space="preserve"> и результат.</w:t>
            </w:r>
          </w:p>
          <w:p w:rsidR="008568D4" w:rsidRDefault="008568D4" w:rsidP="009F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</w:t>
            </w:r>
            <w:r w:rsidR="003D2CD4">
              <w:rPr>
                <w:sz w:val="20"/>
                <w:szCs w:val="20"/>
              </w:rPr>
              <w:t>исследования</w:t>
            </w:r>
            <w:r>
              <w:rPr>
                <w:sz w:val="20"/>
                <w:szCs w:val="20"/>
              </w:rPr>
              <w:t xml:space="preserve"> должно соответствовать названию услуги</w:t>
            </w:r>
            <w:r w:rsidR="005D44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код которой указан в константе отчета </w:t>
            </w:r>
            <w:r w:rsidRPr="003D2CD4">
              <w:rPr>
                <w:b/>
                <w:sz w:val="20"/>
                <w:szCs w:val="20"/>
              </w:rPr>
              <w:t>ANTITVICH</w:t>
            </w:r>
            <w:r w:rsidRPr="005D443D">
              <w:rPr>
                <w:sz w:val="20"/>
                <w:szCs w:val="20"/>
              </w:rPr>
              <w:t>. Эту настройку делает администратор. В константе необходимо указать код услуги исследования на антитела к ВИЧ в текущем году (можно несколько через ;)</w:t>
            </w:r>
            <w:r w:rsidR="005D443D">
              <w:rPr>
                <w:sz w:val="20"/>
                <w:szCs w:val="20"/>
              </w:rPr>
              <w:t>.</w:t>
            </w:r>
          </w:p>
          <w:p w:rsidR="00E07E8F" w:rsidRPr="003D2CD4" w:rsidRDefault="005D443D" w:rsidP="009F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услуги </w:t>
            </w:r>
            <w:r w:rsidR="003D2CD4">
              <w:rPr>
                <w:sz w:val="20"/>
                <w:szCs w:val="20"/>
              </w:rPr>
              <w:t xml:space="preserve">исследования </w:t>
            </w:r>
            <w:r>
              <w:rPr>
                <w:sz w:val="20"/>
                <w:szCs w:val="20"/>
              </w:rPr>
              <w:t xml:space="preserve">и её название </w:t>
            </w:r>
            <w:r w:rsidR="003D2CD4">
              <w:rPr>
                <w:sz w:val="20"/>
                <w:szCs w:val="20"/>
              </w:rPr>
              <w:t xml:space="preserve">можно посмотреть в окне: </w:t>
            </w:r>
            <w:r w:rsidR="003D2CD4" w:rsidRPr="003D2CD4">
              <w:rPr>
                <w:rFonts w:hint="eastAsia"/>
                <w:sz w:val="20"/>
                <w:szCs w:val="20"/>
              </w:rPr>
              <w:t>Словари</w:t>
            </w:r>
            <w:r w:rsidR="003D2CD4" w:rsidRPr="003D2CD4">
              <w:rPr>
                <w:rFonts w:hint="eastAsia"/>
                <w:sz w:val="20"/>
                <w:szCs w:val="20"/>
              </w:rPr>
              <w:t xml:space="preserve"> </w:t>
            </w:r>
            <w:r w:rsidR="003D2CD4" w:rsidRPr="003D2CD4">
              <w:rPr>
                <w:rFonts w:hint="eastAsia"/>
                <w:sz w:val="20"/>
                <w:szCs w:val="20"/>
              </w:rPr>
              <w:t>→</w:t>
            </w:r>
            <w:r w:rsidR="003D2CD4" w:rsidRPr="003D2CD4">
              <w:rPr>
                <w:rFonts w:hint="eastAsia"/>
                <w:sz w:val="20"/>
                <w:szCs w:val="20"/>
              </w:rPr>
              <w:t xml:space="preserve"> </w:t>
            </w:r>
            <w:r w:rsidR="003D2CD4" w:rsidRPr="003D2CD4">
              <w:rPr>
                <w:rFonts w:hint="eastAsia"/>
                <w:sz w:val="20"/>
                <w:szCs w:val="20"/>
              </w:rPr>
              <w:t>Услуги</w:t>
            </w:r>
            <w:r w:rsidR="003D2CD4" w:rsidRPr="003D2CD4">
              <w:rPr>
                <w:rFonts w:hint="eastAsia"/>
                <w:sz w:val="20"/>
                <w:szCs w:val="20"/>
              </w:rPr>
              <w:t xml:space="preserve"> </w:t>
            </w:r>
            <w:r w:rsidR="003D2CD4" w:rsidRPr="003D2CD4">
              <w:rPr>
                <w:rFonts w:hint="eastAsia"/>
                <w:sz w:val="20"/>
                <w:szCs w:val="20"/>
              </w:rPr>
              <w:t>→</w:t>
            </w:r>
            <w:r w:rsidR="003D2CD4" w:rsidRPr="003D2CD4">
              <w:rPr>
                <w:rFonts w:hint="eastAsia"/>
                <w:sz w:val="20"/>
                <w:szCs w:val="20"/>
              </w:rPr>
              <w:t xml:space="preserve"> </w:t>
            </w:r>
            <w:r w:rsidR="003D2CD4" w:rsidRPr="003D2CD4">
              <w:rPr>
                <w:rFonts w:hint="eastAsia"/>
                <w:sz w:val="20"/>
                <w:szCs w:val="20"/>
              </w:rPr>
              <w:t>Общие</w:t>
            </w:r>
            <w:r w:rsidR="003D2CD4" w:rsidRPr="003D2CD4">
              <w:rPr>
                <w:rFonts w:hint="eastAsia"/>
                <w:sz w:val="20"/>
                <w:szCs w:val="20"/>
              </w:rPr>
              <w:t xml:space="preserve"> </w:t>
            </w:r>
            <w:r w:rsidR="003D2CD4" w:rsidRPr="003D2CD4">
              <w:rPr>
                <w:rFonts w:hint="eastAsia"/>
                <w:sz w:val="20"/>
                <w:szCs w:val="20"/>
              </w:rPr>
              <w:t>услуги</w:t>
            </w:r>
            <w:r w:rsidR="003D2CD4">
              <w:rPr>
                <w:sz w:val="20"/>
                <w:szCs w:val="20"/>
              </w:rPr>
              <w:t xml:space="preserve"> или в окне: </w:t>
            </w:r>
            <w:r w:rsidR="003D2CD4" w:rsidRPr="003D2CD4">
              <w:rPr>
                <w:sz w:val="20"/>
                <w:szCs w:val="20"/>
              </w:rPr>
              <w:t>Словари</w:t>
            </w:r>
            <w:r w:rsidR="003D2CD4">
              <w:rPr>
                <w:sz w:val="20"/>
                <w:szCs w:val="20"/>
              </w:rPr>
              <w:t xml:space="preserve"> </w:t>
            </w:r>
            <w:r w:rsidR="003D2CD4" w:rsidRPr="003D2CD4">
              <w:rPr>
                <w:sz w:val="20"/>
                <w:szCs w:val="20"/>
              </w:rPr>
              <w:t>→</w:t>
            </w:r>
            <w:r w:rsidR="003D2CD4">
              <w:rPr>
                <w:sz w:val="20"/>
                <w:szCs w:val="20"/>
              </w:rPr>
              <w:t xml:space="preserve"> </w:t>
            </w:r>
            <w:r w:rsidR="003D2CD4" w:rsidRPr="003D2CD4">
              <w:rPr>
                <w:sz w:val="20"/>
                <w:szCs w:val="20"/>
              </w:rPr>
              <w:t>Словари</w:t>
            </w:r>
            <w:r w:rsidR="003D2CD4">
              <w:rPr>
                <w:sz w:val="20"/>
                <w:szCs w:val="20"/>
              </w:rPr>
              <w:t xml:space="preserve"> </w:t>
            </w:r>
            <w:r w:rsidR="003D2CD4" w:rsidRPr="003D2CD4">
              <w:rPr>
                <w:sz w:val="20"/>
                <w:szCs w:val="20"/>
              </w:rPr>
              <w:t>Лаборатория</w:t>
            </w:r>
            <w:r w:rsidR="003D2CD4">
              <w:rPr>
                <w:sz w:val="20"/>
                <w:szCs w:val="20"/>
              </w:rPr>
              <w:t xml:space="preserve"> </w:t>
            </w:r>
            <w:r w:rsidR="003D2CD4" w:rsidRPr="003D2CD4">
              <w:rPr>
                <w:sz w:val="20"/>
                <w:szCs w:val="20"/>
              </w:rPr>
              <w:t>→</w:t>
            </w:r>
            <w:r w:rsidR="003D2CD4">
              <w:rPr>
                <w:sz w:val="20"/>
                <w:szCs w:val="20"/>
              </w:rPr>
              <w:t xml:space="preserve"> </w:t>
            </w:r>
            <w:r w:rsidR="003D2CD4" w:rsidRPr="003D2CD4">
              <w:rPr>
                <w:sz w:val="20"/>
                <w:szCs w:val="20"/>
              </w:rPr>
              <w:t>Виды</w:t>
            </w:r>
            <w:r w:rsidR="003D2CD4">
              <w:rPr>
                <w:sz w:val="20"/>
                <w:szCs w:val="20"/>
              </w:rPr>
              <w:t xml:space="preserve">  </w:t>
            </w:r>
            <w:r w:rsidR="003D2CD4" w:rsidRPr="003D2CD4">
              <w:rPr>
                <w:sz w:val="20"/>
                <w:szCs w:val="20"/>
              </w:rPr>
              <w:t>анализов</w:t>
            </w:r>
          </w:p>
        </w:tc>
      </w:tr>
      <w:tr w:rsidR="008637BA" w:rsidRPr="001A5706" w:rsidTr="009F5215">
        <w:trPr>
          <w:trHeight w:val="276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020150" w:rsidP="009F5215">
            <w:r w:rsidRPr="00020150">
              <w:lastRenderedPageBreak/>
              <w:t>Число лиц, при которых методом иммунного блотинга выявлены антитела к ВИЧ (из стр. 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>
            <w:pPr>
              <w:jc w:val="center"/>
            </w:pPr>
            <w:r>
              <w:t>2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283648" w:rsidP="009F5215">
            <w:r>
              <w:t xml:space="preserve">Проведено исследование с положительным результатом  </w:t>
            </w:r>
            <w:r w:rsidRPr="00020150">
              <w:t>на антитела к ВИЧ</w:t>
            </w:r>
            <w:r>
              <w:t xml:space="preserve"> </w:t>
            </w:r>
            <w:r w:rsidRPr="00020150">
              <w:t>методом иммунного блотинга</w:t>
            </w:r>
            <w:r>
              <w:t xml:space="preserve">  в лаборатории в отчетный период</w:t>
            </w:r>
          </w:p>
        </w:tc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D4" w:rsidRDefault="003D2CD4" w:rsidP="003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результате проведенного в Системе исследования </w:t>
            </w:r>
            <w:r w:rsidRPr="008568D4">
              <w:rPr>
                <w:sz w:val="20"/>
                <w:szCs w:val="20"/>
              </w:rPr>
              <w:t xml:space="preserve">на антитела к ВИЧ </w:t>
            </w:r>
            <w:r>
              <w:rPr>
                <w:sz w:val="20"/>
                <w:szCs w:val="20"/>
              </w:rPr>
              <w:t xml:space="preserve"> методом иммунного блотинга в лаборатории должен быть получен валидированный результат и результат этот положительный. И дата валидации должна попадать в отчетный период.</w:t>
            </w:r>
          </w:p>
          <w:p w:rsidR="003D2CD4" w:rsidRDefault="003D2CD4" w:rsidP="003D2CD4">
            <w:pPr>
              <w:rPr>
                <w:sz w:val="20"/>
                <w:szCs w:val="20"/>
              </w:rPr>
            </w:pPr>
            <w:r w:rsidRPr="008568D4">
              <w:rPr>
                <w:rFonts w:hint="eastAsia"/>
                <w:sz w:val="20"/>
                <w:szCs w:val="20"/>
              </w:rPr>
              <w:t>Рабочие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места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→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Лаборатория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→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Валидация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→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Валидация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результатов</w:t>
            </w:r>
          </w:p>
          <w:p w:rsidR="003D2CD4" w:rsidRDefault="003D2CD4" w:rsidP="003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Вкладка «Принятые»</w:t>
            </w:r>
          </w:p>
          <w:p w:rsidR="003D2CD4" w:rsidRDefault="003D2CD4" w:rsidP="003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Выбрать «Рабочий лист» вверху правой части экрана.</w:t>
            </w:r>
          </w:p>
          <w:p w:rsidR="003D2CD4" w:rsidRDefault="003D2CD4" w:rsidP="003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левой части экрана установив курсор на пациента справа будет отображаться название исследования и результат. В графе «Значение» должно быть  - положительно.</w:t>
            </w:r>
          </w:p>
          <w:p w:rsidR="003D2CD4" w:rsidRDefault="003D2CD4" w:rsidP="003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исследования должно соответствовать названию услуги,  код которой указан в константе отчета </w:t>
            </w:r>
            <w:r w:rsidRPr="003D2CD4">
              <w:rPr>
                <w:b/>
                <w:sz w:val="20"/>
                <w:szCs w:val="20"/>
              </w:rPr>
              <w:t>ANTITVICHIB</w:t>
            </w:r>
            <w:r w:rsidRPr="005D443D">
              <w:rPr>
                <w:sz w:val="20"/>
                <w:szCs w:val="20"/>
              </w:rPr>
              <w:t>. Эту настройку делает администратор. В константе необходимо указать код услуги исследования на антитела к ВИЧ в текущем году (можно несколько через ;)</w:t>
            </w:r>
            <w:r>
              <w:rPr>
                <w:sz w:val="20"/>
                <w:szCs w:val="20"/>
              </w:rPr>
              <w:t>.</w:t>
            </w:r>
          </w:p>
          <w:p w:rsidR="008637BA" w:rsidRPr="001A5706" w:rsidRDefault="003D2CD4" w:rsidP="003D2CD4">
            <w:r>
              <w:rPr>
                <w:sz w:val="20"/>
                <w:szCs w:val="20"/>
              </w:rPr>
              <w:t xml:space="preserve">Код услуги исследования и её название можно посмотреть в окне: </w:t>
            </w:r>
            <w:r w:rsidRPr="003D2CD4">
              <w:rPr>
                <w:rFonts w:hint="eastAsia"/>
                <w:sz w:val="20"/>
                <w:szCs w:val="20"/>
              </w:rPr>
              <w:t>Словари</w:t>
            </w:r>
            <w:r w:rsidRPr="003D2CD4">
              <w:rPr>
                <w:rFonts w:hint="eastAsia"/>
                <w:sz w:val="20"/>
                <w:szCs w:val="20"/>
              </w:rPr>
              <w:t xml:space="preserve"> </w:t>
            </w:r>
            <w:r w:rsidRPr="003D2CD4">
              <w:rPr>
                <w:rFonts w:hint="eastAsia"/>
                <w:sz w:val="20"/>
                <w:szCs w:val="20"/>
              </w:rPr>
              <w:t>→</w:t>
            </w:r>
            <w:r w:rsidRPr="003D2CD4">
              <w:rPr>
                <w:rFonts w:hint="eastAsia"/>
                <w:sz w:val="20"/>
                <w:szCs w:val="20"/>
              </w:rPr>
              <w:t xml:space="preserve"> </w:t>
            </w:r>
            <w:r w:rsidRPr="003D2CD4">
              <w:rPr>
                <w:rFonts w:hint="eastAsia"/>
                <w:sz w:val="20"/>
                <w:szCs w:val="20"/>
              </w:rPr>
              <w:t>Услуги</w:t>
            </w:r>
            <w:r w:rsidRPr="003D2CD4">
              <w:rPr>
                <w:rFonts w:hint="eastAsia"/>
                <w:sz w:val="20"/>
                <w:szCs w:val="20"/>
              </w:rPr>
              <w:t xml:space="preserve"> </w:t>
            </w:r>
            <w:r w:rsidRPr="003D2CD4">
              <w:rPr>
                <w:rFonts w:hint="eastAsia"/>
                <w:sz w:val="20"/>
                <w:szCs w:val="20"/>
              </w:rPr>
              <w:t>→</w:t>
            </w:r>
            <w:r w:rsidRPr="003D2CD4">
              <w:rPr>
                <w:rFonts w:hint="eastAsia"/>
                <w:sz w:val="20"/>
                <w:szCs w:val="20"/>
              </w:rPr>
              <w:t xml:space="preserve"> </w:t>
            </w:r>
            <w:r w:rsidRPr="003D2CD4">
              <w:rPr>
                <w:rFonts w:hint="eastAsia"/>
                <w:sz w:val="20"/>
                <w:szCs w:val="20"/>
              </w:rPr>
              <w:t>Общие</w:t>
            </w:r>
            <w:r w:rsidRPr="003D2CD4">
              <w:rPr>
                <w:rFonts w:hint="eastAsia"/>
                <w:sz w:val="20"/>
                <w:szCs w:val="20"/>
              </w:rPr>
              <w:t xml:space="preserve"> </w:t>
            </w:r>
            <w:r w:rsidRPr="003D2CD4">
              <w:rPr>
                <w:rFonts w:hint="eastAsia"/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 xml:space="preserve"> или в окне: </w:t>
            </w:r>
            <w:r w:rsidRPr="003D2CD4">
              <w:rPr>
                <w:sz w:val="20"/>
                <w:szCs w:val="20"/>
              </w:rPr>
              <w:t>Словари</w:t>
            </w:r>
            <w:r>
              <w:rPr>
                <w:sz w:val="20"/>
                <w:szCs w:val="20"/>
              </w:rPr>
              <w:t xml:space="preserve"> </w:t>
            </w:r>
            <w:r w:rsidRPr="003D2CD4">
              <w:rPr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</w:t>
            </w:r>
            <w:r w:rsidRPr="003D2CD4">
              <w:rPr>
                <w:sz w:val="20"/>
                <w:szCs w:val="20"/>
              </w:rPr>
              <w:t>Словари</w:t>
            </w:r>
            <w:r>
              <w:rPr>
                <w:sz w:val="20"/>
                <w:szCs w:val="20"/>
              </w:rPr>
              <w:t xml:space="preserve"> </w:t>
            </w:r>
            <w:r w:rsidRPr="003D2CD4">
              <w:rPr>
                <w:sz w:val="20"/>
                <w:szCs w:val="20"/>
              </w:rPr>
              <w:t>Лаборатория</w:t>
            </w:r>
            <w:r>
              <w:rPr>
                <w:sz w:val="20"/>
                <w:szCs w:val="20"/>
              </w:rPr>
              <w:t xml:space="preserve"> </w:t>
            </w:r>
            <w:r w:rsidRPr="003D2CD4">
              <w:rPr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</w:t>
            </w:r>
            <w:r w:rsidRPr="003D2CD4">
              <w:rPr>
                <w:sz w:val="20"/>
                <w:szCs w:val="20"/>
              </w:rPr>
              <w:t>Виды</w:t>
            </w:r>
            <w:r>
              <w:rPr>
                <w:sz w:val="20"/>
                <w:szCs w:val="20"/>
              </w:rPr>
              <w:t xml:space="preserve">  </w:t>
            </w:r>
            <w:r w:rsidRPr="003D2CD4">
              <w:rPr>
                <w:sz w:val="20"/>
                <w:szCs w:val="20"/>
              </w:rPr>
              <w:t>анализов</w:t>
            </w:r>
          </w:p>
        </w:tc>
      </w:tr>
      <w:tr w:rsidR="008637BA" w:rsidRPr="001A5706" w:rsidTr="009F521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/>
        </w:tc>
        <w:tc>
          <w:tcPr>
            <w:tcW w:w="8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/>
        </w:tc>
      </w:tr>
      <w:tr w:rsidR="008637BA" w:rsidRPr="001A5706" w:rsidTr="009F5215">
        <w:trPr>
          <w:trHeight w:val="276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020150" w:rsidP="00020150">
            <w:r w:rsidRPr="00020150">
              <w:t>Число лиц, при которых методом ПЦР выявлены антитела к ВИЧ (из стр. 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3D2CD4" w:rsidP="009F5215">
            <w:pPr>
              <w:jc w:val="center"/>
            </w:pPr>
            <w:r>
              <w:t>3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283648" w:rsidP="00283648">
            <w:r>
              <w:t xml:space="preserve">Проведено исследование с положительным результатом  </w:t>
            </w:r>
            <w:r w:rsidRPr="00020150">
              <w:t>на антитела к ВИЧ</w:t>
            </w:r>
            <w:r>
              <w:t xml:space="preserve"> </w:t>
            </w:r>
            <w:r w:rsidRPr="00020150">
              <w:t xml:space="preserve">методом </w:t>
            </w:r>
            <w:r>
              <w:t>ПЦР  в лаборатории в отчетный период</w:t>
            </w:r>
          </w:p>
        </w:tc>
        <w:tc>
          <w:tcPr>
            <w:tcW w:w="8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D4" w:rsidRDefault="003D2CD4" w:rsidP="003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результате проведенного в Системе исследования </w:t>
            </w:r>
            <w:r w:rsidRPr="008568D4">
              <w:rPr>
                <w:sz w:val="20"/>
                <w:szCs w:val="20"/>
              </w:rPr>
              <w:t xml:space="preserve">на антитела к ВИЧ </w:t>
            </w:r>
            <w:r>
              <w:rPr>
                <w:sz w:val="20"/>
                <w:szCs w:val="20"/>
              </w:rPr>
              <w:t xml:space="preserve"> методом ПЦР в лаборатории должен быть получен валидированный результат и результат этот положительный. И дата валидации должна попадать в отчетный период.</w:t>
            </w:r>
          </w:p>
          <w:p w:rsidR="003D2CD4" w:rsidRDefault="003D2CD4" w:rsidP="003D2CD4">
            <w:pPr>
              <w:rPr>
                <w:sz w:val="20"/>
                <w:szCs w:val="20"/>
              </w:rPr>
            </w:pPr>
            <w:r w:rsidRPr="008568D4">
              <w:rPr>
                <w:rFonts w:hint="eastAsia"/>
                <w:sz w:val="20"/>
                <w:szCs w:val="20"/>
              </w:rPr>
              <w:t>Рабочие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места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→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Лаборатория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→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Валидация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→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Валидация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результатов</w:t>
            </w:r>
          </w:p>
          <w:p w:rsidR="003D2CD4" w:rsidRDefault="003D2CD4" w:rsidP="003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Вкладка «Принятые»</w:t>
            </w:r>
          </w:p>
          <w:p w:rsidR="003D2CD4" w:rsidRDefault="003D2CD4" w:rsidP="003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Выбрать «Рабочий лист» вверху правой части экрана.</w:t>
            </w:r>
          </w:p>
          <w:p w:rsidR="003D2CD4" w:rsidRDefault="003D2CD4" w:rsidP="003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левой части экрана установив курсор на пациента справа будет отображаться название исследования и результат. В графе «Значение» должно быть  - положительно.</w:t>
            </w:r>
          </w:p>
          <w:p w:rsidR="003D2CD4" w:rsidRDefault="003D2CD4" w:rsidP="003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исследования должно соответствовать названию услуги,  код которой указан в константе отчета </w:t>
            </w:r>
            <w:r w:rsidRPr="003D2CD4">
              <w:rPr>
                <w:b/>
                <w:sz w:val="20"/>
                <w:szCs w:val="20"/>
              </w:rPr>
              <w:t>ANTITVICHPCR</w:t>
            </w:r>
            <w:r w:rsidRPr="005D443D">
              <w:rPr>
                <w:sz w:val="20"/>
                <w:szCs w:val="20"/>
              </w:rPr>
              <w:t>. Эту настройку делает администратор. В константе необходимо указать код услуги исследования на антитела к ВИЧ в текущем году (можно несколько через ;)</w:t>
            </w:r>
            <w:r>
              <w:rPr>
                <w:sz w:val="20"/>
                <w:szCs w:val="20"/>
              </w:rPr>
              <w:t>.</w:t>
            </w:r>
          </w:p>
          <w:p w:rsidR="008637BA" w:rsidRPr="001A5706" w:rsidRDefault="003D2CD4" w:rsidP="003D2CD4">
            <w:r>
              <w:rPr>
                <w:sz w:val="20"/>
                <w:szCs w:val="20"/>
              </w:rPr>
              <w:t xml:space="preserve">Код услуги исследования и её название можно посмотреть в окне: </w:t>
            </w:r>
            <w:r w:rsidRPr="003D2CD4">
              <w:rPr>
                <w:rFonts w:hint="eastAsia"/>
                <w:sz w:val="20"/>
                <w:szCs w:val="20"/>
              </w:rPr>
              <w:t>Словари</w:t>
            </w:r>
            <w:r w:rsidRPr="003D2CD4">
              <w:rPr>
                <w:rFonts w:hint="eastAsia"/>
                <w:sz w:val="20"/>
                <w:szCs w:val="20"/>
              </w:rPr>
              <w:t xml:space="preserve"> </w:t>
            </w:r>
            <w:r w:rsidRPr="003D2CD4">
              <w:rPr>
                <w:rFonts w:hint="eastAsia"/>
                <w:sz w:val="20"/>
                <w:szCs w:val="20"/>
              </w:rPr>
              <w:t>→</w:t>
            </w:r>
            <w:r w:rsidRPr="003D2CD4">
              <w:rPr>
                <w:rFonts w:hint="eastAsia"/>
                <w:sz w:val="20"/>
                <w:szCs w:val="20"/>
              </w:rPr>
              <w:t xml:space="preserve"> </w:t>
            </w:r>
            <w:r w:rsidRPr="003D2CD4">
              <w:rPr>
                <w:rFonts w:hint="eastAsia"/>
                <w:sz w:val="20"/>
                <w:szCs w:val="20"/>
              </w:rPr>
              <w:t>Услуги</w:t>
            </w:r>
            <w:r w:rsidRPr="003D2CD4">
              <w:rPr>
                <w:rFonts w:hint="eastAsia"/>
                <w:sz w:val="20"/>
                <w:szCs w:val="20"/>
              </w:rPr>
              <w:t xml:space="preserve"> </w:t>
            </w:r>
            <w:r w:rsidRPr="003D2CD4">
              <w:rPr>
                <w:rFonts w:hint="eastAsia"/>
                <w:sz w:val="20"/>
                <w:szCs w:val="20"/>
              </w:rPr>
              <w:t>→</w:t>
            </w:r>
            <w:r w:rsidRPr="003D2CD4">
              <w:rPr>
                <w:rFonts w:hint="eastAsia"/>
                <w:sz w:val="20"/>
                <w:szCs w:val="20"/>
              </w:rPr>
              <w:t xml:space="preserve"> </w:t>
            </w:r>
            <w:r w:rsidRPr="003D2CD4">
              <w:rPr>
                <w:rFonts w:hint="eastAsia"/>
                <w:sz w:val="20"/>
                <w:szCs w:val="20"/>
              </w:rPr>
              <w:t>Общие</w:t>
            </w:r>
            <w:r w:rsidRPr="003D2CD4">
              <w:rPr>
                <w:rFonts w:hint="eastAsia"/>
                <w:sz w:val="20"/>
                <w:szCs w:val="20"/>
              </w:rPr>
              <w:t xml:space="preserve"> </w:t>
            </w:r>
            <w:r w:rsidRPr="003D2CD4">
              <w:rPr>
                <w:rFonts w:hint="eastAsia"/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 xml:space="preserve"> или в окне: </w:t>
            </w:r>
            <w:r w:rsidRPr="003D2CD4">
              <w:rPr>
                <w:sz w:val="20"/>
                <w:szCs w:val="20"/>
              </w:rPr>
              <w:t>Словари</w:t>
            </w:r>
            <w:r>
              <w:rPr>
                <w:sz w:val="20"/>
                <w:szCs w:val="20"/>
              </w:rPr>
              <w:t xml:space="preserve"> </w:t>
            </w:r>
            <w:r w:rsidRPr="003D2CD4">
              <w:rPr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</w:t>
            </w:r>
            <w:r w:rsidRPr="003D2CD4">
              <w:rPr>
                <w:sz w:val="20"/>
                <w:szCs w:val="20"/>
              </w:rPr>
              <w:t>Словари</w:t>
            </w:r>
            <w:r>
              <w:rPr>
                <w:sz w:val="20"/>
                <w:szCs w:val="20"/>
              </w:rPr>
              <w:t xml:space="preserve"> </w:t>
            </w:r>
            <w:r w:rsidRPr="003D2CD4">
              <w:rPr>
                <w:sz w:val="20"/>
                <w:szCs w:val="20"/>
              </w:rPr>
              <w:t>Лаборатория</w:t>
            </w:r>
            <w:r>
              <w:rPr>
                <w:sz w:val="20"/>
                <w:szCs w:val="20"/>
              </w:rPr>
              <w:t xml:space="preserve"> </w:t>
            </w:r>
            <w:r w:rsidRPr="003D2CD4">
              <w:rPr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</w:t>
            </w:r>
            <w:r w:rsidRPr="003D2CD4">
              <w:rPr>
                <w:sz w:val="20"/>
                <w:szCs w:val="20"/>
              </w:rPr>
              <w:t>Виды</w:t>
            </w:r>
            <w:r>
              <w:rPr>
                <w:sz w:val="20"/>
                <w:szCs w:val="20"/>
              </w:rPr>
              <w:t xml:space="preserve">  </w:t>
            </w:r>
            <w:r w:rsidRPr="003D2CD4">
              <w:rPr>
                <w:sz w:val="20"/>
                <w:szCs w:val="20"/>
              </w:rPr>
              <w:t>анализов</w:t>
            </w:r>
          </w:p>
        </w:tc>
      </w:tr>
      <w:tr w:rsidR="008637BA" w:rsidRPr="001A5706" w:rsidTr="009F521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/>
        </w:tc>
        <w:tc>
          <w:tcPr>
            <w:tcW w:w="8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/>
        </w:tc>
      </w:tr>
    </w:tbl>
    <w:p w:rsidR="008637BA" w:rsidRDefault="008637BA" w:rsidP="008637BA">
      <w:pPr>
        <w:pStyle w:val="2"/>
      </w:pPr>
      <w:r>
        <w:lastRenderedPageBreak/>
        <w:t>Константы отчета (настройка администратора)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637BA" w:rsidRPr="00E569BE" w:rsidTr="009F5215">
        <w:tc>
          <w:tcPr>
            <w:tcW w:w="3696" w:type="dxa"/>
          </w:tcPr>
          <w:p w:rsidR="008637BA" w:rsidRPr="00E569BE" w:rsidRDefault="008637BA" w:rsidP="009F5215">
            <w:pPr>
              <w:jc w:val="center"/>
              <w:rPr>
                <w:b/>
              </w:rPr>
            </w:pPr>
            <w:r w:rsidRPr="00E569BE">
              <w:rPr>
                <w:b/>
              </w:rPr>
              <w:t>Код константы</w:t>
            </w:r>
          </w:p>
        </w:tc>
        <w:tc>
          <w:tcPr>
            <w:tcW w:w="11090" w:type="dxa"/>
            <w:gridSpan w:val="3"/>
          </w:tcPr>
          <w:p w:rsidR="008637BA" w:rsidRPr="00E569BE" w:rsidRDefault="008637BA" w:rsidP="009F5215">
            <w:pPr>
              <w:jc w:val="center"/>
              <w:rPr>
                <w:b/>
              </w:rPr>
            </w:pPr>
            <w:r w:rsidRPr="00E569BE">
              <w:rPr>
                <w:b/>
              </w:rPr>
              <w:t>Настройки</w:t>
            </w:r>
          </w:p>
        </w:tc>
      </w:tr>
      <w:tr w:rsidR="008637BA" w:rsidTr="009F5215">
        <w:tc>
          <w:tcPr>
            <w:tcW w:w="3696" w:type="dxa"/>
          </w:tcPr>
          <w:p w:rsidR="008637BA" w:rsidRDefault="00283648" w:rsidP="009F5215">
            <w:r w:rsidRPr="00283648">
              <w:rPr>
                <w:b/>
              </w:rPr>
              <w:t>ANTITVICH</w:t>
            </w:r>
          </w:p>
        </w:tc>
        <w:tc>
          <w:tcPr>
            <w:tcW w:w="3696" w:type="dxa"/>
          </w:tcPr>
          <w:p w:rsidR="008637BA" w:rsidRDefault="008637BA" w:rsidP="00472CA7">
            <w:r>
              <w:t xml:space="preserve">Используется для строки </w:t>
            </w:r>
            <w:r w:rsidR="00472CA7">
              <w:t>1</w:t>
            </w:r>
          </w:p>
        </w:tc>
        <w:tc>
          <w:tcPr>
            <w:tcW w:w="3697" w:type="dxa"/>
          </w:tcPr>
          <w:p w:rsidR="008637BA" w:rsidRDefault="008637BA" w:rsidP="00472CA7">
            <w:r>
              <w:t xml:space="preserve">В константе указывается код услуги </w:t>
            </w:r>
            <w:r w:rsidR="00472CA7" w:rsidRPr="00472CA7">
              <w:t>исследование на антитела к ВИЧ</w:t>
            </w:r>
          </w:p>
        </w:tc>
        <w:tc>
          <w:tcPr>
            <w:tcW w:w="3697" w:type="dxa"/>
            <w:vMerge w:val="restart"/>
          </w:tcPr>
          <w:p w:rsidR="008637BA" w:rsidRDefault="008637BA" w:rsidP="009F5215">
            <w:r>
              <w:t xml:space="preserve">Настройка осуществляется по пути: </w:t>
            </w:r>
            <w:r w:rsidRPr="006C5BCB">
              <w:rPr>
                <w:rFonts w:hint="eastAsia"/>
              </w:rPr>
              <w:t>Система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Настройка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отчетов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Статистические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отчеты</w:t>
            </w:r>
            <w:r>
              <w:t xml:space="preserve">, найти отчет по коду МЗ_61(доработка_2020), в нижней части перейти на вкладку «Параметры», найти константу по коду, ПКМ Редактировать, указать значение – код услуги из справочника </w:t>
            </w:r>
            <w:r w:rsidRPr="006C5BCB">
              <w:rPr>
                <w:rFonts w:hint="eastAsia"/>
              </w:rPr>
              <w:t>Словари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Услуги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Общие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услуги</w:t>
            </w:r>
          </w:p>
        </w:tc>
      </w:tr>
      <w:tr w:rsidR="008637BA" w:rsidTr="009F5215">
        <w:tc>
          <w:tcPr>
            <w:tcW w:w="3696" w:type="dxa"/>
          </w:tcPr>
          <w:p w:rsidR="008637BA" w:rsidRDefault="00283648" w:rsidP="009F5215">
            <w:r w:rsidRPr="00283648">
              <w:rPr>
                <w:b/>
              </w:rPr>
              <w:t>ANTITVICHIB</w:t>
            </w:r>
          </w:p>
        </w:tc>
        <w:tc>
          <w:tcPr>
            <w:tcW w:w="3696" w:type="dxa"/>
          </w:tcPr>
          <w:p w:rsidR="008637BA" w:rsidRDefault="008637BA" w:rsidP="00472CA7">
            <w:r>
              <w:t>Используется для строки 2</w:t>
            </w:r>
          </w:p>
        </w:tc>
        <w:tc>
          <w:tcPr>
            <w:tcW w:w="3697" w:type="dxa"/>
          </w:tcPr>
          <w:p w:rsidR="008637BA" w:rsidRDefault="008637BA" w:rsidP="009F5215">
            <w:r>
              <w:t xml:space="preserve">В константе указывается </w:t>
            </w:r>
            <w:r w:rsidR="00472CA7" w:rsidRPr="00472CA7">
              <w:t>исследование на антитела к ВИЧ</w:t>
            </w:r>
            <w:r>
              <w:t xml:space="preserve"> </w:t>
            </w:r>
            <w:r w:rsidR="00472CA7" w:rsidRPr="00472CA7">
              <w:t>методом иммунного блотинга</w:t>
            </w:r>
          </w:p>
        </w:tc>
        <w:tc>
          <w:tcPr>
            <w:tcW w:w="3697" w:type="dxa"/>
            <w:vMerge/>
          </w:tcPr>
          <w:p w:rsidR="008637BA" w:rsidRDefault="008637BA" w:rsidP="009F5215"/>
        </w:tc>
      </w:tr>
      <w:tr w:rsidR="008637BA" w:rsidTr="009F5215">
        <w:tc>
          <w:tcPr>
            <w:tcW w:w="3696" w:type="dxa"/>
          </w:tcPr>
          <w:p w:rsidR="008637BA" w:rsidRDefault="00283648" w:rsidP="009F5215">
            <w:r w:rsidRPr="00283648">
              <w:rPr>
                <w:b/>
              </w:rPr>
              <w:t>ANTITVICHPCR</w:t>
            </w:r>
          </w:p>
        </w:tc>
        <w:tc>
          <w:tcPr>
            <w:tcW w:w="3696" w:type="dxa"/>
          </w:tcPr>
          <w:p w:rsidR="008637BA" w:rsidRDefault="008637BA" w:rsidP="009F5215">
            <w:r>
              <w:t>Используется для строки</w:t>
            </w:r>
            <w:r w:rsidR="00472CA7">
              <w:t xml:space="preserve"> 3</w:t>
            </w:r>
          </w:p>
        </w:tc>
        <w:tc>
          <w:tcPr>
            <w:tcW w:w="3697" w:type="dxa"/>
          </w:tcPr>
          <w:p w:rsidR="008637BA" w:rsidRDefault="008637BA" w:rsidP="00472CA7">
            <w:r>
              <w:t>В константе указывается</w:t>
            </w:r>
            <w:r w:rsidR="00472CA7">
              <w:t xml:space="preserve"> код услуги исследование</w:t>
            </w:r>
            <w:r w:rsidR="00472CA7" w:rsidRPr="00472CA7">
              <w:t xml:space="preserve">  на антитела к ВИЧ методом ПЦР</w:t>
            </w:r>
            <w:r w:rsidR="00472CA7">
              <w:t xml:space="preserve"> </w:t>
            </w:r>
          </w:p>
        </w:tc>
        <w:tc>
          <w:tcPr>
            <w:tcW w:w="3697" w:type="dxa"/>
            <w:vMerge/>
          </w:tcPr>
          <w:p w:rsidR="008637BA" w:rsidRDefault="008637BA" w:rsidP="009F5215"/>
        </w:tc>
      </w:tr>
    </w:tbl>
    <w:p w:rsidR="00E245C0" w:rsidRDefault="00E245C0" w:rsidP="00E245C0">
      <w:pPr>
        <w:rPr>
          <w:rFonts w:asciiTheme="majorHAnsi" w:eastAsiaTheme="majorEastAsia" w:hAnsiTheme="majorHAnsi" w:cs="Mangal"/>
          <w:color w:val="365F91" w:themeColor="accent1" w:themeShade="BF"/>
          <w:sz w:val="28"/>
          <w:szCs w:val="25"/>
        </w:rPr>
      </w:pPr>
      <w:r>
        <w:br w:type="page"/>
      </w:r>
    </w:p>
    <w:p w:rsidR="00E245C0" w:rsidRDefault="00DB7EB0" w:rsidP="00E245C0">
      <w:pPr>
        <w:pStyle w:val="1"/>
      </w:pPr>
      <w:r w:rsidRPr="00C639C9">
        <w:lastRenderedPageBreak/>
        <w:t xml:space="preserve"> </w:t>
      </w:r>
      <w:r w:rsidR="00E245C0">
        <w:t xml:space="preserve">Таблица 3600 </w:t>
      </w:r>
      <w:r w:rsidR="00E245C0" w:rsidRPr="00E245C0">
        <w:t>Выявление и лечение сопутствующих заболеваний у пациентов с болезнью, вызванной ВИЧ (В20-В24)</w:t>
      </w:r>
      <w:r w:rsidR="00E245C0" w:rsidRPr="001F3D02">
        <w:t xml:space="preserve"> </w:t>
      </w:r>
    </w:p>
    <w:p w:rsidR="00E245C0" w:rsidRPr="00D33E54" w:rsidRDefault="00E245C0" w:rsidP="00E245C0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E245C0" w:rsidRDefault="00E245C0" w:rsidP="00E245C0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E245C0" w:rsidTr="00A759DA">
        <w:tc>
          <w:tcPr>
            <w:tcW w:w="2500" w:type="pct"/>
          </w:tcPr>
          <w:p w:rsidR="00E245C0" w:rsidRPr="00BA4C82" w:rsidRDefault="00E245C0" w:rsidP="00A759DA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E245C0" w:rsidRPr="00BA4C82" w:rsidRDefault="00E245C0" w:rsidP="00A759DA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E245C0" w:rsidTr="00A759DA">
        <w:tc>
          <w:tcPr>
            <w:tcW w:w="2500" w:type="pct"/>
          </w:tcPr>
          <w:p w:rsidR="00E245C0" w:rsidRDefault="00E245C0" w:rsidP="00A759DA">
            <w:r>
              <w:t>Дата с</w:t>
            </w:r>
          </w:p>
        </w:tc>
        <w:tc>
          <w:tcPr>
            <w:tcW w:w="2500" w:type="pct"/>
            <w:vMerge w:val="restart"/>
          </w:tcPr>
          <w:p w:rsidR="00E245C0" w:rsidRDefault="00E245C0" w:rsidP="00A759DA">
            <w:r>
              <w:t>По-умолчанию текущий год.</w:t>
            </w:r>
          </w:p>
          <w:p w:rsidR="00E245C0" w:rsidRPr="006C48B7" w:rsidRDefault="00E245C0" w:rsidP="00A759DA">
            <w:pPr>
              <w:rPr>
                <w:i/>
              </w:rPr>
            </w:pPr>
            <w:r w:rsidRPr="00D33E54">
              <w:rPr>
                <w:i/>
              </w:rPr>
              <w:t xml:space="preserve"> </w:t>
            </w:r>
          </w:p>
        </w:tc>
      </w:tr>
      <w:tr w:rsidR="00E245C0" w:rsidTr="00A759DA">
        <w:tc>
          <w:tcPr>
            <w:tcW w:w="2500" w:type="pct"/>
          </w:tcPr>
          <w:p w:rsidR="00E245C0" w:rsidRDefault="00E245C0" w:rsidP="00A759DA">
            <w:r>
              <w:t>Дата по</w:t>
            </w:r>
          </w:p>
        </w:tc>
        <w:tc>
          <w:tcPr>
            <w:tcW w:w="2500" w:type="pct"/>
            <w:vMerge/>
          </w:tcPr>
          <w:p w:rsidR="00E245C0" w:rsidRDefault="00E245C0" w:rsidP="00A759DA"/>
        </w:tc>
      </w:tr>
    </w:tbl>
    <w:p w:rsidR="00E245C0" w:rsidRDefault="00E245C0" w:rsidP="00E245C0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</w:p>
    <w:p w:rsidR="00E245C0" w:rsidRDefault="00E245C0" w:rsidP="00E245C0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Расшифровка условий сбора по столбцам таблицы </w:t>
      </w:r>
    </w:p>
    <w:p w:rsidR="00E245C0" w:rsidRDefault="00E245C0" w:rsidP="00E245C0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72"/>
        <w:gridCol w:w="1978"/>
        <w:gridCol w:w="1984"/>
        <w:gridCol w:w="1553"/>
        <w:gridCol w:w="1662"/>
        <w:gridCol w:w="1629"/>
        <w:gridCol w:w="1387"/>
        <w:gridCol w:w="1792"/>
        <w:gridCol w:w="1529"/>
      </w:tblGrid>
      <w:tr w:rsidR="001574DD" w:rsidRPr="0041644B" w:rsidTr="00EB1503">
        <w:tc>
          <w:tcPr>
            <w:tcW w:w="430" w:type="pct"/>
          </w:tcPr>
          <w:p w:rsidR="00381367" w:rsidRPr="0041644B" w:rsidRDefault="00381367" w:rsidP="00A759DA">
            <w:pPr>
              <w:jc w:val="center"/>
              <w:rPr>
                <w:b/>
              </w:rPr>
            </w:pPr>
            <w:r w:rsidRPr="0041644B">
              <w:rPr>
                <w:b/>
              </w:rPr>
              <w:t>№ столбца</w:t>
            </w:r>
          </w:p>
        </w:tc>
        <w:tc>
          <w:tcPr>
            <w:tcW w:w="1340" w:type="pct"/>
            <w:gridSpan w:val="2"/>
          </w:tcPr>
          <w:p w:rsidR="00381367" w:rsidRPr="0041644B" w:rsidRDefault="00381367" w:rsidP="00A759DA">
            <w:pPr>
              <w:jc w:val="center"/>
              <w:rPr>
                <w:b/>
              </w:rPr>
            </w:pPr>
            <w:r w:rsidRPr="0041644B">
              <w:rPr>
                <w:b/>
              </w:rPr>
              <w:t>Название столбца</w:t>
            </w:r>
          </w:p>
        </w:tc>
        <w:tc>
          <w:tcPr>
            <w:tcW w:w="525" w:type="pct"/>
          </w:tcPr>
          <w:p w:rsidR="00381367" w:rsidRPr="0041644B" w:rsidRDefault="00381367" w:rsidP="00A759DA">
            <w:pPr>
              <w:jc w:val="center"/>
              <w:rPr>
                <w:b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2705" w:type="pct"/>
            <w:gridSpan w:val="5"/>
          </w:tcPr>
          <w:p w:rsidR="00381367" w:rsidRPr="0041644B" w:rsidRDefault="00381367" w:rsidP="00A759DA">
            <w:pPr>
              <w:jc w:val="center"/>
              <w:rPr>
                <w:b/>
              </w:rPr>
            </w:pPr>
            <w:r w:rsidRPr="0041644B">
              <w:rPr>
                <w:b/>
              </w:rPr>
              <w:t>Условия и их проверка в МИС</w:t>
            </w:r>
          </w:p>
        </w:tc>
      </w:tr>
      <w:tr w:rsidR="001574DD" w:rsidRPr="00187ACA" w:rsidTr="00EB1503">
        <w:tc>
          <w:tcPr>
            <w:tcW w:w="430" w:type="pct"/>
          </w:tcPr>
          <w:p w:rsidR="00381367" w:rsidRPr="00787EAC" w:rsidRDefault="00381367" w:rsidP="00A759DA">
            <w:r>
              <w:t>4</w:t>
            </w:r>
          </w:p>
        </w:tc>
        <w:tc>
          <w:tcPr>
            <w:tcW w:w="1340" w:type="pct"/>
            <w:gridSpan w:val="2"/>
          </w:tcPr>
          <w:p w:rsidR="00381367" w:rsidRDefault="00381367" w:rsidP="00A759DA">
            <w:r w:rsidRPr="00E245C0">
              <w:t>подлежало пациентов обследованию</w:t>
            </w:r>
          </w:p>
        </w:tc>
        <w:tc>
          <w:tcPr>
            <w:tcW w:w="525" w:type="pct"/>
          </w:tcPr>
          <w:p w:rsidR="00381367" w:rsidRPr="00FA3D11" w:rsidRDefault="00381367" w:rsidP="004A7F5A">
            <w:pPr>
              <w:rPr>
                <w:sz w:val="16"/>
                <w:szCs w:val="16"/>
              </w:rPr>
            </w:pPr>
            <w:r w:rsidRPr="00FA3D11">
              <w:rPr>
                <w:sz w:val="16"/>
                <w:szCs w:val="16"/>
              </w:rPr>
              <w:t>Кол-во пациентов, состоящих в регистре ВИЧ на Д-учете с основным ди</w:t>
            </w:r>
            <w:r w:rsidR="004A7F5A">
              <w:rPr>
                <w:sz w:val="16"/>
                <w:szCs w:val="16"/>
              </w:rPr>
              <w:t>агнозом в интервале B20 - B24 .</w:t>
            </w:r>
          </w:p>
        </w:tc>
        <w:tc>
          <w:tcPr>
            <w:tcW w:w="562" w:type="pct"/>
            <w:vMerge w:val="restart"/>
          </w:tcPr>
          <w:p w:rsidR="00381367" w:rsidRDefault="00381367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13301D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81367" w:rsidRPr="00A82006" w:rsidRDefault="00381367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381367" w:rsidRDefault="00381367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взятия на учет меньше либо равна дате конца отчетного периода и дата снятия с учета или не проставлена или больше либо равна дате начала отчетного периода.</w:t>
            </w:r>
          </w:p>
          <w:p w:rsidR="001574DD" w:rsidRPr="00A82006" w:rsidRDefault="001574DD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) Рабочие места – АРМ врача центра СПИД – вкладка «регистр ВИЧ» - Регистрационная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карта регистра ВИЧ: вкладка «Диагнозы», блок «Основные диагнозы»: должен быть проставлен диагноз в интервале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381367" w:rsidRDefault="00381367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367" w:rsidRDefault="00381367" w:rsidP="00A759DA"/>
        </w:tc>
        <w:tc>
          <w:tcPr>
            <w:tcW w:w="551" w:type="pct"/>
          </w:tcPr>
          <w:p w:rsidR="00381367" w:rsidRPr="005376D6" w:rsidRDefault="001574DD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69" w:type="pct"/>
          </w:tcPr>
          <w:p w:rsidR="00381367" w:rsidRPr="005376D6" w:rsidRDefault="00381367" w:rsidP="00A759DA"/>
        </w:tc>
        <w:tc>
          <w:tcPr>
            <w:tcW w:w="606" w:type="pct"/>
          </w:tcPr>
          <w:p w:rsidR="00381367" w:rsidRPr="003127A6" w:rsidRDefault="00381367" w:rsidP="00A759DA">
            <w:pPr>
              <w:rPr>
                <w:b/>
              </w:rPr>
            </w:pPr>
            <w:r w:rsidRPr="003127A6">
              <w:rPr>
                <w:b/>
              </w:rPr>
              <w:t>-</w:t>
            </w:r>
          </w:p>
        </w:tc>
        <w:tc>
          <w:tcPr>
            <w:tcW w:w="517" w:type="pct"/>
          </w:tcPr>
          <w:p w:rsidR="00381367" w:rsidRPr="003127A6" w:rsidRDefault="00381367" w:rsidP="00A759DA">
            <w:pPr>
              <w:rPr>
                <w:b/>
              </w:rPr>
            </w:pPr>
            <w:r w:rsidRPr="003127A6">
              <w:rPr>
                <w:b/>
              </w:rPr>
              <w:t>-</w:t>
            </w:r>
          </w:p>
        </w:tc>
      </w:tr>
      <w:tr w:rsidR="007B05B9" w:rsidRPr="00102676" w:rsidTr="00EB1503">
        <w:trPr>
          <w:trHeight w:val="475"/>
        </w:trPr>
        <w:tc>
          <w:tcPr>
            <w:tcW w:w="430" w:type="pct"/>
          </w:tcPr>
          <w:p w:rsidR="001574DD" w:rsidRDefault="001574DD" w:rsidP="00A759DA">
            <w:r>
              <w:t>5</w:t>
            </w:r>
          </w:p>
        </w:tc>
        <w:tc>
          <w:tcPr>
            <w:tcW w:w="1340" w:type="pct"/>
            <w:gridSpan w:val="2"/>
          </w:tcPr>
          <w:p w:rsidR="001574DD" w:rsidRDefault="001574DD" w:rsidP="00A759DA">
            <w:r w:rsidRPr="00E245C0">
              <w:t>обследовано пациентов</w:t>
            </w:r>
          </w:p>
        </w:tc>
        <w:tc>
          <w:tcPr>
            <w:tcW w:w="525" w:type="pct"/>
          </w:tcPr>
          <w:p w:rsidR="001574DD" w:rsidRDefault="001574DD" w:rsidP="004A7F5A">
            <w:r w:rsidRPr="00FA3D11">
              <w:rPr>
                <w:sz w:val="16"/>
                <w:szCs w:val="16"/>
              </w:rPr>
              <w:t xml:space="preserve">Кол-во пациентов, состоящих в регистре ВИЧ на Д-учете с основным диагнозом в интервале B20 - B24 с </w:t>
            </w:r>
            <w:r w:rsidR="004A7F5A">
              <w:rPr>
                <w:sz w:val="16"/>
                <w:szCs w:val="16"/>
              </w:rPr>
              <w:t>проведенным обследованием в отчетном периоде в соответствии со строкой.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2" w:type="pct"/>
            <w:vMerge/>
          </w:tcPr>
          <w:p w:rsidR="001574DD" w:rsidRDefault="001574DD" w:rsidP="00A759DA"/>
        </w:tc>
        <w:tc>
          <w:tcPr>
            <w:tcW w:w="551" w:type="pct"/>
            <w:vMerge w:val="restart"/>
          </w:tcPr>
          <w:p w:rsidR="001574DD" w:rsidRPr="001574DD" w:rsidRDefault="001574DD" w:rsidP="001574DD"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) Рабочие места – АРМ врача центра СПИД – вкладка «регистр ВИЧ» - Регистрационная карта регистра ВИЧ: вкладка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«Обследования». Дата обследования должна попадать в отчетный период.</w:t>
            </w:r>
          </w:p>
          <w:p w:rsidR="001574DD" w:rsidRPr="001574DD" w:rsidRDefault="001574DD" w:rsidP="00A759DA"/>
        </w:tc>
        <w:tc>
          <w:tcPr>
            <w:tcW w:w="469" w:type="pct"/>
          </w:tcPr>
          <w:p w:rsidR="001574DD" w:rsidRPr="00EB1503" w:rsidRDefault="001574DD" w:rsidP="00A759DA">
            <w:pPr>
              <w:rPr>
                <w:b/>
              </w:rPr>
            </w:pPr>
            <w:r w:rsidRPr="00EB1503">
              <w:rPr>
                <w:b/>
              </w:rPr>
              <w:t>-</w:t>
            </w:r>
          </w:p>
        </w:tc>
        <w:tc>
          <w:tcPr>
            <w:tcW w:w="606" w:type="pct"/>
          </w:tcPr>
          <w:p w:rsidR="001574DD" w:rsidRPr="00EB1503" w:rsidRDefault="001574DD" w:rsidP="00A759DA">
            <w:pPr>
              <w:rPr>
                <w:b/>
              </w:rPr>
            </w:pPr>
            <w:r w:rsidRPr="00EB1503">
              <w:rPr>
                <w:b/>
              </w:rPr>
              <w:t>-</w:t>
            </w:r>
          </w:p>
        </w:tc>
        <w:tc>
          <w:tcPr>
            <w:tcW w:w="517" w:type="pct"/>
          </w:tcPr>
          <w:p w:rsidR="001574DD" w:rsidRPr="00A82006" w:rsidRDefault="001574DD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05B9" w:rsidTr="00EB1503">
        <w:tc>
          <w:tcPr>
            <w:tcW w:w="430" w:type="pct"/>
          </w:tcPr>
          <w:p w:rsidR="007B05B9" w:rsidRDefault="007B05B9" w:rsidP="00A759DA">
            <w:r>
              <w:t>6</w:t>
            </w:r>
          </w:p>
        </w:tc>
        <w:tc>
          <w:tcPr>
            <w:tcW w:w="1340" w:type="pct"/>
            <w:gridSpan w:val="2"/>
          </w:tcPr>
          <w:p w:rsidR="007B05B9" w:rsidRDefault="007B05B9" w:rsidP="00A759DA">
            <w:r w:rsidRPr="00E245C0">
              <w:t>всего выявлено пациентов (из гр. 5)</w:t>
            </w:r>
          </w:p>
        </w:tc>
        <w:tc>
          <w:tcPr>
            <w:tcW w:w="525" w:type="pct"/>
          </w:tcPr>
          <w:p w:rsidR="007B05B9" w:rsidRDefault="004A7F5A" w:rsidP="00A759DA">
            <w:r w:rsidRPr="00FA3D11">
              <w:rPr>
                <w:sz w:val="16"/>
                <w:szCs w:val="16"/>
              </w:rPr>
              <w:t xml:space="preserve">Кол-во пациентов, состоящих в регистре ВИЧ на Д-учете с основным диагнозом в интервале B20 - </w:t>
            </w:r>
            <w:r w:rsidRPr="00FA3D11">
              <w:rPr>
                <w:sz w:val="16"/>
                <w:szCs w:val="16"/>
              </w:rPr>
              <w:lastRenderedPageBreak/>
              <w:t xml:space="preserve">B24 с </w:t>
            </w:r>
            <w:r>
              <w:rPr>
                <w:sz w:val="16"/>
                <w:szCs w:val="16"/>
              </w:rPr>
              <w:t>проведенным обследованием в отчетном периоде в соответствии со строкой. С результатом обследования – положительный.</w:t>
            </w:r>
          </w:p>
        </w:tc>
        <w:tc>
          <w:tcPr>
            <w:tcW w:w="562" w:type="pct"/>
            <w:vMerge/>
          </w:tcPr>
          <w:p w:rsidR="007B05B9" w:rsidRDefault="007B05B9" w:rsidP="00A759DA"/>
        </w:tc>
        <w:tc>
          <w:tcPr>
            <w:tcW w:w="551" w:type="pct"/>
            <w:vMerge/>
          </w:tcPr>
          <w:p w:rsidR="007B05B9" w:rsidRDefault="007B05B9" w:rsidP="00A759DA"/>
        </w:tc>
        <w:tc>
          <w:tcPr>
            <w:tcW w:w="469" w:type="pct"/>
            <w:vMerge w:val="restart"/>
          </w:tcPr>
          <w:p w:rsidR="007B05B9" w:rsidRDefault="007B05B9" w:rsidP="001574DD"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) Рабочие места – АРМ врача центра СПИД – вкладка «регистр ВИЧ» - Регистрационная карта регистра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ВИЧ: вкладка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«Обследования». </w:t>
            </w:r>
            <w:r w:rsidRPr="001574DD">
              <w:rPr>
                <w:rFonts w:ascii="Times New Roman" w:hAnsi="Times New Roman" w:cs="Times New Roman"/>
                <w:sz w:val="16"/>
                <w:szCs w:val="16"/>
              </w:rPr>
              <w:t xml:space="preserve">В поле результат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 стоять</w:t>
            </w:r>
            <w:r w:rsidRPr="001574DD">
              <w:rPr>
                <w:rFonts w:ascii="Times New Roman" w:hAnsi="Times New Roman" w:cs="Times New Roman"/>
                <w:sz w:val="16"/>
                <w:szCs w:val="16"/>
              </w:rPr>
              <w:t xml:space="preserve"> Положительный</w:t>
            </w:r>
          </w:p>
        </w:tc>
        <w:tc>
          <w:tcPr>
            <w:tcW w:w="606" w:type="pct"/>
          </w:tcPr>
          <w:p w:rsidR="007B05B9" w:rsidRDefault="007B05B9" w:rsidP="00A759DA"/>
        </w:tc>
        <w:tc>
          <w:tcPr>
            <w:tcW w:w="517" w:type="pct"/>
          </w:tcPr>
          <w:p w:rsidR="007B05B9" w:rsidRPr="003127A6" w:rsidRDefault="007B05B9" w:rsidP="00A759DA">
            <w:pPr>
              <w:rPr>
                <w:b/>
              </w:rPr>
            </w:pPr>
            <w:r w:rsidRPr="003127A6">
              <w:rPr>
                <w:b/>
              </w:rPr>
              <w:t>-</w:t>
            </w:r>
          </w:p>
        </w:tc>
      </w:tr>
      <w:tr w:rsidR="007B05B9" w:rsidTr="00EB1503">
        <w:tc>
          <w:tcPr>
            <w:tcW w:w="430" w:type="pct"/>
          </w:tcPr>
          <w:p w:rsidR="007B05B9" w:rsidRDefault="007B05B9" w:rsidP="00A759DA">
            <w:r>
              <w:lastRenderedPageBreak/>
              <w:t>7</w:t>
            </w:r>
          </w:p>
        </w:tc>
        <w:tc>
          <w:tcPr>
            <w:tcW w:w="669" w:type="pct"/>
            <w:vMerge w:val="restart"/>
          </w:tcPr>
          <w:p w:rsidR="007B05B9" w:rsidRDefault="007B05B9" w:rsidP="00A759DA">
            <w:r w:rsidRPr="00E245C0">
              <w:t>из них (из гр. 6)</w:t>
            </w:r>
          </w:p>
        </w:tc>
        <w:tc>
          <w:tcPr>
            <w:tcW w:w="671" w:type="pct"/>
          </w:tcPr>
          <w:p w:rsidR="007B05B9" w:rsidRDefault="007B05B9" w:rsidP="00A759DA">
            <w:r w:rsidRPr="00E245C0">
              <w:t>детей 0-17 лет</w:t>
            </w:r>
          </w:p>
        </w:tc>
        <w:tc>
          <w:tcPr>
            <w:tcW w:w="525" w:type="pct"/>
          </w:tcPr>
          <w:p w:rsidR="007B05B9" w:rsidRDefault="004A7F5A" w:rsidP="00A759DA">
            <w:r>
              <w:rPr>
                <w:sz w:val="16"/>
                <w:szCs w:val="16"/>
              </w:rPr>
              <w:t>Гр.6 + условие, что на дату обследования пациенту было 0-17 лет (вкл)</w:t>
            </w:r>
          </w:p>
        </w:tc>
        <w:tc>
          <w:tcPr>
            <w:tcW w:w="562" w:type="pct"/>
            <w:vMerge/>
          </w:tcPr>
          <w:p w:rsidR="007B05B9" w:rsidRDefault="007B05B9" w:rsidP="00A759DA"/>
        </w:tc>
        <w:tc>
          <w:tcPr>
            <w:tcW w:w="551" w:type="pct"/>
          </w:tcPr>
          <w:p w:rsidR="007B05B9" w:rsidRDefault="007B05B9" w:rsidP="00A759DA"/>
        </w:tc>
        <w:tc>
          <w:tcPr>
            <w:tcW w:w="469" w:type="pct"/>
            <w:vMerge/>
          </w:tcPr>
          <w:p w:rsidR="007B05B9" w:rsidRDefault="007B05B9" w:rsidP="00A759DA"/>
        </w:tc>
        <w:tc>
          <w:tcPr>
            <w:tcW w:w="606" w:type="pct"/>
          </w:tcPr>
          <w:p w:rsidR="007B05B9" w:rsidRDefault="007B05B9" w:rsidP="004A7F5A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возраст на дату </w:t>
            </w:r>
            <w:r w:rsidR="004A7F5A">
              <w:rPr>
                <w:rFonts w:ascii="Times New Roman" w:hAnsi="Times New Roman" w:cs="Times New Roman"/>
                <w:sz w:val="16"/>
                <w:szCs w:val="16"/>
              </w:rPr>
              <w:t>обследования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был 0-17 лет включительно</w:t>
            </w:r>
          </w:p>
        </w:tc>
        <w:tc>
          <w:tcPr>
            <w:tcW w:w="517" w:type="pct"/>
          </w:tcPr>
          <w:p w:rsidR="007B05B9" w:rsidRDefault="00EB1503" w:rsidP="00A759DA">
            <w:r>
              <w:t>-</w:t>
            </w:r>
          </w:p>
        </w:tc>
      </w:tr>
      <w:tr w:rsidR="00EB1503" w:rsidTr="00EB1503">
        <w:tc>
          <w:tcPr>
            <w:tcW w:w="430" w:type="pct"/>
          </w:tcPr>
          <w:p w:rsidR="00EB1503" w:rsidRDefault="00EB1503" w:rsidP="00A759DA">
            <w:r>
              <w:t>8</w:t>
            </w:r>
          </w:p>
        </w:tc>
        <w:tc>
          <w:tcPr>
            <w:tcW w:w="669" w:type="pct"/>
            <w:vMerge/>
          </w:tcPr>
          <w:p w:rsidR="00EB1503" w:rsidRDefault="00EB1503" w:rsidP="00A759DA"/>
        </w:tc>
        <w:tc>
          <w:tcPr>
            <w:tcW w:w="671" w:type="pct"/>
          </w:tcPr>
          <w:p w:rsidR="00EB1503" w:rsidRDefault="00EB1503" w:rsidP="00A759DA">
            <w:r w:rsidRPr="00E245C0">
              <w:t>получили курс лечения</w:t>
            </w:r>
          </w:p>
        </w:tc>
        <w:tc>
          <w:tcPr>
            <w:tcW w:w="525" w:type="pct"/>
          </w:tcPr>
          <w:p w:rsidR="00EB1503" w:rsidRDefault="004A7F5A" w:rsidP="00A759DA">
            <w:r>
              <w:rPr>
                <w:sz w:val="16"/>
                <w:szCs w:val="16"/>
              </w:rPr>
              <w:t>Гр.6 + условие, что в отчетном периоде пациентом был пройден курс АРВТ.</w:t>
            </w:r>
          </w:p>
        </w:tc>
        <w:tc>
          <w:tcPr>
            <w:tcW w:w="562" w:type="pct"/>
            <w:vMerge/>
          </w:tcPr>
          <w:p w:rsidR="00EB1503" w:rsidRDefault="00EB1503" w:rsidP="00A759DA"/>
        </w:tc>
        <w:tc>
          <w:tcPr>
            <w:tcW w:w="551" w:type="pct"/>
          </w:tcPr>
          <w:p w:rsidR="00EB1503" w:rsidRDefault="00EB1503" w:rsidP="00A759DA"/>
        </w:tc>
        <w:tc>
          <w:tcPr>
            <w:tcW w:w="469" w:type="pct"/>
            <w:vMerge/>
          </w:tcPr>
          <w:p w:rsidR="00EB1503" w:rsidRDefault="00EB1503" w:rsidP="00A759DA"/>
        </w:tc>
        <w:tc>
          <w:tcPr>
            <w:tcW w:w="606" w:type="pct"/>
            <w:vMerge w:val="restart"/>
          </w:tcPr>
          <w:p w:rsidR="00EB1503" w:rsidRDefault="00EB1503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Рабочие места – АРМ врача центра СПИД – вкладка «регистр ВИЧ» - Регистрационная карта регистра ВИЧ: вкладка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«АРВТ» :</w:t>
            </w:r>
          </w:p>
          <w:p w:rsidR="00EB1503" w:rsidRDefault="00EB1503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503" w:rsidRDefault="00EB1503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503" w:rsidRPr="00485198" w:rsidRDefault="00EB1503" w:rsidP="00A759DA">
            <w:pPr>
              <w:rPr>
                <w:b/>
              </w:rPr>
            </w:pPr>
            <w:r w:rsidRPr="004979D3">
              <w:rPr>
                <w:rFonts w:ascii="Times New Roman" w:hAnsi="Times New Roman" w:cs="Times New Roman"/>
                <w:sz w:val="16"/>
                <w:szCs w:val="16"/>
              </w:rPr>
              <w:t xml:space="preserve">Дата начала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конца </w:t>
            </w:r>
            <w:r w:rsidRPr="004979D3">
              <w:rPr>
                <w:rFonts w:ascii="Times New Roman" w:hAnsi="Times New Roman" w:cs="Times New Roman"/>
                <w:sz w:val="16"/>
                <w:szCs w:val="16"/>
              </w:rPr>
              <w:t>курса антиретровирусной терапии попадает в отчетный период</w:t>
            </w:r>
          </w:p>
        </w:tc>
        <w:tc>
          <w:tcPr>
            <w:tcW w:w="517" w:type="pct"/>
          </w:tcPr>
          <w:p w:rsidR="00EB1503" w:rsidRPr="003127A6" w:rsidRDefault="00EB1503" w:rsidP="00A759DA">
            <w:pPr>
              <w:rPr>
                <w:b/>
                <w:lang w:val="en-US"/>
              </w:rPr>
            </w:pPr>
            <w:r w:rsidRPr="003127A6">
              <w:rPr>
                <w:b/>
                <w:lang w:val="en-US"/>
              </w:rPr>
              <w:t>-</w:t>
            </w:r>
          </w:p>
        </w:tc>
      </w:tr>
      <w:tr w:rsidR="00EB1503" w:rsidTr="00EB1503">
        <w:tc>
          <w:tcPr>
            <w:tcW w:w="430" w:type="pct"/>
          </w:tcPr>
          <w:p w:rsidR="00EB1503" w:rsidRDefault="00EB1503" w:rsidP="00A759DA">
            <w:r>
              <w:t>9</w:t>
            </w:r>
          </w:p>
        </w:tc>
        <w:tc>
          <w:tcPr>
            <w:tcW w:w="1340" w:type="pct"/>
            <w:gridSpan w:val="2"/>
          </w:tcPr>
          <w:p w:rsidR="00EB1503" w:rsidRDefault="00EB1503" w:rsidP="00A759DA">
            <w:r>
              <w:t xml:space="preserve">Из гр.8 </w:t>
            </w:r>
            <w:r w:rsidRPr="00E245C0">
              <w:t>детей 0-17 лет</w:t>
            </w:r>
          </w:p>
        </w:tc>
        <w:tc>
          <w:tcPr>
            <w:tcW w:w="525" w:type="pct"/>
          </w:tcPr>
          <w:p w:rsidR="00EB1503" w:rsidRDefault="004A7F5A" w:rsidP="00A759DA">
            <w:r>
              <w:rPr>
                <w:sz w:val="16"/>
                <w:szCs w:val="16"/>
              </w:rPr>
              <w:t>Гр.8 + условие, что на дату обследования пациенту было 0-17 лет (вкл)</w:t>
            </w:r>
          </w:p>
        </w:tc>
        <w:tc>
          <w:tcPr>
            <w:tcW w:w="562" w:type="pct"/>
            <w:vMerge/>
          </w:tcPr>
          <w:p w:rsidR="00EB1503" w:rsidRDefault="00EB1503" w:rsidP="00A759DA"/>
        </w:tc>
        <w:tc>
          <w:tcPr>
            <w:tcW w:w="551" w:type="pct"/>
          </w:tcPr>
          <w:p w:rsidR="00EB1503" w:rsidRDefault="00EB1503" w:rsidP="00A759DA"/>
        </w:tc>
        <w:tc>
          <w:tcPr>
            <w:tcW w:w="469" w:type="pct"/>
          </w:tcPr>
          <w:p w:rsidR="00EB1503" w:rsidRDefault="00EB1503" w:rsidP="00A759DA"/>
        </w:tc>
        <w:tc>
          <w:tcPr>
            <w:tcW w:w="606" w:type="pct"/>
            <w:vMerge/>
          </w:tcPr>
          <w:p w:rsidR="00EB1503" w:rsidRDefault="00EB1503" w:rsidP="00A759DA"/>
        </w:tc>
        <w:tc>
          <w:tcPr>
            <w:tcW w:w="517" w:type="pct"/>
          </w:tcPr>
          <w:p w:rsidR="00EB1503" w:rsidRPr="00EB1503" w:rsidRDefault="00EB1503" w:rsidP="00A759DA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6) </w:t>
            </w:r>
            <w:r w:rsidR="004A7F5A"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возраст на дату </w:t>
            </w:r>
            <w:r w:rsidR="004A7F5A">
              <w:rPr>
                <w:rFonts w:ascii="Times New Roman" w:hAnsi="Times New Roman" w:cs="Times New Roman"/>
                <w:sz w:val="16"/>
                <w:szCs w:val="16"/>
              </w:rPr>
              <w:t>обследования</w:t>
            </w:r>
            <w:r w:rsidR="004A7F5A"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был 0-17 лет включительно</w:t>
            </w:r>
          </w:p>
        </w:tc>
      </w:tr>
    </w:tbl>
    <w:p w:rsidR="00E245C0" w:rsidRDefault="00E245C0" w:rsidP="00E245C0"/>
    <w:p w:rsidR="00E245C0" w:rsidRDefault="00E245C0" w:rsidP="00E245C0"/>
    <w:p w:rsidR="00E245C0" w:rsidRDefault="00E245C0" w:rsidP="00E245C0">
      <w:pPr>
        <w:pStyle w:val="2"/>
      </w:pPr>
      <w:r>
        <w:t xml:space="preserve">Расшифровка </w:t>
      </w:r>
      <w:r w:rsidRPr="00EF6386">
        <w:t>условий сбора по строкам таблицы</w:t>
      </w:r>
    </w:p>
    <w:p w:rsidR="00E245C0" w:rsidRDefault="00E245C0" w:rsidP="00E245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800"/>
        <w:gridCol w:w="857"/>
        <w:gridCol w:w="1057"/>
        <w:gridCol w:w="1986"/>
        <w:gridCol w:w="8086"/>
      </w:tblGrid>
      <w:tr w:rsidR="00381367" w:rsidRPr="001A5706" w:rsidTr="00240871">
        <w:trPr>
          <w:trHeight w:val="848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  <w:rPr>
                <w:b/>
              </w:rPr>
            </w:pPr>
            <w:r w:rsidRPr="001A5706">
              <w:rPr>
                <w:b/>
              </w:rPr>
              <w:t>Наименование строки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  <w:rPr>
                <w:b/>
              </w:rPr>
            </w:pPr>
            <w:r w:rsidRPr="00381367">
              <w:rPr>
                <w:b/>
              </w:rPr>
              <w:t>Код МКБ-10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  <w:rPr>
                <w:b/>
              </w:rPr>
            </w:pPr>
            <w:r w:rsidRPr="001A5706">
              <w:rPr>
                <w:b/>
              </w:rPr>
              <w:t>N</w:t>
            </w:r>
            <w:r w:rsidRPr="001A5706">
              <w:rPr>
                <w:b/>
              </w:rPr>
              <w:br/>
              <w:t>строки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  <w:rPr>
                <w:b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</w:tr>
      <w:tr w:rsidR="00381367" w:rsidRPr="00585B40" w:rsidTr="00240871">
        <w:trPr>
          <w:trHeight w:val="562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r w:rsidRPr="00381367">
              <w:t>Вирусный гепатит В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Default="00381367" w:rsidP="00A759DA">
            <w:pPr>
              <w:jc w:val="center"/>
            </w:pPr>
            <w:r w:rsidRPr="00381367">
              <w:t>В16, В18.0, В18.1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88769D" w:rsidP="00A759DA">
            <w:r w:rsidRPr="0088769D">
              <w:rPr>
                <w:sz w:val="20"/>
                <w:szCs w:val="20"/>
              </w:rPr>
              <w:t xml:space="preserve">Обследование проведенное пациенту в отчетном периоде называлось </w:t>
            </w:r>
            <w:r>
              <w:rPr>
                <w:sz w:val="20"/>
                <w:szCs w:val="20"/>
              </w:rPr>
              <w:t>«</w:t>
            </w:r>
            <w:r w:rsidRPr="00585B40">
              <w:rPr>
                <w:sz w:val="20"/>
                <w:szCs w:val="20"/>
              </w:rPr>
              <w:t>Обследование на гепатит B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Default="00585B40" w:rsidP="00A75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585B40" w:rsidRPr="00585B40" w:rsidRDefault="00585B40" w:rsidP="00585B40">
            <w:pPr>
              <w:rPr>
                <w:sz w:val="20"/>
                <w:szCs w:val="20"/>
              </w:rPr>
            </w:pPr>
            <w:r w:rsidRPr="00585B40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</w:t>
            </w:r>
            <w:r>
              <w:rPr>
                <w:sz w:val="20"/>
                <w:szCs w:val="20"/>
              </w:rPr>
              <w:t>Обследования</w:t>
            </w:r>
            <w:r w:rsidRPr="00585B40">
              <w:rPr>
                <w:sz w:val="20"/>
                <w:szCs w:val="20"/>
              </w:rPr>
              <w:t>» :</w:t>
            </w:r>
            <w:r>
              <w:rPr>
                <w:sz w:val="20"/>
                <w:szCs w:val="20"/>
              </w:rPr>
              <w:t xml:space="preserve"> в поле «Наименование обследования» указано значение «</w:t>
            </w:r>
            <w:r w:rsidRPr="00585B40">
              <w:rPr>
                <w:sz w:val="20"/>
                <w:szCs w:val="20"/>
              </w:rPr>
              <w:t>Обследование на гепатит B</w:t>
            </w:r>
            <w:r>
              <w:rPr>
                <w:sz w:val="20"/>
                <w:szCs w:val="20"/>
              </w:rPr>
              <w:t xml:space="preserve">» </w:t>
            </w:r>
          </w:p>
        </w:tc>
      </w:tr>
      <w:tr w:rsidR="00381367" w:rsidRPr="001A5706" w:rsidTr="00240871">
        <w:trPr>
          <w:trHeight w:val="276"/>
        </w:trPr>
        <w:tc>
          <w:tcPr>
            <w:tcW w:w="28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r w:rsidRPr="00381367">
              <w:t>Вирусный гепатит С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Default="00381367" w:rsidP="00A759DA">
            <w:pPr>
              <w:jc w:val="center"/>
            </w:pPr>
            <w:r w:rsidRPr="00381367">
              <w:t xml:space="preserve">В17.1, </w:t>
            </w:r>
            <w:r w:rsidRPr="00381367">
              <w:lastRenderedPageBreak/>
              <w:t>В18.2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88769D">
            <w:r w:rsidRPr="001A5706">
              <w:t xml:space="preserve"> </w:t>
            </w:r>
            <w:r w:rsidR="0088769D" w:rsidRPr="0088769D">
              <w:rPr>
                <w:sz w:val="20"/>
                <w:szCs w:val="20"/>
              </w:rPr>
              <w:t xml:space="preserve">Обследование </w:t>
            </w:r>
            <w:r w:rsidR="0088769D" w:rsidRPr="0088769D">
              <w:rPr>
                <w:sz w:val="20"/>
                <w:szCs w:val="20"/>
              </w:rPr>
              <w:lastRenderedPageBreak/>
              <w:t xml:space="preserve">проведенное пациенту в отчетном периоде называлось </w:t>
            </w:r>
            <w:r w:rsidR="0088769D">
              <w:rPr>
                <w:sz w:val="20"/>
                <w:szCs w:val="20"/>
              </w:rPr>
              <w:t>«</w:t>
            </w:r>
            <w:r w:rsidR="0088769D" w:rsidRPr="00585B40">
              <w:rPr>
                <w:sz w:val="20"/>
                <w:szCs w:val="20"/>
              </w:rPr>
              <w:t xml:space="preserve">Обследование на </w:t>
            </w:r>
            <w:r w:rsidR="0088769D">
              <w:rPr>
                <w:sz w:val="20"/>
                <w:szCs w:val="20"/>
              </w:rPr>
              <w:t>Вирусный гепатит С»</w:t>
            </w:r>
          </w:p>
        </w:tc>
        <w:tc>
          <w:tcPr>
            <w:tcW w:w="8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B40" w:rsidRDefault="00585B40" w:rsidP="005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Условия графы + условие:</w:t>
            </w:r>
          </w:p>
          <w:p w:rsidR="00381367" w:rsidRPr="001A5706" w:rsidRDefault="00585B40" w:rsidP="00585B40">
            <w:r w:rsidRPr="00585B40">
              <w:rPr>
                <w:sz w:val="20"/>
                <w:szCs w:val="20"/>
              </w:rPr>
              <w:lastRenderedPageBreak/>
              <w:t>Рабочие места – АРМ врача центра СПИД – вкладка «регистр ВИЧ» - Регистрационная карта регистра ВИЧ: вкладка «</w:t>
            </w:r>
            <w:r>
              <w:rPr>
                <w:sz w:val="20"/>
                <w:szCs w:val="20"/>
              </w:rPr>
              <w:t>Обследования</w:t>
            </w:r>
            <w:r w:rsidRPr="00585B40">
              <w:rPr>
                <w:sz w:val="20"/>
                <w:szCs w:val="20"/>
              </w:rPr>
              <w:t>» :</w:t>
            </w:r>
            <w:r>
              <w:rPr>
                <w:sz w:val="20"/>
                <w:szCs w:val="20"/>
              </w:rPr>
              <w:t xml:space="preserve"> в поле «Наименование обследования» указано значение «</w:t>
            </w:r>
            <w:r w:rsidR="004A7F5A" w:rsidRPr="004A7F5A">
              <w:rPr>
                <w:sz w:val="20"/>
                <w:szCs w:val="20"/>
              </w:rPr>
              <w:t>Обследование на гепатит C</w:t>
            </w:r>
            <w:r>
              <w:rPr>
                <w:sz w:val="20"/>
                <w:szCs w:val="20"/>
              </w:rPr>
              <w:t xml:space="preserve">» </w:t>
            </w:r>
          </w:p>
        </w:tc>
      </w:tr>
      <w:tr w:rsidR="00381367" w:rsidRPr="001A5706" w:rsidTr="00240871">
        <w:trPr>
          <w:trHeight w:val="276"/>
        </w:trPr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/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/>
        </w:tc>
        <w:tc>
          <w:tcPr>
            <w:tcW w:w="8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/>
        </w:tc>
      </w:tr>
      <w:tr w:rsidR="00381367" w:rsidRPr="001A5706" w:rsidTr="00240871">
        <w:trPr>
          <w:trHeight w:val="276"/>
        </w:trPr>
        <w:tc>
          <w:tcPr>
            <w:tcW w:w="28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r w:rsidRPr="00381367">
              <w:t>Сифилис</w:t>
            </w:r>
          </w:p>
        </w:tc>
        <w:tc>
          <w:tcPr>
            <w:tcW w:w="85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381367" w:rsidRDefault="00381367" w:rsidP="00A759DA">
            <w:pPr>
              <w:jc w:val="center"/>
            </w:pPr>
            <w:r w:rsidRPr="00381367">
              <w:t>А50-53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</w:pPr>
            <w:r>
              <w:t>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88769D">
            <w:r w:rsidRPr="001A5706">
              <w:t xml:space="preserve"> </w:t>
            </w:r>
            <w:r w:rsidR="0088769D" w:rsidRPr="0088769D">
              <w:rPr>
                <w:sz w:val="20"/>
                <w:szCs w:val="20"/>
              </w:rPr>
              <w:t xml:space="preserve">Обследование проведенное пациенту в отчетном периоде называлось </w:t>
            </w:r>
            <w:r w:rsidR="0088769D">
              <w:rPr>
                <w:sz w:val="20"/>
                <w:szCs w:val="20"/>
              </w:rPr>
              <w:t>«</w:t>
            </w:r>
            <w:r w:rsidR="0088769D" w:rsidRPr="00585B40">
              <w:rPr>
                <w:sz w:val="20"/>
                <w:szCs w:val="20"/>
              </w:rPr>
              <w:t xml:space="preserve">Обследование на </w:t>
            </w:r>
            <w:r w:rsidR="0088769D">
              <w:rPr>
                <w:sz w:val="20"/>
                <w:szCs w:val="20"/>
              </w:rPr>
              <w:t>Сифилис»</w:t>
            </w:r>
          </w:p>
        </w:tc>
        <w:tc>
          <w:tcPr>
            <w:tcW w:w="8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B40" w:rsidRDefault="00585B40" w:rsidP="005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381367" w:rsidRPr="001A5706" w:rsidRDefault="00585B40" w:rsidP="00585B40">
            <w:r w:rsidRPr="00585B40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</w:t>
            </w:r>
            <w:r>
              <w:rPr>
                <w:sz w:val="20"/>
                <w:szCs w:val="20"/>
              </w:rPr>
              <w:t>Обследования</w:t>
            </w:r>
            <w:r w:rsidRPr="00585B40">
              <w:rPr>
                <w:sz w:val="20"/>
                <w:szCs w:val="20"/>
              </w:rPr>
              <w:t>» :</w:t>
            </w:r>
            <w:r>
              <w:rPr>
                <w:sz w:val="20"/>
                <w:szCs w:val="20"/>
              </w:rPr>
              <w:t xml:space="preserve"> в поле «Наименование обследования» указано значение «</w:t>
            </w:r>
            <w:r w:rsidR="004A7F5A" w:rsidRPr="004A7F5A">
              <w:rPr>
                <w:sz w:val="20"/>
                <w:szCs w:val="20"/>
              </w:rPr>
              <w:t>Обследование на сифилис</w:t>
            </w:r>
            <w:r>
              <w:rPr>
                <w:sz w:val="20"/>
                <w:szCs w:val="20"/>
              </w:rPr>
              <w:t xml:space="preserve">» </w:t>
            </w:r>
          </w:p>
        </w:tc>
      </w:tr>
      <w:tr w:rsidR="00381367" w:rsidRPr="001A5706" w:rsidTr="00240871">
        <w:trPr>
          <w:trHeight w:val="276"/>
        </w:trPr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/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/>
        </w:tc>
        <w:tc>
          <w:tcPr>
            <w:tcW w:w="8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/>
        </w:tc>
      </w:tr>
      <w:tr w:rsidR="00381367" w:rsidRPr="001A5706" w:rsidTr="00240871">
        <w:trPr>
          <w:trHeight w:val="276"/>
        </w:trPr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381367" w:rsidRDefault="00381367" w:rsidP="00381367">
            <w:r w:rsidRPr="00381367">
              <w:t xml:space="preserve"> из них (стр. 3)</w:t>
            </w:r>
          </w:p>
          <w:p w:rsidR="00381367" w:rsidRDefault="00381367" w:rsidP="00381367">
            <w:pPr>
              <w:rPr>
                <w:shd w:val="clear" w:color="auto" w:fill="D8EDE8"/>
              </w:rPr>
            </w:pPr>
            <w:r w:rsidRPr="00381367">
              <w:t xml:space="preserve"> у беременных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Default="00381367" w:rsidP="00A759DA">
            <w:pPr>
              <w:jc w:val="center"/>
            </w:pPr>
            <w:r w:rsidRPr="00381367">
              <w:t>А50-53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</w:pPr>
            <w:r>
              <w:t>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88769D">
            <w:r w:rsidRPr="001A5706">
              <w:t xml:space="preserve"> </w:t>
            </w:r>
            <w:r w:rsidR="0088769D" w:rsidRPr="0088769D">
              <w:rPr>
                <w:sz w:val="20"/>
                <w:szCs w:val="20"/>
              </w:rPr>
              <w:t xml:space="preserve">Обследование проведенное пациенту в отчетном периоде называлось </w:t>
            </w:r>
            <w:r w:rsidR="0088769D">
              <w:rPr>
                <w:sz w:val="20"/>
                <w:szCs w:val="20"/>
              </w:rPr>
              <w:t>«</w:t>
            </w:r>
            <w:r w:rsidR="0088769D" w:rsidRPr="00585B40">
              <w:rPr>
                <w:sz w:val="20"/>
                <w:szCs w:val="20"/>
              </w:rPr>
              <w:t xml:space="preserve">Обследование на </w:t>
            </w:r>
            <w:r w:rsidR="0088769D">
              <w:rPr>
                <w:sz w:val="20"/>
                <w:szCs w:val="20"/>
              </w:rPr>
              <w:t>Сифилис» и у пациентки есть активная в отчетный период беременность</w:t>
            </w:r>
          </w:p>
        </w:tc>
        <w:tc>
          <w:tcPr>
            <w:tcW w:w="8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F5A" w:rsidRDefault="004A7F5A" w:rsidP="004A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381367" w:rsidRDefault="004A7F5A" w:rsidP="004A7F5A">
            <w:pPr>
              <w:rPr>
                <w:sz w:val="20"/>
                <w:szCs w:val="20"/>
              </w:rPr>
            </w:pPr>
            <w:r w:rsidRPr="00585B40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</w:t>
            </w:r>
            <w:r>
              <w:rPr>
                <w:sz w:val="20"/>
                <w:szCs w:val="20"/>
              </w:rPr>
              <w:t>Обследования</w:t>
            </w:r>
            <w:r w:rsidRPr="00585B40">
              <w:rPr>
                <w:sz w:val="20"/>
                <w:szCs w:val="20"/>
              </w:rPr>
              <w:t>» :</w:t>
            </w:r>
            <w:r>
              <w:rPr>
                <w:sz w:val="20"/>
                <w:szCs w:val="20"/>
              </w:rPr>
              <w:t xml:space="preserve"> в поле «Наименование обследования» указано значение «</w:t>
            </w:r>
            <w:r w:rsidRPr="004A7F5A">
              <w:rPr>
                <w:sz w:val="20"/>
                <w:szCs w:val="20"/>
              </w:rPr>
              <w:t>Обследование на сифилис</w:t>
            </w:r>
            <w:r>
              <w:rPr>
                <w:sz w:val="20"/>
                <w:szCs w:val="20"/>
              </w:rPr>
              <w:t xml:space="preserve">» </w:t>
            </w:r>
          </w:p>
          <w:p w:rsidR="004A7F5A" w:rsidRDefault="004A7F5A" w:rsidP="004A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4A7F5A" w:rsidRPr="001A5706" w:rsidRDefault="004A7F5A" w:rsidP="004A7F5A">
            <w:r>
              <w:rPr>
                <w:sz w:val="20"/>
                <w:szCs w:val="20"/>
              </w:rPr>
              <w:t xml:space="preserve">Условие: </w:t>
            </w:r>
            <w:r w:rsidRPr="004A7F5A">
              <w:rPr>
                <w:rFonts w:hint="eastAsia"/>
                <w:sz w:val="20"/>
                <w:szCs w:val="20"/>
              </w:rPr>
              <w:t>Учет</w:t>
            </w:r>
            <w:r w:rsidRPr="004A7F5A">
              <w:rPr>
                <w:rFonts w:hint="eastAsia"/>
                <w:sz w:val="20"/>
                <w:szCs w:val="20"/>
              </w:rPr>
              <w:t xml:space="preserve"> </w:t>
            </w:r>
            <w:r w:rsidRPr="004A7F5A">
              <w:rPr>
                <w:rFonts w:hint="eastAsia"/>
                <w:sz w:val="20"/>
                <w:szCs w:val="20"/>
              </w:rPr>
              <w:t>→</w:t>
            </w:r>
            <w:r w:rsidRPr="004A7F5A">
              <w:rPr>
                <w:rFonts w:hint="eastAsia"/>
                <w:sz w:val="20"/>
                <w:szCs w:val="20"/>
              </w:rPr>
              <w:t xml:space="preserve"> </w:t>
            </w:r>
            <w:r w:rsidRPr="004A7F5A">
              <w:rPr>
                <w:rFonts w:hint="eastAsia"/>
                <w:sz w:val="20"/>
                <w:szCs w:val="20"/>
              </w:rPr>
              <w:t>Учет</w:t>
            </w:r>
            <w:r w:rsidRPr="004A7F5A">
              <w:rPr>
                <w:rFonts w:hint="eastAsia"/>
                <w:sz w:val="20"/>
                <w:szCs w:val="20"/>
              </w:rPr>
              <w:t xml:space="preserve"> </w:t>
            </w:r>
            <w:r w:rsidRPr="004A7F5A">
              <w:rPr>
                <w:rFonts w:hint="eastAsia"/>
                <w:sz w:val="20"/>
                <w:szCs w:val="20"/>
              </w:rPr>
              <w:t>беременных</w:t>
            </w:r>
            <w:r w:rsidRPr="004A7F5A">
              <w:rPr>
                <w:rFonts w:hint="eastAsia"/>
                <w:sz w:val="20"/>
                <w:szCs w:val="20"/>
              </w:rPr>
              <w:t xml:space="preserve"> </w:t>
            </w:r>
            <w:r w:rsidRPr="004A7F5A">
              <w:rPr>
                <w:rFonts w:hint="eastAsia"/>
                <w:sz w:val="20"/>
                <w:szCs w:val="20"/>
              </w:rPr>
              <w:t>→</w:t>
            </w:r>
            <w:r w:rsidRPr="004A7F5A">
              <w:rPr>
                <w:rFonts w:hint="eastAsia"/>
                <w:sz w:val="20"/>
                <w:szCs w:val="20"/>
              </w:rPr>
              <w:t xml:space="preserve"> </w:t>
            </w:r>
            <w:r w:rsidRPr="004A7F5A">
              <w:rPr>
                <w:rFonts w:hint="eastAsia"/>
                <w:sz w:val="20"/>
                <w:szCs w:val="20"/>
              </w:rPr>
              <w:t>Индивидуальные</w:t>
            </w:r>
            <w:r w:rsidRPr="004A7F5A">
              <w:rPr>
                <w:rFonts w:hint="eastAsia"/>
                <w:sz w:val="20"/>
                <w:szCs w:val="20"/>
              </w:rPr>
              <w:t xml:space="preserve"> </w:t>
            </w:r>
            <w:r w:rsidRPr="004A7F5A">
              <w:rPr>
                <w:rFonts w:hint="eastAsia"/>
                <w:sz w:val="20"/>
                <w:szCs w:val="20"/>
              </w:rPr>
              <w:t>карты</w:t>
            </w:r>
            <w:r>
              <w:rPr>
                <w:sz w:val="20"/>
                <w:szCs w:val="20"/>
              </w:rPr>
              <w:t xml:space="preserve"> – есть активная беременность, то есть </w:t>
            </w:r>
            <w:r w:rsidRPr="004A7F5A">
              <w:rPr>
                <w:sz w:val="20"/>
                <w:szCs w:val="20"/>
              </w:rPr>
              <w:t>дата окончания срока беременности</w:t>
            </w:r>
            <w:r>
              <w:rPr>
                <w:sz w:val="20"/>
                <w:szCs w:val="20"/>
              </w:rPr>
              <w:t xml:space="preserve"> не проставлена</w:t>
            </w:r>
          </w:p>
        </w:tc>
      </w:tr>
      <w:tr w:rsidR="00381367" w:rsidRPr="001A5706" w:rsidTr="00240871">
        <w:trPr>
          <w:trHeight w:val="276"/>
        </w:trPr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/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/>
        </w:tc>
        <w:tc>
          <w:tcPr>
            <w:tcW w:w="8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/>
        </w:tc>
      </w:tr>
    </w:tbl>
    <w:p w:rsidR="00240871" w:rsidRDefault="00240871" w:rsidP="00240871">
      <w:pPr>
        <w:rPr>
          <w:rFonts w:asciiTheme="majorHAnsi" w:eastAsiaTheme="majorEastAsia" w:hAnsiTheme="majorHAnsi" w:cs="Mangal"/>
          <w:color w:val="365F91" w:themeColor="accent1" w:themeShade="BF"/>
          <w:sz w:val="28"/>
          <w:szCs w:val="25"/>
        </w:rPr>
      </w:pPr>
      <w:r>
        <w:br w:type="page"/>
      </w:r>
    </w:p>
    <w:p w:rsidR="00240871" w:rsidRDefault="00240871" w:rsidP="00240871">
      <w:pPr>
        <w:pStyle w:val="1"/>
      </w:pPr>
      <w:r>
        <w:lastRenderedPageBreak/>
        <w:t xml:space="preserve">Таблица 4000 </w:t>
      </w:r>
      <w:r w:rsidRPr="00240871">
        <w:t>Обследование пациентов с болезнью, вызванной ВИЧ (В20-В24)</w:t>
      </w:r>
      <w:r w:rsidRPr="001F3D02">
        <w:t xml:space="preserve"> </w:t>
      </w:r>
    </w:p>
    <w:p w:rsidR="00240871" w:rsidRPr="00D33E54" w:rsidRDefault="00240871" w:rsidP="00240871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240871" w:rsidRDefault="00240871" w:rsidP="00240871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40871" w:rsidTr="00A759DA">
        <w:tc>
          <w:tcPr>
            <w:tcW w:w="2500" w:type="pct"/>
          </w:tcPr>
          <w:p w:rsidR="00240871" w:rsidRPr="00BA4C82" w:rsidRDefault="00240871" w:rsidP="00A759DA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240871" w:rsidRPr="00BA4C82" w:rsidRDefault="00240871" w:rsidP="00A759DA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240871" w:rsidTr="00A759DA">
        <w:tc>
          <w:tcPr>
            <w:tcW w:w="2500" w:type="pct"/>
          </w:tcPr>
          <w:p w:rsidR="00240871" w:rsidRDefault="00240871" w:rsidP="00A759DA">
            <w:r>
              <w:t>Дата с</w:t>
            </w:r>
          </w:p>
        </w:tc>
        <w:tc>
          <w:tcPr>
            <w:tcW w:w="2500" w:type="pct"/>
            <w:vMerge w:val="restart"/>
          </w:tcPr>
          <w:p w:rsidR="00240871" w:rsidRDefault="00240871" w:rsidP="00A759DA">
            <w:r>
              <w:t>По-умолчанию текущий год.</w:t>
            </w:r>
          </w:p>
          <w:p w:rsidR="00240871" w:rsidRPr="006C48B7" w:rsidRDefault="00240871" w:rsidP="00A759DA">
            <w:pPr>
              <w:rPr>
                <w:i/>
              </w:rPr>
            </w:pPr>
            <w:r w:rsidRPr="00D33E54">
              <w:rPr>
                <w:i/>
              </w:rPr>
              <w:t xml:space="preserve"> </w:t>
            </w:r>
          </w:p>
        </w:tc>
      </w:tr>
      <w:tr w:rsidR="00240871" w:rsidTr="00A759DA">
        <w:tc>
          <w:tcPr>
            <w:tcW w:w="2500" w:type="pct"/>
          </w:tcPr>
          <w:p w:rsidR="00240871" w:rsidRDefault="00240871" w:rsidP="00A759DA">
            <w:r>
              <w:t>Дата по</w:t>
            </w:r>
          </w:p>
        </w:tc>
        <w:tc>
          <w:tcPr>
            <w:tcW w:w="2500" w:type="pct"/>
            <w:vMerge/>
          </w:tcPr>
          <w:p w:rsidR="00240871" w:rsidRDefault="00240871" w:rsidP="00A759DA"/>
        </w:tc>
      </w:tr>
    </w:tbl>
    <w:p w:rsidR="00240871" w:rsidRDefault="00240871" w:rsidP="00240871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</w:p>
    <w:p w:rsidR="00240871" w:rsidRDefault="00240871" w:rsidP="00240871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Расшифровка условий сбора по столбцам таблицы </w:t>
      </w:r>
    </w:p>
    <w:p w:rsidR="00240871" w:rsidRDefault="00240871" w:rsidP="00240871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41"/>
        <w:gridCol w:w="4099"/>
        <w:gridCol w:w="1780"/>
        <w:gridCol w:w="1629"/>
        <w:gridCol w:w="1931"/>
        <w:gridCol w:w="1931"/>
        <w:gridCol w:w="2475"/>
      </w:tblGrid>
      <w:tr w:rsidR="00F23C95" w:rsidRPr="00F23C95" w:rsidTr="00F23C95">
        <w:tc>
          <w:tcPr>
            <w:tcW w:w="318" w:type="pct"/>
          </w:tcPr>
          <w:p w:rsidR="00F23C95" w:rsidRPr="00F23C95" w:rsidRDefault="00F23C95" w:rsidP="00A759DA">
            <w:pPr>
              <w:rPr>
                <w:b/>
              </w:rPr>
            </w:pPr>
            <w:r w:rsidRPr="00F23C95">
              <w:rPr>
                <w:b/>
              </w:rPr>
              <w:t>Номер графы</w:t>
            </w:r>
          </w:p>
        </w:tc>
        <w:tc>
          <w:tcPr>
            <w:tcW w:w="1988" w:type="pct"/>
            <w:gridSpan w:val="2"/>
          </w:tcPr>
          <w:p w:rsidR="00F23C95" w:rsidRPr="00F23C95" w:rsidRDefault="00F23C95" w:rsidP="00A759DA">
            <w:pPr>
              <w:rPr>
                <w:b/>
              </w:rPr>
            </w:pPr>
            <w:r w:rsidRPr="00F23C95">
              <w:rPr>
                <w:b/>
              </w:rPr>
              <w:t>Название графы</w:t>
            </w:r>
          </w:p>
        </w:tc>
        <w:tc>
          <w:tcPr>
            <w:tcW w:w="551" w:type="pct"/>
          </w:tcPr>
          <w:p w:rsidR="00F23C95" w:rsidRPr="00F23C95" w:rsidRDefault="00F23C95" w:rsidP="00A759DA">
            <w:pPr>
              <w:rPr>
                <w:b/>
              </w:rPr>
            </w:pPr>
            <w:r w:rsidRPr="00F23C95">
              <w:rPr>
                <w:b/>
              </w:rPr>
              <w:t>Логика</w:t>
            </w:r>
          </w:p>
        </w:tc>
        <w:tc>
          <w:tcPr>
            <w:tcW w:w="2143" w:type="pct"/>
            <w:gridSpan w:val="3"/>
          </w:tcPr>
          <w:p w:rsidR="00F23C95" w:rsidRPr="00F23C95" w:rsidRDefault="00F23C95" w:rsidP="00A759DA">
            <w:pPr>
              <w:rPr>
                <w:b/>
              </w:rPr>
            </w:pPr>
            <w:r w:rsidRPr="0041644B">
              <w:rPr>
                <w:b/>
              </w:rPr>
              <w:t>Условия и их проверка в МИС</w:t>
            </w:r>
          </w:p>
        </w:tc>
      </w:tr>
      <w:tr w:rsidR="00F23C95" w:rsidRPr="00A82006" w:rsidTr="00F23C95">
        <w:tc>
          <w:tcPr>
            <w:tcW w:w="318" w:type="pct"/>
          </w:tcPr>
          <w:p w:rsidR="00F23C95" w:rsidRPr="00A82006" w:rsidRDefault="00F23C95" w:rsidP="00A75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8" w:type="pct"/>
            <w:gridSpan w:val="2"/>
          </w:tcPr>
          <w:p w:rsidR="00F23C95" w:rsidRPr="00A82006" w:rsidRDefault="00F23C95" w:rsidP="00F23C95">
            <w:pPr>
              <w:rPr>
                <w:sz w:val="16"/>
                <w:szCs w:val="16"/>
              </w:rPr>
            </w:pPr>
            <w:r w:rsidRPr="00A82006">
              <w:rPr>
                <w:sz w:val="16"/>
                <w:szCs w:val="16"/>
              </w:rPr>
              <w:t>Всего</w:t>
            </w:r>
          </w:p>
        </w:tc>
        <w:tc>
          <w:tcPr>
            <w:tcW w:w="551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на дату конца отчетного периода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653" w:type="pct"/>
            <w:vMerge w:val="restart"/>
          </w:tcPr>
          <w:p w:rsidR="00F23C95" w:rsidRPr="00D22805" w:rsidRDefault="00F23C95" w:rsidP="00A75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805">
              <w:rPr>
                <w:rFonts w:ascii="Times New Roman" w:hAnsi="Times New Roman" w:cs="Times New Roman"/>
                <w:b/>
                <w:sz w:val="16"/>
                <w:szCs w:val="16"/>
              </w:rPr>
              <w:t>Считаются пациенты, со следующими условиями:</w:t>
            </w:r>
          </w:p>
          <w:p w:rsidR="00F23C95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13301D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Дата снятия с учета или не заполнена или больше даты конца отчетного периода.</w:t>
            </w:r>
          </w:p>
          <w:p w:rsidR="00F23C95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2) 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24. Дата установления диагноза должна быть меньше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Сделан анализ в лаборатории в соответствии со строкой (см.описание строк)</w:t>
            </w:r>
          </w:p>
          <w:p w:rsidR="00F23C95" w:rsidRPr="00314854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37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3C95" w:rsidRPr="00A82006" w:rsidTr="00F23C95">
        <w:tc>
          <w:tcPr>
            <w:tcW w:w="318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6" w:type="pct"/>
            <w:vMerge w:val="restart"/>
          </w:tcPr>
          <w:p w:rsidR="00F23C95" w:rsidRDefault="00F23C95" w:rsidP="00F23C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95" w:rsidRPr="00240871" w:rsidRDefault="00F23C95" w:rsidP="00F23C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95" w:rsidRDefault="00F23C95" w:rsidP="00F23C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95" w:rsidRPr="00240871" w:rsidRDefault="00F23C95" w:rsidP="00F23C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871">
              <w:rPr>
                <w:rFonts w:ascii="Times New Roman" w:hAnsi="Times New Roman" w:cs="Times New Roman"/>
                <w:sz w:val="16"/>
                <w:szCs w:val="16"/>
              </w:rPr>
              <w:t>из них (из гр. 3)</w:t>
            </w:r>
          </w:p>
        </w:tc>
        <w:tc>
          <w:tcPr>
            <w:tcW w:w="602" w:type="pct"/>
          </w:tcPr>
          <w:p w:rsidR="00F23C95" w:rsidRPr="00A82006" w:rsidRDefault="00F23C95" w:rsidP="00F23C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871">
              <w:rPr>
                <w:rFonts w:ascii="Times New Roman" w:hAnsi="Times New Roman" w:cs="Times New Roman"/>
                <w:sz w:val="16"/>
                <w:szCs w:val="16"/>
              </w:rPr>
              <w:t>дети в возрасте 5-17 лет</w:t>
            </w:r>
          </w:p>
        </w:tc>
        <w:tc>
          <w:tcPr>
            <w:tcW w:w="551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</w:t>
            </w:r>
            <w:r w:rsidRPr="00A82006">
              <w:rPr>
                <w:sz w:val="16"/>
                <w:szCs w:val="16"/>
              </w:rPr>
              <w:t xml:space="preserve">с категорией «21-взят впервые»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на дату конца отчетного периода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Возраст пациента на дату валидации анализа 5-17 лет</w:t>
            </w:r>
          </w:p>
        </w:tc>
        <w:tc>
          <w:tcPr>
            <w:tcW w:w="837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3C95" w:rsidRPr="00A82006" w:rsidTr="00F23C95">
        <w:tc>
          <w:tcPr>
            <w:tcW w:w="318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6" w:type="pct"/>
            <w:vMerge/>
          </w:tcPr>
          <w:p w:rsidR="00F23C95" w:rsidRDefault="00F23C95" w:rsidP="00F23C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</w:tcPr>
          <w:p w:rsidR="00F23C95" w:rsidRPr="00240871" w:rsidRDefault="00F23C95" w:rsidP="00F23C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871">
              <w:rPr>
                <w:rFonts w:ascii="Times New Roman" w:hAnsi="Times New Roman" w:cs="Times New Roman"/>
                <w:sz w:val="16"/>
                <w:szCs w:val="16"/>
              </w:rPr>
              <w:t>с впервые в жизни установленным диагнозом</w:t>
            </w:r>
          </w:p>
        </w:tc>
        <w:tc>
          <w:tcPr>
            <w:tcW w:w="551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 w:val="restar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2352">
              <w:rPr>
                <w:rFonts w:ascii="Times New Roman" w:hAnsi="Times New Roman" w:cs="Times New Roman"/>
                <w:sz w:val="16"/>
                <w:szCs w:val="16"/>
              </w:rPr>
              <w:t xml:space="preserve">) Рабочие места – АРМ врача центра СПИД – вкладка «регистр ВИЧ» - Регистрационная карта регистра ВИЧ: вкладка «Д-учет», поле «Взят на учет» должно быть </w:t>
            </w:r>
            <w:r w:rsidRPr="00AB23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заполнено: 21-взят впервые.</w:t>
            </w:r>
          </w:p>
        </w:tc>
        <w:tc>
          <w:tcPr>
            <w:tcW w:w="837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F23C95" w:rsidRPr="00A82006" w:rsidTr="00F23C95">
        <w:tc>
          <w:tcPr>
            <w:tcW w:w="318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6" w:type="pct"/>
            <w:vMerge/>
          </w:tcPr>
          <w:p w:rsidR="00F23C95" w:rsidRDefault="00F23C95" w:rsidP="00F23C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</w:tcPr>
          <w:p w:rsidR="00F23C95" w:rsidRPr="00240871" w:rsidRDefault="00F23C95" w:rsidP="00F23C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871">
              <w:rPr>
                <w:rFonts w:ascii="Times New Roman" w:hAnsi="Times New Roman" w:cs="Times New Roman"/>
                <w:sz w:val="16"/>
                <w:szCs w:val="16"/>
              </w:rPr>
              <w:t>из них (из гр. 5) дети в возрасте 5-17 лет</w:t>
            </w:r>
          </w:p>
        </w:tc>
        <w:tc>
          <w:tcPr>
            <w:tcW w:w="551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Возраст пациента на дату валидации анализа 5-17 лет</w:t>
            </w:r>
          </w:p>
        </w:tc>
      </w:tr>
    </w:tbl>
    <w:p w:rsidR="00240871" w:rsidRDefault="00240871" w:rsidP="00240871"/>
    <w:p w:rsidR="00240871" w:rsidRDefault="00240871" w:rsidP="00240871">
      <w:pPr>
        <w:pStyle w:val="2"/>
        <w:spacing w:before="0"/>
      </w:pPr>
      <w:r>
        <w:t xml:space="preserve">Расшифровка </w:t>
      </w:r>
      <w:r w:rsidRPr="00EF6386">
        <w:t>условий сбора по строкам таблицы</w:t>
      </w:r>
    </w:p>
    <w:p w:rsidR="00240871" w:rsidRDefault="00240871" w:rsidP="002408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977"/>
        <w:gridCol w:w="974"/>
        <w:gridCol w:w="10835"/>
      </w:tblGrid>
      <w:tr w:rsidR="0004081C" w:rsidRPr="001A5706" w:rsidTr="0004081C">
        <w:trPr>
          <w:trHeight w:val="8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  <w:rPr>
                <w:b/>
              </w:rPr>
            </w:pPr>
            <w:r w:rsidRPr="001A5706">
              <w:rPr>
                <w:b/>
              </w:rPr>
              <w:t>Наименование строки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  <w:rPr>
                <w:b/>
              </w:rPr>
            </w:pPr>
            <w:r w:rsidRPr="001A5706">
              <w:rPr>
                <w:b/>
              </w:rPr>
              <w:t>N</w:t>
            </w:r>
            <w:r w:rsidRPr="001A5706">
              <w:rPr>
                <w:b/>
              </w:rPr>
              <w:br/>
              <w:t>строки</w:t>
            </w:r>
          </w:p>
        </w:tc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</w:tr>
      <w:tr w:rsidR="0004081C" w:rsidRPr="001A5706" w:rsidTr="0004081C">
        <w:trPr>
          <w:trHeight w:val="276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r w:rsidRPr="001A5706">
              <w:t xml:space="preserve"> </w:t>
            </w:r>
            <w:r>
              <w:t>Осмотрено пациентов, из них: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5F01F7">
            <w:pPr>
              <w:jc w:val="center"/>
            </w:pPr>
            <w:r>
              <w:t>1</w:t>
            </w:r>
          </w:p>
        </w:tc>
        <w:tc>
          <w:tcPr>
            <w:tcW w:w="10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AB8" w:rsidRDefault="00D50C3E" w:rsidP="00CC2FF5">
            <w:r>
              <w:t xml:space="preserve">Условия граф + условие: </w:t>
            </w:r>
          </w:p>
          <w:p w:rsidR="00487AB8" w:rsidRDefault="00487AB8" w:rsidP="00CC2FF5"/>
          <w:p w:rsidR="00487AB8" w:rsidRDefault="00487AB8" w:rsidP="00487AB8">
            <w:r>
              <w:t>Пациенту в лаборатории в Системе были проведены исследования, должен быть получен валидированный результат. И дата валидации должна попадать в отчетный период.</w:t>
            </w:r>
          </w:p>
          <w:p w:rsidR="00487AB8" w:rsidRDefault="00487AB8" w:rsidP="00487AB8">
            <w:r>
              <w:rPr>
                <w:rFonts w:hint="eastAsia"/>
              </w:rPr>
              <w:t>Рабочие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места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результатов</w:t>
            </w:r>
          </w:p>
          <w:p w:rsidR="0004081C" w:rsidRPr="001A5706" w:rsidRDefault="00487AB8" w:rsidP="00CC2FF5">
            <w:r w:rsidRPr="00487AB8">
              <w:t xml:space="preserve">Если в константе отчета ALLMO указано значение 1, то не проверяется </w:t>
            </w:r>
            <w:r>
              <w:t>ЛПУ в котором был сделан анализ</w:t>
            </w:r>
            <w:r w:rsidRPr="00487AB8">
              <w:t>. Иначе проверяется, чтобы ЛПУ проведения анализа было текущее.</w:t>
            </w:r>
          </w:p>
        </w:tc>
      </w:tr>
      <w:tr w:rsidR="0004081C" w:rsidRPr="001A5706" w:rsidTr="0004081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</w:p>
        </w:tc>
        <w:tc>
          <w:tcPr>
            <w:tcW w:w="10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</w:tr>
      <w:tr w:rsidR="0004081C" w:rsidRPr="001A5706" w:rsidTr="0004081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r>
              <w:t>обследовано для определения вирусной нагрузки ВИЧ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  <w:r>
              <w:t>2</w:t>
            </w:r>
          </w:p>
        </w:tc>
        <w:tc>
          <w:tcPr>
            <w:tcW w:w="10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AB8" w:rsidRDefault="00487AB8" w:rsidP="00487AB8">
            <w:r>
              <w:t xml:space="preserve">Условия граф + условие: </w:t>
            </w:r>
          </w:p>
          <w:p w:rsidR="00487AB8" w:rsidRDefault="00487AB8" w:rsidP="00CC2FF5"/>
          <w:p w:rsidR="00487AB8" w:rsidRDefault="00487AB8" w:rsidP="00487AB8">
            <w:r>
              <w:t xml:space="preserve">Пациенту в лаборатории в Системе были проведены исследования </w:t>
            </w:r>
            <w:r w:rsidRPr="00487AB8">
              <w:t>для определения вирусной нагрузки ВИЧ</w:t>
            </w:r>
            <w:r>
              <w:t>, должен быть получен валидированный результат. И дата валидации должна попадать в отчетный период.</w:t>
            </w:r>
          </w:p>
          <w:p w:rsidR="00487AB8" w:rsidRDefault="00487AB8" w:rsidP="00487AB8">
            <w:r>
              <w:rPr>
                <w:rFonts w:hint="eastAsia"/>
              </w:rPr>
              <w:t>Рабочие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места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результатов</w:t>
            </w:r>
          </w:p>
          <w:p w:rsidR="00487AB8" w:rsidRDefault="00487AB8" w:rsidP="00487AB8">
            <w:r>
              <w:t>Вкладка «Принятые»</w:t>
            </w:r>
          </w:p>
          <w:p w:rsidR="00487AB8" w:rsidRDefault="00487AB8" w:rsidP="00487AB8">
            <w:r>
              <w:t>Выбрать «Рабочий лист» вверху правой части экрана.</w:t>
            </w:r>
          </w:p>
          <w:p w:rsidR="00487AB8" w:rsidRDefault="00487AB8" w:rsidP="00487AB8">
            <w:r>
              <w:t>В левой части экрана установив курсор на пациента справа будет отображаться название исследования и результат.</w:t>
            </w:r>
          </w:p>
          <w:p w:rsidR="00487AB8" w:rsidRDefault="00487AB8" w:rsidP="00487AB8">
            <w:r>
              <w:lastRenderedPageBreak/>
              <w:t>Название исследования должно соответствовать названию услуги,  код которой указан в константе отчета RNKSERV. Эту настройку делает администратор. В константе необходимо указать код услуги исследования на антитела к ВИЧ в текущем году (можно несколько через ;).</w:t>
            </w:r>
          </w:p>
          <w:p w:rsidR="00487AB8" w:rsidRDefault="00487AB8" w:rsidP="00487AB8">
            <w:r>
              <w:rPr>
                <w:rFonts w:hint="eastAsia"/>
              </w:rPr>
              <w:t>Код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услуги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исследования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её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название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можно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посмотреть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окне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Словари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Услуги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Общие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услуги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или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окне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Словари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Словари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Виды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анализов</w:t>
            </w:r>
          </w:p>
          <w:p w:rsidR="00487AB8" w:rsidRDefault="00487AB8" w:rsidP="00CC2FF5"/>
          <w:p w:rsidR="0004081C" w:rsidRPr="001A5706" w:rsidRDefault="00487AB8" w:rsidP="00487AB8">
            <w:r w:rsidRPr="00487AB8">
              <w:t xml:space="preserve">Если в константе отчета ALLMO указано значение 1, то не проверяется </w:t>
            </w:r>
            <w:r>
              <w:t>ЛПУ в котором был сделан анализ</w:t>
            </w:r>
            <w:r w:rsidRPr="00487AB8">
              <w:t>. Иначе проверяется, чтобы ЛПУ проведения анализа было текущее.</w:t>
            </w:r>
          </w:p>
        </w:tc>
      </w:tr>
      <w:tr w:rsidR="0004081C" w:rsidRPr="001A5706" w:rsidTr="0004081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</w:p>
        </w:tc>
        <w:tc>
          <w:tcPr>
            <w:tcW w:w="10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</w:tr>
      <w:tr w:rsidR="0004081C" w:rsidRPr="00CC2FF5" w:rsidTr="0004081C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755"/>
            </w:tblGrid>
            <w:tr w:rsidR="0004081C" w:rsidRPr="00F23C95" w:rsidTr="00F23C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81C" w:rsidRPr="00F23C95" w:rsidRDefault="0004081C" w:rsidP="00F23C95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81C" w:rsidRPr="00F23C95" w:rsidRDefault="0004081C" w:rsidP="00F23C95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F23C95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с неопределенной вирусной нагрузкой</w:t>
                  </w:r>
                </w:p>
              </w:tc>
            </w:tr>
          </w:tbl>
          <w:p w:rsidR="0004081C" w:rsidRPr="001A5706" w:rsidRDefault="0004081C" w:rsidP="00A759DA"/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  <w:r>
              <w:t>3</w:t>
            </w:r>
          </w:p>
        </w:tc>
        <w:tc>
          <w:tcPr>
            <w:tcW w:w="10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AB8" w:rsidRDefault="00487AB8" w:rsidP="00487AB8">
            <w:r>
              <w:t xml:space="preserve">Условия граф + условие: </w:t>
            </w:r>
          </w:p>
          <w:p w:rsidR="00487AB8" w:rsidRDefault="00487AB8" w:rsidP="00487AB8"/>
          <w:p w:rsidR="00487AB8" w:rsidRDefault="00487AB8" w:rsidP="00487AB8">
            <w:r>
              <w:t xml:space="preserve">Пациенту в лаборатории в Системе были проведены исследования </w:t>
            </w:r>
            <w:r w:rsidRPr="00487AB8">
              <w:t>для определения вирусной нагрузки ВИЧ</w:t>
            </w:r>
            <w:r>
              <w:t>, должен быть получен валидированный результат. И дата валидации должна попадать в отчетный период.</w:t>
            </w:r>
          </w:p>
          <w:p w:rsidR="00487AB8" w:rsidRDefault="00487AB8" w:rsidP="00487AB8">
            <w:r>
              <w:rPr>
                <w:rFonts w:hint="eastAsia"/>
              </w:rPr>
              <w:t>Рабочие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места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результатов</w:t>
            </w:r>
          </w:p>
          <w:p w:rsidR="00487AB8" w:rsidRDefault="00487AB8" w:rsidP="00487AB8">
            <w:r>
              <w:t>Вкладка «Принятые»</w:t>
            </w:r>
          </w:p>
          <w:p w:rsidR="00487AB8" w:rsidRDefault="00487AB8" w:rsidP="00487AB8">
            <w:r>
              <w:t>Выбрать «Рабочий лист» вверху правой части экрана.</w:t>
            </w:r>
          </w:p>
          <w:p w:rsidR="00487AB8" w:rsidRDefault="00487AB8" w:rsidP="00487AB8">
            <w:r>
              <w:t xml:space="preserve">В левой части экрана установив курсор на пациента справа будет отображаться название исследования и результат. В графе «Результат»  должно быть значение </w:t>
            </w:r>
            <w:r w:rsidRPr="00CC2FF5">
              <w:rPr>
                <w:lang w:val="en-US"/>
              </w:rPr>
              <w:t>&lt; 1</w:t>
            </w:r>
          </w:p>
          <w:p w:rsidR="00487AB8" w:rsidRDefault="00487AB8" w:rsidP="00487AB8">
            <w:r>
              <w:t>Название исследования должно соответствовать названию услуги,  код которой указан в константе отчета RNKSERV. Эту настройку делает администратор. В константе необходимо указать код услуги исследования на антитела к ВИЧ в текущем году (можно несколько через ;).</w:t>
            </w:r>
          </w:p>
          <w:p w:rsidR="00487AB8" w:rsidRDefault="00487AB8" w:rsidP="00487AB8">
            <w:r>
              <w:rPr>
                <w:rFonts w:hint="eastAsia"/>
              </w:rPr>
              <w:t>Код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услуги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исследования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её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название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можно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посмотреть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окне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Словари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Услуги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Общие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услуги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или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окне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Словари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Словари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Виды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анализов</w:t>
            </w:r>
          </w:p>
          <w:p w:rsidR="00487AB8" w:rsidRDefault="00487AB8" w:rsidP="00487AB8"/>
          <w:p w:rsidR="0004081C" w:rsidRPr="00487AB8" w:rsidRDefault="00487AB8" w:rsidP="00CC2FF5">
            <w:r w:rsidRPr="00487AB8">
              <w:t xml:space="preserve">Если в константе отчета ALLMO указано значение 1, то не проверяется </w:t>
            </w:r>
            <w:r>
              <w:t>ЛПУ в котором был сделан анализ</w:t>
            </w:r>
            <w:r w:rsidRPr="00487AB8">
              <w:t>. Иначе проверяется, чтобы ЛПУ проведения анализа было текущее.</w:t>
            </w:r>
          </w:p>
        </w:tc>
      </w:tr>
      <w:tr w:rsidR="0004081C" w:rsidRPr="00CC2FF5" w:rsidTr="0004081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CC2FF5" w:rsidRDefault="0004081C" w:rsidP="00A759DA">
            <w:pPr>
              <w:rPr>
                <w:lang w:val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CC2FF5" w:rsidRDefault="0004081C" w:rsidP="00A759DA">
            <w:pPr>
              <w:jc w:val="center"/>
              <w:rPr>
                <w:lang w:val="en-US"/>
              </w:rPr>
            </w:pPr>
          </w:p>
        </w:tc>
        <w:tc>
          <w:tcPr>
            <w:tcW w:w="10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CC2FF5" w:rsidRDefault="0004081C" w:rsidP="00A759DA">
            <w:pPr>
              <w:rPr>
                <w:lang w:val="en-US"/>
              </w:rPr>
            </w:pPr>
          </w:p>
        </w:tc>
      </w:tr>
      <w:tr w:rsidR="0004081C" w:rsidRPr="001A5706" w:rsidTr="0004081C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755"/>
            </w:tblGrid>
            <w:tr w:rsidR="0004081C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81C" w:rsidRPr="005F01F7" w:rsidRDefault="0004081C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val="en-US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81C" w:rsidRPr="005F01F7" w:rsidRDefault="0004081C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обследовано для определения CD4</w:t>
                  </w:r>
                </w:p>
              </w:tc>
            </w:tr>
          </w:tbl>
          <w:p w:rsidR="0004081C" w:rsidRPr="001A5706" w:rsidRDefault="0004081C" w:rsidP="00A759DA"/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  <w:r>
              <w:t>4</w:t>
            </w:r>
          </w:p>
        </w:tc>
        <w:tc>
          <w:tcPr>
            <w:tcW w:w="10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AB8" w:rsidRDefault="00487AB8" w:rsidP="00487AB8">
            <w:r>
              <w:t xml:space="preserve">Условия граф + условие: </w:t>
            </w:r>
          </w:p>
          <w:p w:rsidR="00487AB8" w:rsidRDefault="00487AB8" w:rsidP="00487AB8"/>
          <w:p w:rsidR="00487AB8" w:rsidRDefault="00487AB8" w:rsidP="00487AB8">
            <w:r>
              <w:t xml:space="preserve">Пациенту в лаборатории в Системе были проведены исследования </w:t>
            </w:r>
            <w:r w:rsidRPr="00487AB8">
              <w:t>для определения вирусной нагрузки ВИЧ</w:t>
            </w:r>
            <w:r>
              <w:t>, должен быть получен валидированный результат. И дата валидации должна попадать в отчетный период.</w:t>
            </w:r>
          </w:p>
          <w:p w:rsidR="00487AB8" w:rsidRDefault="00487AB8" w:rsidP="00487AB8">
            <w:r>
              <w:rPr>
                <w:rFonts w:hint="eastAsia"/>
              </w:rPr>
              <w:lastRenderedPageBreak/>
              <w:t>Рабочие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места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результатов</w:t>
            </w:r>
          </w:p>
          <w:p w:rsidR="00487AB8" w:rsidRDefault="00487AB8" w:rsidP="00487AB8">
            <w:r>
              <w:t>Вкладка «Принятые»</w:t>
            </w:r>
          </w:p>
          <w:p w:rsidR="00487AB8" w:rsidRDefault="00487AB8" w:rsidP="00487AB8">
            <w:r>
              <w:t>Выбрать «Рабочий лист» вверху правой части экрана.</w:t>
            </w:r>
          </w:p>
          <w:p w:rsidR="00487AB8" w:rsidRDefault="00487AB8" w:rsidP="00487AB8">
            <w:r>
              <w:t>В левой части экрана установив курсор на пациента справа будет отображаться название исследования и результат.</w:t>
            </w:r>
          </w:p>
          <w:p w:rsidR="00487AB8" w:rsidRDefault="00487AB8" w:rsidP="00487AB8">
            <w:r>
              <w:t>Название исследования должно соответствовать названию услуги,  код которой указан в константе отчета SERVCD4. Эту настройку делает администратор. В константе необходимо указать код услуги исследования на антитела к ВИЧ в текущем году (можно несколько через ;).</w:t>
            </w:r>
          </w:p>
          <w:p w:rsidR="00487AB8" w:rsidRDefault="00487AB8" w:rsidP="00487AB8">
            <w:r>
              <w:rPr>
                <w:rFonts w:hint="eastAsia"/>
              </w:rPr>
              <w:t>Код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услуги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исследования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её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название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можно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посмотреть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окне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Словари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Услуги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Общие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услуги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или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окне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Словари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Словари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Виды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анализов</w:t>
            </w:r>
          </w:p>
          <w:p w:rsidR="00487AB8" w:rsidRDefault="00487AB8" w:rsidP="00487AB8"/>
          <w:p w:rsidR="00CC2FF5" w:rsidRPr="001A5706" w:rsidRDefault="00487AB8" w:rsidP="00487AB8">
            <w:r w:rsidRPr="00487AB8">
              <w:t xml:space="preserve">Если в константе отчета ALLMO указано значение 1, то не проверяется </w:t>
            </w:r>
            <w:r>
              <w:t>ЛПУ в котором был сделан анализ</w:t>
            </w:r>
            <w:r w:rsidRPr="00487AB8">
              <w:t>. Иначе проверяется, чтобы ЛПУ проведения анализа было текущее.</w:t>
            </w:r>
          </w:p>
        </w:tc>
      </w:tr>
      <w:tr w:rsidR="0004081C" w:rsidRPr="001A5706" w:rsidTr="0004081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</w:p>
        </w:tc>
        <w:tc>
          <w:tcPr>
            <w:tcW w:w="10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</w:tr>
      <w:tr w:rsidR="0004081C" w:rsidRPr="001A5706" w:rsidTr="0004081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r>
              <w:lastRenderedPageBreak/>
              <w:t>имели уровень CD4: более 500/мкл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  <w:r>
              <w:t>5</w:t>
            </w:r>
          </w:p>
        </w:tc>
        <w:tc>
          <w:tcPr>
            <w:tcW w:w="10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FF5" w:rsidRPr="00487AB8" w:rsidRDefault="00CC2FF5" w:rsidP="00487AB8">
            <w:r>
              <w:t>Условия граф + условие</w:t>
            </w:r>
            <w:r w:rsidR="00487AB8">
              <w:t xml:space="preserve"> см. выше стр.4+ условие </w:t>
            </w:r>
            <w:r w:rsidR="00487AB8">
              <w:rPr>
                <w:rFonts w:hint="eastAsia"/>
              </w:rPr>
              <w:t>Рабочие</w:t>
            </w:r>
            <w:r w:rsidR="00487AB8">
              <w:rPr>
                <w:rFonts w:hint="eastAsia"/>
              </w:rPr>
              <w:t xml:space="preserve"> </w:t>
            </w:r>
            <w:r w:rsidR="00487AB8">
              <w:rPr>
                <w:rFonts w:hint="eastAsia"/>
              </w:rPr>
              <w:t>места</w:t>
            </w:r>
            <w:r w:rsidR="00487AB8">
              <w:rPr>
                <w:rFonts w:hint="eastAsia"/>
              </w:rPr>
              <w:t xml:space="preserve"> </w:t>
            </w:r>
            <w:r w:rsidR="00487AB8">
              <w:rPr>
                <w:rFonts w:hint="eastAsia"/>
              </w:rPr>
              <w:t>→</w:t>
            </w:r>
            <w:r w:rsidR="00487AB8">
              <w:rPr>
                <w:rFonts w:hint="eastAsia"/>
              </w:rPr>
              <w:t xml:space="preserve"> </w:t>
            </w:r>
            <w:r w:rsidR="00487AB8">
              <w:rPr>
                <w:rFonts w:hint="eastAsia"/>
              </w:rPr>
              <w:t>Лаборатория</w:t>
            </w:r>
            <w:r w:rsidR="00487AB8">
              <w:rPr>
                <w:rFonts w:hint="eastAsia"/>
              </w:rPr>
              <w:t xml:space="preserve"> </w:t>
            </w:r>
            <w:r w:rsidR="00487AB8">
              <w:rPr>
                <w:rFonts w:hint="eastAsia"/>
              </w:rPr>
              <w:t>→</w:t>
            </w:r>
            <w:r w:rsidR="00487AB8">
              <w:rPr>
                <w:rFonts w:hint="eastAsia"/>
              </w:rPr>
              <w:t xml:space="preserve"> </w:t>
            </w:r>
            <w:r w:rsidR="00487AB8">
              <w:rPr>
                <w:rFonts w:hint="eastAsia"/>
              </w:rPr>
              <w:t>Валидация</w:t>
            </w:r>
            <w:r w:rsidR="00487AB8">
              <w:rPr>
                <w:rFonts w:hint="eastAsia"/>
              </w:rPr>
              <w:t xml:space="preserve"> </w:t>
            </w:r>
            <w:r w:rsidR="00487AB8">
              <w:rPr>
                <w:rFonts w:hint="eastAsia"/>
              </w:rPr>
              <w:t>→</w:t>
            </w:r>
            <w:r w:rsidR="00487AB8">
              <w:rPr>
                <w:rFonts w:hint="eastAsia"/>
              </w:rPr>
              <w:t xml:space="preserve"> </w:t>
            </w:r>
            <w:r w:rsidR="00487AB8">
              <w:rPr>
                <w:rFonts w:hint="eastAsia"/>
              </w:rPr>
              <w:t>Валидация</w:t>
            </w:r>
            <w:r w:rsidR="00487AB8">
              <w:rPr>
                <w:rFonts w:hint="eastAsia"/>
              </w:rPr>
              <w:t xml:space="preserve"> </w:t>
            </w:r>
            <w:r w:rsidR="00487AB8">
              <w:rPr>
                <w:rFonts w:hint="eastAsia"/>
              </w:rPr>
              <w:t>результатов</w:t>
            </w:r>
            <w:r w:rsidR="00487AB8">
              <w:t xml:space="preserve"> в правой части экрана, название исследования уровня </w:t>
            </w:r>
            <w:r w:rsidR="00487AB8">
              <w:rPr>
                <w:lang w:val="en-US"/>
              </w:rPr>
              <w:t>CD</w:t>
            </w:r>
            <w:r w:rsidR="00487AB8">
              <w:t xml:space="preserve">4, наименование показателя </w:t>
            </w:r>
            <w:r w:rsidR="00487AB8">
              <w:rPr>
                <w:lang w:val="en-US"/>
              </w:rPr>
              <w:t>CD</w:t>
            </w:r>
            <w:r w:rsidR="00487AB8">
              <w:t xml:space="preserve">4, а напротив результат в графе «Результат» </w:t>
            </w:r>
            <w:r w:rsidR="00487AB8" w:rsidRPr="00487AB8">
              <w:t>&gt;500</w:t>
            </w:r>
          </w:p>
        </w:tc>
      </w:tr>
      <w:tr w:rsidR="0004081C" w:rsidRPr="001A5706" w:rsidTr="0004081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</w:p>
        </w:tc>
        <w:tc>
          <w:tcPr>
            <w:tcW w:w="10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</w:tr>
      <w:tr w:rsidR="0004081C" w:rsidRPr="001A5706" w:rsidTr="0004081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r>
              <w:t>351-500/мкл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  <w:r>
              <w:t>6</w:t>
            </w:r>
          </w:p>
        </w:tc>
        <w:tc>
          <w:tcPr>
            <w:tcW w:w="10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487AB8" w:rsidP="00BD372F">
            <w:r>
              <w:t xml:space="preserve">Условия граф + условие см. выше стр.4+ условие </w:t>
            </w:r>
            <w:r>
              <w:rPr>
                <w:rFonts w:hint="eastAsia"/>
              </w:rPr>
              <w:t>Рабочие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места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результатов</w:t>
            </w:r>
            <w:r>
              <w:t xml:space="preserve"> в правой части экрана, название исследования уровня </w:t>
            </w:r>
            <w:r>
              <w:rPr>
                <w:lang w:val="en-US"/>
              </w:rPr>
              <w:t>CD</w:t>
            </w:r>
            <w:r>
              <w:t xml:space="preserve">4, наименование показателя </w:t>
            </w:r>
            <w:r>
              <w:rPr>
                <w:lang w:val="en-US"/>
              </w:rPr>
              <w:t>CD</w:t>
            </w:r>
            <w:r>
              <w:t xml:space="preserve">4, а напротив результат в графе «Результат» </w:t>
            </w:r>
            <w:r w:rsidR="00BD372F">
              <w:t xml:space="preserve">в периоде с 351 по </w:t>
            </w:r>
            <w:r w:rsidR="00BD372F" w:rsidRPr="00BD372F">
              <w:t>500</w:t>
            </w:r>
            <w:r w:rsidR="00BD372F">
              <w:t xml:space="preserve"> вкл.</w:t>
            </w:r>
          </w:p>
        </w:tc>
      </w:tr>
      <w:tr w:rsidR="0004081C" w:rsidRPr="001A5706" w:rsidTr="0004081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</w:p>
        </w:tc>
        <w:tc>
          <w:tcPr>
            <w:tcW w:w="10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</w:tr>
      <w:tr w:rsidR="0004081C" w:rsidRPr="001A5706" w:rsidTr="0004081C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r w:rsidRPr="001A5706"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2748"/>
            </w:tblGrid>
            <w:tr w:rsidR="0004081C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81C" w:rsidRPr="005F01F7" w:rsidRDefault="0004081C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81C" w:rsidRPr="005F01F7" w:rsidRDefault="0004081C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200-350/мкл</w:t>
                  </w:r>
                </w:p>
              </w:tc>
            </w:tr>
          </w:tbl>
          <w:p w:rsidR="0004081C" w:rsidRPr="001A5706" w:rsidRDefault="0004081C" w:rsidP="00A759D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  <w:r>
              <w:t>7</w:t>
            </w:r>
          </w:p>
        </w:tc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487AB8" w:rsidP="00BD372F">
            <w:r>
              <w:t xml:space="preserve">Условия граф + условие см. выше стр.4+ условие </w:t>
            </w:r>
            <w:r>
              <w:rPr>
                <w:rFonts w:hint="eastAsia"/>
              </w:rPr>
              <w:t>Рабочие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места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результатов</w:t>
            </w:r>
            <w:r>
              <w:t xml:space="preserve"> в правой части экрана, название исследования уровня </w:t>
            </w:r>
            <w:r>
              <w:rPr>
                <w:lang w:val="en-US"/>
              </w:rPr>
              <w:t>CD</w:t>
            </w:r>
            <w:r>
              <w:t xml:space="preserve">4, наименование показателя </w:t>
            </w:r>
            <w:r>
              <w:rPr>
                <w:lang w:val="en-US"/>
              </w:rPr>
              <w:t>CD</w:t>
            </w:r>
            <w:r>
              <w:t xml:space="preserve">4, а напротив результат в графе «Результат» </w:t>
            </w:r>
            <w:r w:rsidR="00BD372F">
              <w:t>в периоде с 200 по 35</w:t>
            </w:r>
            <w:r w:rsidR="00BD372F" w:rsidRPr="00BD372F">
              <w:t>0</w:t>
            </w:r>
            <w:r w:rsidR="00BD372F">
              <w:t xml:space="preserve"> вкл.</w:t>
            </w:r>
          </w:p>
        </w:tc>
      </w:tr>
      <w:tr w:rsidR="0004081C" w:rsidRPr="001A5706" w:rsidTr="0004081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r w:rsidRPr="001A5706">
              <w:t xml:space="preserve"> </w:t>
            </w:r>
            <w:r>
              <w:t>100-199/мкл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  <w:r>
              <w:t>8</w:t>
            </w:r>
          </w:p>
        </w:tc>
        <w:tc>
          <w:tcPr>
            <w:tcW w:w="10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487AB8" w:rsidP="00BD372F">
            <w:r>
              <w:t xml:space="preserve">Условия граф + условие см. выше стр.4+ условие </w:t>
            </w:r>
            <w:r>
              <w:rPr>
                <w:rFonts w:hint="eastAsia"/>
              </w:rPr>
              <w:t>Рабочие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места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результатов</w:t>
            </w:r>
            <w:r>
              <w:t xml:space="preserve"> в правой части экрана, название исследования уровня </w:t>
            </w:r>
            <w:r>
              <w:rPr>
                <w:lang w:val="en-US"/>
              </w:rPr>
              <w:t>CD</w:t>
            </w:r>
            <w:r>
              <w:t xml:space="preserve">4, наименование показателя </w:t>
            </w:r>
            <w:r>
              <w:rPr>
                <w:lang w:val="en-US"/>
              </w:rPr>
              <w:t>CD</w:t>
            </w:r>
            <w:r>
              <w:t xml:space="preserve">4, а напротив результат в графе «Результат» </w:t>
            </w:r>
            <w:r w:rsidR="00BD372F">
              <w:t>в периоде с 100 по 199 вкл.</w:t>
            </w:r>
          </w:p>
        </w:tc>
      </w:tr>
      <w:tr w:rsidR="0004081C" w:rsidRPr="001A5706" w:rsidTr="0004081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</w:p>
        </w:tc>
        <w:tc>
          <w:tcPr>
            <w:tcW w:w="10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</w:tr>
      <w:tr w:rsidR="0004081C" w:rsidRPr="001A5706" w:rsidTr="0004081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r w:rsidRPr="001A5706">
              <w:t xml:space="preserve"> </w:t>
            </w:r>
            <w:r>
              <w:t>50-99/мкл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  <w:r>
              <w:t>9</w:t>
            </w:r>
          </w:p>
        </w:tc>
        <w:tc>
          <w:tcPr>
            <w:tcW w:w="10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487AB8" w:rsidP="00BD372F">
            <w:r>
              <w:t xml:space="preserve">Условия граф + условие см. выше стр.4+ условие </w:t>
            </w:r>
            <w:r>
              <w:rPr>
                <w:rFonts w:hint="eastAsia"/>
              </w:rPr>
              <w:t>Рабочие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места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</w:t>
            </w:r>
            <w:r>
              <w:rPr>
                <w:rFonts w:hint="eastAsia"/>
              </w:rPr>
              <w:lastRenderedPageBreak/>
              <w:t>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результатов</w:t>
            </w:r>
            <w:r>
              <w:t xml:space="preserve"> в правой части экрана, название исследования уровня </w:t>
            </w:r>
            <w:r>
              <w:rPr>
                <w:lang w:val="en-US"/>
              </w:rPr>
              <w:t>CD</w:t>
            </w:r>
            <w:r>
              <w:t xml:space="preserve">4, наименование показателя </w:t>
            </w:r>
            <w:r>
              <w:rPr>
                <w:lang w:val="en-US"/>
              </w:rPr>
              <w:t>CD</w:t>
            </w:r>
            <w:r>
              <w:t xml:space="preserve">4, а напротив результат в графе «Результат» </w:t>
            </w:r>
            <w:r w:rsidR="00BD372F">
              <w:t>в периоде с 50 по 99 вкл.</w:t>
            </w:r>
          </w:p>
        </w:tc>
      </w:tr>
      <w:tr w:rsidR="0004081C" w:rsidRPr="001A5706" w:rsidTr="0004081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</w:p>
        </w:tc>
        <w:tc>
          <w:tcPr>
            <w:tcW w:w="10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</w:tr>
      <w:tr w:rsidR="0004081C" w:rsidRPr="001A5706" w:rsidTr="0004081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r>
              <w:lastRenderedPageBreak/>
              <w:t>менее 50/мкл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5F01F7">
            <w:pPr>
              <w:jc w:val="center"/>
            </w:pPr>
            <w:r>
              <w:t>10</w:t>
            </w:r>
          </w:p>
        </w:tc>
        <w:tc>
          <w:tcPr>
            <w:tcW w:w="10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487AB8" w:rsidP="00BD372F">
            <w:r>
              <w:t xml:space="preserve">Условия граф + условие см. выше стр.4+ условие </w:t>
            </w:r>
            <w:r>
              <w:rPr>
                <w:rFonts w:hint="eastAsia"/>
              </w:rPr>
              <w:t>Рабочие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места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результатов</w:t>
            </w:r>
            <w:r>
              <w:t xml:space="preserve"> в правой части экрана, название исследования уровня </w:t>
            </w:r>
            <w:r>
              <w:rPr>
                <w:lang w:val="en-US"/>
              </w:rPr>
              <w:t>CD</w:t>
            </w:r>
            <w:r>
              <w:t xml:space="preserve">4, наименование показателя </w:t>
            </w:r>
            <w:r>
              <w:rPr>
                <w:lang w:val="en-US"/>
              </w:rPr>
              <w:t>CD</w:t>
            </w:r>
            <w:r>
              <w:t xml:space="preserve">4, а напротив результат в графе «Результат» </w:t>
            </w:r>
            <w:r w:rsidR="00BD372F" w:rsidRPr="00BD372F">
              <w:t>&lt; 50</w:t>
            </w:r>
          </w:p>
        </w:tc>
      </w:tr>
      <w:tr w:rsidR="0004081C" w:rsidRPr="001A5706" w:rsidTr="0004081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</w:p>
        </w:tc>
        <w:tc>
          <w:tcPr>
            <w:tcW w:w="10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</w:tr>
      <w:tr w:rsidR="00BD372F" w:rsidRPr="001A5706" w:rsidTr="0004081C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D372F" w:rsidRDefault="00BD372F">
            <w:r w:rsidRPr="008F670A">
              <w:t>обследовано для выявления резистентности, чел.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>
            <w:pPr>
              <w:jc w:val="center"/>
            </w:pPr>
            <w:r>
              <w:t>11</w:t>
            </w:r>
          </w:p>
        </w:tc>
        <w:tc>
          <w:tcPr>
            <w:tcW w:w="10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>
            <w:r>
              <w:t>Не заполняется в МИС</w:t>
            </w:r>
          </w:p>
        </w:tc>
      </w:tr>
      <w:tr w:rsidR="00BD372F" w:rsidRPr="001A5706" w:rsidTr="00A759DA">
        <w:trPr>
          <w:trHeight w:val="828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Default="00BD372F">
            <w:r w:rsidRPr="008F670A">
              <w:t>обследовано для выявления резистентности, чел.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>
            <w:pPr>
              <w:jc w:val="center"/>
            </w:pPr>
          </w:p>
        </w:tc>
        <w:tc>
          <w:tcPr>
            <w:tcW w:w="10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A759DA">
        <w:trPr>
          <w:trHeight w:val="80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755"/>
            </w:tblGrid>
            <w:tr w:rsidR="00BD372F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из них (из стр.11): выявлена резистентность к НИОТ</w:t>
                  </w:r>
                </w:p>
              </w:tc>
            </w:tr>
          </w:tbl>
          <w:p w:rsidR="00BD372F" w:rsidRPr="001A5706" w:rsidRDefault="00BD372F" w:rsidP="00A759D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5F01F7">
            <w:pPr>
              <w:jc w:val="center"/>
            </w:pPr>
            <w:r>
              <w:t>12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A759DA">
        <w:trPr>
          <w:trHeight w:val="5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>
            <w:r>
              <w:t>к ННИОТ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5F01F7">
            <w:pPr>
              <w:jc w:val="center"/>
            </w:pPr>
            <w:r>
              <w:t>13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A759DA">
        <w:trPr>
          <w:trHeight w:val="5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>
            <w:r>
              <w:t>к ИП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5F01F7">
            <w:pPr>
              <w:jc w:val="center"/>
            </w:pPr>
            <w:r>
              <w:t>14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A759DA">
        <w:trPr>
          <w:trHeight w:val="80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  <w:gridCol w:w="2730"/>
            </w:tblGrid>
            <w:tr w:rsidR="00BD372F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к ИИ</w:t>
                  </w:r>
                </w:p>
              </w:tc>
            </w:tr>
          </w:tbl>
          <w:p w:rsidR="00BD372F" w:rsidRPr="001A5706" w:rsidRDefault="00BD372F" w:rsidP="00A759D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5F01F7">
            <w:pPr>
              <w:jc w:val="center"/>
            </w:pPr>
            <w:r>
              <w:t>15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A759DA">
        <w:trPr>
          <w:trHeight w:val="5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>
            <w:r>
              <w:t>к НИОТ и ННИОТ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5F01F7">
            <w:pPr>
              <w:jc w:val="center"/>
            </w:pPr>
            <w:r>
              <w:t>16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A759DA">
        <w:trPr>
          <w:trHeight w:val="80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2750"/>
            </w:tblGrid>
            <w:tr w:rsidR="00BD372F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к НИОТ и ИП</w:t>
                  </w:r>
                </w:p>
              </w:tc>
            </w:tr>
          </w:tbl>
          <w:p w:rsidR="00BD372F" w:rsidRPr="001A5706" w:rsidRDefault="00BD372F" w:rsidP="00A759D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5F01F7">
            <w:pPr>
              <w:jc w:val="center"/>
            </w:pPr>
            <w:r>
              <w:t>17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A759DA">
        <w:trPr>
          <w:trHeight w:val="80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2751"/>
            </w:tblGrid>
            <w:tr w:rsidR="00BD372F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к ННИОТ и ИП</w:t>
                  </w:r>
                </w:p>
              </w:tc>
            </w:tr>
          </w:tbl>
          <w:p w:rsidR="00BD372F" w:rsidRPr="001A5706" w:rsidRDefault="00BD372F" w:rsidP="00A759D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>
            <w:pPr>
              <w:jc w:val="center"/>
            </w:pPr>
            <w:r>
              <w:t>18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A759DA">
        <w:trPr>
          <w:trHeight w:val="80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2750"/>
            </w:tblGrid>
            <w:tr w:rsidR="00BD372F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к НИОТ и ИИ</w:t>
                  </w:r>
                </w:p>
              </w:tc>
            </w:tr>
          </w:tbl>
          <w:p w:rsidR="00BD372F" w:rsidRPr="001A5706" w:rsidRDefault="00BD372F" w:rsidP="00A759D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>
            <w:pPr>
              <w:jc w:val="center"/>
            </w:pPr>
            <w:r>
              <w:t>19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A759DA">
        <w:trPr>
          <w:trHeight w:val="80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2751"/>
            </w:tblGrid>
            <w:tr w:rsidR="00BD372F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к ННИОТ и ИИ</w:t>
                  </w:r>
                </w:p>
              </w:tc>
            </w:tr>
          </w:tbl>
          <w:p w:rsidR="00BD372F" w:rsidRPr="001A5706" w:rsidRDefault="00BD372F" w:rsidP="00A759D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5F01F7">
            <w:pPr>
              <w:jc w:val="center"/>
            </w:pPr>
            <w:r>
              <w:t>20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A759DA">
        <w:trPr>
          <w:trHeight w:val="80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2754"/>
            </w:tblGrid>
            <w:tr w:rsidR="00BD372F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1A5706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к НИОТ, ННИОТ и ИП</w:t>
                  </w:r>
                </w:p>
              </w:tc>
            </w:tr>
          </w:tbl>
          <w:p w:rsidR="00BD372F" w:rsidRPr="001A5706" w:rsidRDefault="00BD372F" w:rsidP="00A759D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5F01F7">
            <w:pPr>
              <w:jc w:val="center"/>
            </w:pPr>
            <w:r>
              <w:t>21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04081C">
        <w:trPr>
          <w:trHeight w:val="212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755"/>
            </w:tblGrid>
            <w:tr w:rsidR="00BD372F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к НИОТ, ННИОТ, ИП и ИИ</w:t>
                  </w:r>
                </w:p>
              </w:tc>
            </w:tr>
          </w:tbl>
          <w:p w:rsidR="00BD372F" w:rsidRPr="001A5706" w:rsidRDefault="00BD372F" w:rsidP="00A759D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5F01F7">
            <w:pPr>
              <w:jc w:val="center"/>
            </w:pPr>
            <w:r>
              <w:t>22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04081C">
        <w:trPr>
          <w:trHeight w:val="80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755"/>
            </w:tblGrid>
            <w:tr w:rsidR="00BD372F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1A5706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другие варианты резистентности ВИЧ к АРВП</w:t>
                  </w:r>
                </w:p>
              </w:tc>
            </w:tr>
          </w:tbl>
          <w:p w:rsidR="00BD372F" w:rsidRPr="001A5706" w:rsidRDefault="00BD372F" w:rsidP="00A759D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5F01F7">
            <w:pPr>
              <w:jc w:val="center"/>
            </w:pPr>
            <w:r>
              <w:t>23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</w:tbl>
    <w:p w:rsidR="00240871" w:rsidRDefault="00240871" w:rsidP="00240871">
      <w:pPr>
        <w:pStyle w:val="2"/>
      </w:pPr>
      <w:r>
        <w:t>Константы отчета (настройка администратора)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40871" w:rsidRPr="00E569BE" w:rsidTr="00A759DA">
        <w:tc>
          <w:tcPr>
            <w:tcW w:w="3696" w:type="dxa"/>
          </w:tcPr>
          <w:p w:rsidR="00240871" w:rsidRPr="00E569BE" w:rsidRDefault="00240871" w:rsidP="00A759DA">
            <w:pPr>
              <w:jc w:val="center"/>
              <w:rPr>
                <w:b/>
              </w:rPr>
            </w:pPr>
            <w:r w:rsidRPr="00E569BE">
              <w:rPr>
                <w:b/>
              </w:rPr>
              <w:t>Код константы</w:t>
            </w:r>
          </w:p>
        </w:tc>
        <w:tc>
          <w:tcPr>
            <w:tcW w:w="11090" w:type="dxa"/>
            <w:gridSpan w:val="3"/>
          </w:tcPr>
          <w:p w:rsidR="00240871" w:rsidRPr="00E569BE" w:rsidRDefault="00240871" w:rsidP="00A759DA">
            <w:pPr>
              <w:jc w:val="center"/>
              <w:rPr>
                <w:b/>
              </w:rPr>
            </w:pPr>
            <w:r w:rsidRPr="00E569BE">
              <w:rPr>
                <w:b/>
              </w:rPr>
              <w:t>Настройки</w:t>
            </w:r>
          </w:p>
        </w:tc>
      </w:tr>
      <w:tr w:rsidR="00240871" w:rsidTr="00A759DA">
        <w:tc>
          <w:tcPr>
            <w:tcW w:w="3696" w:type="dxa"/>
          </w:tcPr>
          <w:p w:rsidR="00240871" w:rsidRDefault="006945CE" w:rsidP="00A759DA">
            <w:r>
              <w:t>RNKSERV</w:t>
            </w:r>
          </w:p>
        </w:tc>
        <w:tc>
          <w:tcPr>
            <w:tcW w:w="3696" w:type="dxa"/>
          </w:tcPr>
          <w:p w:rsidR="00240871" w:rsidRDefault="00240871" w:rsidP="00A759DA">
            <w:r>
              <w:t>Используется для строки 2</w:t>
            </w:r>
          </w:p>
        </w:tc>
        <w:tc>
          <w:tcPr>
            <w:tcW w:w="3697" w:type="dxa"/>
          </w:tcPr>
          <w:p w:rsidR="00240871" w:rsidRDefault="00240871" w:rsidP="00487AB8">
            <w:r>
              <w:t xml:space="preserve">В константе указывается код </w:t>
            </w:r>
            <w:r w:rsidR="006945CE">
              <w:t xml:space="preserve">услуги </w:t>
            </w:r>
            <w:r w:rsidR="00487AB8">
              <w:t>исследования</w:t>
            </w:r>
            <w:r w:rsidR="006945CE">
              <w:t xml:space="preserve"> по определению</w:t>
            </w:r>
            <w:r w:rsidR="006945CE" w:rsidRPr="006945CE">
              <w:t xml:space="preserve"> РНК вируса ВИЧ</w:t>
            </w:r>
          </w:p>
        </w:tc>
        <w:tc>
          <w:tcPr>
            <w:tcW w:w="3697" w:type="dxa"/>
            <w:vMerge w:val="restart"/>
          </w:tcPr>
          <w:p w:rsidR="00240871" w:rsidRDefault="00240871" w:rsidP="00A759DA">
            <w:r>
              <w:t xml:space="preserve">Настройка осуществляется по пути: </w:t>
            </w:r>
            <w:r w:rsidRPr="006C5BCB">
              <w:rPr>
                <w:rFonts w:hint="eastAsia"/>
              </w:rPr>
              <w:t>Система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Настройка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отчетов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Статистические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отчеты</w:t>
            </w:r>
            <w:r>
              <w:t xml:space="preserve">, найти отчет по коду МЗ_61(доработка_2020), в нижней части перейти на вкладку «Параметры», найти константу по коду, ПКМ Редактировать, указать значение – код услуги из справочника </w:t>
            </w:r>
            <w:r w:rsidR="006945CE" w:rsidRPr="006945CE">
              <w:rPr>
                <w:rFonts w:hint="eastAsia"/>
              </w:rPr>
              <w:t>Словари</w:t>
            </w:r>
            <w:r w:rsidR="006945CE" w:rsidRPr="006945CE">
              <w:rPr>
                <w:rFonts w:hint="eastAsia"/>
              </w:rPr>
              <w:t xml:space="preserve"> </w:t>
            </w:r>
            <w:r w:rsidR="006945CE" w:rsidRPr="006945CE">
              <w:rPr>
                <w:rFonts w:hint="eastAsia"/>
              </w:rPr>
              <w:t>→</w:t>
            </w:r>
            <w:r w:rsidR="006945CE" w:rsidRPr="006945CE">
              <w:rPr>
                <w:rFonts w:hint="eastAsia"/>
              </w:rPr>
              <w:t xml:space="preserve"> </w:t>
            </w:r>
            <w:r w:rsidR="006945CE" w:rsidRPr="006945CE">
              <w:rPr>
                <w:rFonts w:hint="eastAsia"/>
              </w:rPr>
              <w:t>Услуги</w:t>
            </w:r>
            <w:r w:rsidR="006945CE" w:rsidRPr="006945CE">
              <w:rPr>
                <w:rFonts w:hint="eastAsia"/>
              </w:rPr>
              <w:t xml:space="preserve"> </w:t>
            </w:r>
            <w:r w:rsidR="006945CE" w:rsidRPr="006945CE">
              <w:rPr>
                <w:rFonts w:hint="eastAsia"/>
              </w:rPr>
              <w:t>→</w:t>
            </w:r>
            <w:r w:rsidR="006945CE" w:rsidRPr="006945CE">
              <w:rPr>
                <w:rFonts w:hint="eastAsia"/>
              </w:rPr>
              <w:t xml:space="preserve"> </w:t>
            </w:r>
            <w:r w:rsidR="006945CE" w:rsidRPr="006945CE">
              <w:rPr>
                <w:rFonts w:hint="eastAsia"/>
              </w:rPr>
              <w:t>Общие</w:t>
            </w:r>
            <w:r w:rsidR="006945CE" w:rsidRPr="006945CE">
              <w:rPr>
                <w:rFonts w:hint="eastAsia"/>
              </w:rPr>
              <w:t xml:space="preserve"> </w:t>
            </w:r>
            <w:r w:rsidR="006945CE" w:rsidRPr="006945CE">
              <w:rPr>
                <w:rFonts w:hint="eastAsia"/>
              </w:rPr>
              <w:t>услуги</w:t>
            </w:r>
          </w:p>
        </w:tc>
      </w:tr>
      <w:tr w:rsidR="00240871" w:rsidTr="00A759DA">
        <w:tc>
          <w:tcPr>
            <w:tcW w:w="3696" w:type="dxa"/>
          </w:tcPr>
          <w:p w:rsidR="00240871" w:rsidRDefault="006945CE" w:rsidP="00A759DA">
            <w:r>
              <w:t>SERVCD4</w:t>
            </w:r>
          </w:p>
        </w:tc>
        <w:tc>
          <w:tcPr>
            <w:tcW w:w="3696" w:type="dxa"/>
          </w:tcPr>
          <w:p w:rsidR="00240871" w:rsidRDefault="00240871" w:rsidP="00A759DA">
            <w:r>
              <w:t>Используется для строки 2.1</w:t>
            </w:r>
          </w:p>
        </w:tc>
        <w:tc>
          <w:tcPr>
            <w:tcW w:w="3697" w:type="dxa"/>
          </w:tcPr>
          <w:p w:rsidR="00240871" w:rsidRDefault="006945CE" w:rsidP="00487AB8">
            <w:r>
              <w:t xml:space="preserve">В константе указывается код услуги </w:t>
            </w:r>
            <w:r w:rsidR="00487AB8">
              <w:t>исследования</w:t>
            </w:r>
            <w:r>
              <w:t xml:space="preserve"> </w:t>
            </w:r>
            <w:r w:rsidRPr="006945CE">
              <w:t>обследования на уровень CD4</w:t>
            </w:r>
          </w:p>
        </w:tc>
        <w:tc>
          <w:tcPr>
            <w:tcW w:w="3697" w:type="dxa"/>
            <w:vMerge/>
          </w:tcPr>
          <w:p w:rsidR="00240871" w:rsidRDefault="00240871" w:rsidP="00A759DA"/>
        </w:tc>
      </w:tr>
    </w:tbl>
    <w:p w:rsidR="00A759DA" w:rsidRDefault="00A759DA" w:rsidP="00A759DA">
      <w:pPr>
        <w:pStyle w:val="1"/>
      </w:pPr>
      <w:r>
        <w:lastRenderedPageBreak/>
        <w:t xml:space="preserve">Таблица 5000 </w:t>
      </w:r>
      <w:r w:rsidRPr="00A759DA">
        <w:t>Диспансерное наблюдение за беременными, роженицами и родильницами с ВИЧ-инфекцией</w:t>
      </w:r>
      <w:r w:rsidRPr="001F3D02">
        <w:t xml:space="preserve"> </w:t>
      </w:r>
    </w:p>
    <w:p w:rsidR="00A759DA" w:rsidRPr="00D33E54" w:rsidRDefault="00A759DA" w:rsidP="00A759DA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A759DA" w:rsidRDefault="00A759DA" w:rsidP="00A759DA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A759DA" w:rsidTr="00A759DA">
        <w:tc>
          <w:tcPr>
            <w:tcW w:w="2500" w:type="pct"/>
          </w:tcPr>
          <w:p w:rsidR="00A759DA" w:rsidRPr="00BA4C82" w:rsidRDefault="00A759DA" w:rsidP="00A759DA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A759DA" w:rsidRPr="00BA4C82" w:rsidRDefault="00A759DA" w:rsidP="00A759DA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A759DA" w:rsidTr="00A759DA">
        <w:tc>
          <w:tcPr>
            <w:tcW w:w="2500" w:type="pct"/>
          </w:tcPr>
          <w:p w:rsidR="00A759DA" w:rsidRDefault="00A759DA" w:rsidP="00A759DA">
            <w:r>
              <w:t>Дата с</w:t>
            </w:r>
          </w:p>
        </w:tc>
        <w:tc>
          <w:tcPr>
            <w:tcW w:w="2500" w:type="pct"/>
            <w:vMerge w:val="restart"/>
          </w:tcPr>
          <w:p w:rsidR="00A759DA" w:rsidRDefault="00A759DA" w:rsidP="00A759DA">
            <w:r>
              <w:t>По-умолчанию текущий год.</w:t>
            </w:r>
          </w:p>
          <w:p w:rsidR="00A759DA" w:rsidRPr="006C48B7" w:rsidRDefault="00A759DA" w:rsidP="00A759DA">
            <w:pPr>
              <w:rPr>
                <w:i/>
              </w:rPr>
            </w:pPr>
            <w:r w:rsidRPr="00D33E54">
              <w:rPr>
                <w:i/>
              </w:rPr>
              <w:t xml:space="preserve"> </w:t>
            </w:r>
          </w:p>
        </w:tc>
      </w:tr>
      <w:tr w:rsidR="00A759DA" w:rsidTr="00A759DA">
        <w:tc>
          <w:tcPr>
            <w:tcW w:w="2500" w:type="pct"/>
          </w:tcPr>
          <w:p w:rsidR="00A759DA" w:rsidRDefault="00A759DA" w:rsidP="00A759DA">
            <w:r>
              <w:t>Дата по</w:t>
            </w:r>
          </w:p>
        </w:tc>
        <w:tc>
          <w:tcPr>
            <w:tcW w:w="2500" w:type="pct"/>
            <w:vMerge/>
          </w:tcPr>
          <w:p w:rsidR="00A759DA" w:rsidRDefault="00A759DA" w:rsidP="00A759DA"/>
        </w:tc>
      </w:tr>
    </w:tbl>
    <w:p w:rsidR="00A759DA" w:rsidRDefault="00A759DA" w:rsidP="00A759DA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</w:p>
    <w:p w:rsidR="00A759DA" w:rsidRDefault="00A759DA" w:rsidP="00A759DA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Расшифровка условий сбора по столбцам таблицы </w:t>
      </w:r>
    </w:p>
    <w:p w:rsidR="00A759DA" w:rsidRDefault="00A759DA" w:rsidP="00A759DA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41"/>
        <w:gridCol w:w="2940"/>
        <w:gridCol w:w="2939"/>
        <w:gridCol w:w="1629"/>
        <w:gridCol w:w="6337"/>
      </w:tblGrid>
      <w:tr w:rsidR="00A759DA" w:rsidRPr="00F23C95" w:rsidTr="00A759DA">
        <w:tc>
          <w:tcPr>
            <w:tcW w:w="318" w:type="pct"/>
          </w:tcPr>
          <w:p w:rsidR="00A759DA" w:rsidRPr="00F23C95" w:rsidRDefault="00A759DA" w:rsidP="00A759DA">
            <w:pPr>
              <w:rPr>
                <w:b/>
              </w:rPr>
            </w:pPr>
            <w:r w:rsidRPr="00F23C95">
              <w:rPr>
                <w:b/>
              </w:rPr>
              <w:t>Номер графы</w:t>
            </w:r>
          </w:p>
        </w:tc>
        <w:tc>
          <w:tcPr>
            <w:tcW w:w="1988" w:type="pct"/>
            <w:gridSpan w:val="2"/>
          </w:tcPr>
          <w:p w:rsidR="00A759DA" w:rsidRPr="00F23C95" w:rsidRDefault="00A759DA" w:rsidP="00A759DA">
            <w:pPr>
              <w:rPr>
                <w:b/>
              </w:rPr>
            </w:pPr>
            <w:r w:rsidRPr="00F23C95">
              <w:rPr>
                <w:b/>
              </w:rPr>
              <w:t>Название графы</w:t>
            </w:r>
          </w:p>
        </w:tc>
        <w:tc>
          <w:tcPr>
            <w:tcW w:w="551" w:type="pct"/>
          </w:tcPr>
          <w:p w:rsidR="00A759DA" w:rsidRPr="00F23C95" w:rsidRDefault="00A759DA" w:rsidP="00A759DA">
            <w:pPr>
              <w:rPr>
                <w:b/>
              </w:rPr>
            </w:pPr>
            <w:r w:rsidRPr="00F23C95">
              <w:rPr>
                <w:b/>
              </w:rPr>
              <w:t>Логика</w:t>
            </w:r>
          </w:p>
        </w:tc>
        <w:tc>
          <w:tcPr>
            <w:tcW w:w="2143" w:type="pct"/>
          </w:tcPr>
          <w:p w:rsidR="00A759DA" w:rsidRPr="00F23C95" w:rsidRDefault="00A759DA" w:rsidP="00A759DA">
            <w:pPr>
              <w:rPr>
                <w:b/>
              </w:rPr>
            </w:pPr>
            <w:r w:rsidRPr="0041644B">
              <w:rPr>
                <w:b/>
              </w:rPr>
              <w:t>Условия и их проверка в МИС</w:t>
            </w:r>
          </w:p>
        </w:tc>
      </w:tr>
      <w:tr w:rsidR="00762F6C" w:rsidRPr="00A82006" w:rsidTr="00762F6C">
        <w:tc>
          <w:tcPr>
            <w:tcW w:w="318" w:type="pct"/>
          </w:tcPr>
          <w:p w:rsidR="00762F6C" w:rsidRPr="00A82006" w:rsidRDefault="00762F6C" w:rsidP="00A75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4" w:type="pct"/>
            <w:vMerge w:val="restart"/>
          </w:tcPr>
          <w:p w:rsidR="00762F6C" w:rsidRPr="00A82006" w:rsidRDefault="00762F6C" w:rsidP="00A759DA">
            <w:pPr>
              <w:rPr>
                <w:sz w:val="16"/>
                <w:szCs w:val="16"/>
              </w:rPr>
            </w:pPr>
            <w:r w:rsidRPr="00A759DA">
              <w:rPr>
                <w:sz w:val="16"/>
                <w:szCs w:val="16"/>
              </w:rPr>
              <w:t>Зарегистрировано пациентов</w:t>
            </w:r>
          </w:p>
          <w:p w:rsidR="00762F6C" w:rsidRDefault="00762F6C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F6C" w:rsidRPr="00240871" w:rsidRDefault="00762F6C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F6C" w:rsidRPr="00A82006" w:rsidRDefault="00762F6C" w:rsidP="00A759DA">
            <w:pPr>
              <w:rPr>
                <w:sz w:val="16"/>
                <w:szCs w:val="16"/>
              </w:rPr>
            </w:pPr>
          </w:p>
        </w:tc>
        <w:tc>
          <w:tcPr>
            <w:tcW w:w="994" w:type="pct"/>
          </w:tcPr>
          <w:p w:rsidR="00762F6C" w:rsidRPr="00A82006" w:rsidRDefault="00762F6C" w:rsidP="00A759DA">
            <w:pPr>
              <w:rPr>
                <w:sz w:val="16"/>
                <w:szCs w:val="16"/>
              </w:rPr>
            </w:pPr>
            <w:r w:rsidRPr="00A759DA">
              <w:rPr>
                <w:sz w:val="16"/>
                <w:szCs w:val="16"/>
              </w:rPr>
              <w:t>с болезнью, вызванной ВИЧ (О97.8)</w:t>
            </w:r>
          </w:p>
        </w:tc>
        <w:tc>
          <w:tcPr>
            <w:tcW w:w="551" w:type="pct"/>
          </w:tcPr>
          <w:p w:rsidR="00762F6C" w:rsidRPr="00A82006" w:rsidRDefault="00762F6C" w:rsidP="00783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пациентов в регистре ВИЧ, состоящих на Д-учете на дату конца отчетного периода с действующим диагнозом</w:t>
            </w:r>
            <w:r w:rsidRPr="007833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759DA">
              <w:rPr>
                <w:sz w:val="16"/>
                <w:szCs w:val="16"/>
              </w:rPr>
              <w:t>О97.8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D040C">
              <w:rPr>
                <w:rFonts w:ascii="Times New Roman" w:hAnsi="Times New Roman" w:cs="Times New Roman"/>
                <w:sz w:val="16"/>
                <w:szCs w:val="16"/>
              </w:rPr>
              <w:t xml:space="preserve"> (Для новорожденных не проверяется обязательность нахождения в регистре и на Д-учете).</w:t>
            </w:r>
          </w:p>
        </w:tc>
        <w:tc>
          <w:tcPr>
            <w:tcW w:w="2143" w:type="pct"/>
          </w:tcPr>
          <w:p w:rsidR="00762F6C" w:rsidRPr="00D22805" w:rsidRDefault="00762F6C" w:rsidP="009B30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805">
              <w:rPr>
                <w:rFonts w:ascii="Times New Roman" w:hAnsi="Times New Roman" w:cs="Times New Roman"/>
                <w:b/>
                <w:sz w:val="16"/>
                <w:szCs w:val="16"/>
              </w:rPr>
              <w:t>Считаются пациенты, со следующими условиями:</w:t>
            </w:r>
          </w:p>
          <w:p w:rsidR="00762F6C" w:rsidRDefault="00762F6C" w:rsidP="009B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13301D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D040C">
              <w:rPr>
                <w:rFonts w:ascii="Times New Roman" w:hAnsi="Times New Roman" w:cs="Times New Roman"/>
                <w:sz w:val="16"/>
                <w:szCs w:val="16"/>
              </w:rPr>
              <w:t xml:space="preserve"> (это условие не является обязательным для новорожденных)</w:t>
            </w:r>
          </w:p>
          <w:p w:rsidR="00762F6C" w:rsidRPr="00A82006" w:rsidRDefault="00762F6C" w:rsidP="009B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9D040C" w:rsidRDefault="00762F6C" w:rsidP="009B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Дата снятия с учета или не заполнена или больше даты конца отчетного периода.</w:t>
            </w:r>
            <w:r w:rsidR="009D04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62F6C" w:rsidRPr="00A82006" w:rsidRDefault="009D040C" w:rsidP="009B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(это условие не является обязательным для новорожденных)</w:t>
            </w:r>
          </w:p>
          <w:p w:rsidR="00762F6C" w:rsidRPr="009D040C" w:rsidRDefault="00762F6C" w:rsidP="009B300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2) Рабочие места – АРМ врача центра СПИД – вкладка «регистр ВИЧ» - Регистрационная карта регистра ВИЧ: вкладка «Диагнозы»,  должен быть проставлен диагноз </w:t>
            </w:r>
            <w:r w:rsidRPr="00A759DA">
              <w:rPr>
                <w:sz w:val="16"/>
                <w:szCs w:val="16"/>
              </w:rPr>
              <w:t>О97.8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762F6C" w:rsidRPr="00314854" w:rsidRDefault="00762F6C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F6C" w:rsidRPr="00762F6C" w:rsidRDefault="00762F6C" w:rsidP="00A759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62F6C" w:rsidRPr="00A82006" w:rsidTr="00762F6C">
        <w:tc>
          <w:tcPr>
            <w:tcW w:w="318" w:type="pct"/>
          </w:tcPr>
          <w:p w:rsidR="00762F6C" w:rsidRPr="00A82006" w:rsidRDefault="00762F6C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4" w:type="pct"/>
            <w:vMerge/>
          </w:tcPr>
          <w:p w:rsidR="00762F6C" w:rsidRPr="00240871" w:rsidRDefault="00762F6C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pct"/>
          </w:tcPr>
          <w:p w:rsidR="00762F6C" w:rsidRPr="00A82006" w:rsidRDefault="00762F6C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59DA">
              <w:rPr>
                <w:rFonts w:ascii="Times New Roman" w:hAnsi="Times New Roman" w:cs="Times New Roman"/>
                <w:sz w:val="16"/>
                <w:szCs w:val="16"/>
              </w:rPr>
              <w:t>с бессимптомным инфекционным статусом, вызванным ВИЧ (</w:t>
            </w:r>
            <w:hyperlink r:id="rId9" w:history="1">
              <w:r w:rsidRPr="00A759DA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Z21</w:t>
              </w:r>
            </w:hyperlink>
            <w:r w:rsidRPr="00A759D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51" w:type="pct"/>
          </w:tcPr>
          <w:p w:rsidR="00762F6C" w:rsidRDefault="00762F6C" w:rsidP="00A759DA">
            <w:pPr>
              <w:rPr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пациентов в регистре ВИЧ, состоящих на Д-учете на дату конца отчетного периода с действующим диагнозом</w:t>
            </w:r>
            <w:r w:rsidRPr="007833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Z</w:t>
            </w:r>
            <w:r w:rsidRPr="00783339">
              <w:rPr>
                <w:sz w:val="16"/>
                <w:szCs w:val="16"/>
              </w:rPr>
              <w:t>21.</w:t>
            </w:r>
          </w:p>
          <w:p w:rsidR="009D040C" w:rsidRPr="00783339" w:rsidRDefault="009D040C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(Для новорожденных не проверяется обязательность нахождения в регистре и на Д-учете).</w:t>
            </w:r>
          </w:p>
        </w:tc>
        <w:tc>
          <w:tcPr>
            <w:tcW w:w="2143" w:type="pct"/>
          </w:tcPr>
          <w:p w:rsidR="00762F6C" w:rsidRPr="00D22805" w:rsidRDefault="00762F6C" w:rsidP="009B30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805">
              <w:rPr>
                <w:rFonts w:ascii="Times New Roman" w:hAnsi="Times New Roman" w:cs="Times New Roman"/>
                <w:b/>
                <w:sz w:val="16"/>
                <w:szCs w:val="16"/>
              </w:rPr>
              <w:t>Считаются пациенты, со следующими условиями:</w:t>
            </w:r>
          </w:p>
          <w:p w:rsidR="00762F6C" w:rsidRDefault="00762F6C" w:rsidP="009B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13301D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D040C">
              <w:rPr>
                <w:rFonts w:ascii="Times New Roman" w:hAnsi="Times New Roman" w:cs="Times New Roman"/>
                <w:sz w:val="16"/>
                <w:szCs w:val="16"/>
              </w:rPr>
              <w:t xml:space="preserve"> (это условие не является обязательным для новорожденных)</w:t>
            </w:r>
          </w:p>
          <w:p w:rsidR="00762F6C" w:rsidRPr="00A82006" w:rsidRDefault="00762F6C" w:rsidP="009B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9D040C" w:rsidRDefault="00762F6C" w:rsidP="009B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Дата снятия с учета или не заполнена или боль</w:t>
            </w:r>
            <w:r w:rsidR="009D040C">
              <w:rPr>
                <w:rFonts w:ascii="Times New Roman" w:hAnsi="Times New Roman" w:cs="Times New Roman"/>
                <w:sz w:val="16"/>
                <w:szCs w:val="16"/>
              </w:rPr>
              <w:t xml:space="preserve">ше даты конца отчетного периода. </w:t>
            </w:r>
          </w:p>
          <w:p w:rsidR="00762F6C" w:rsidRPr="00A82006" w:rsidRDefault="009D040C" w:rsidP="009B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(это условие не является обязательным для новорожденных)</w:t>
            </w:r>
          </w:p>
          <w:p w:rsidR="00762F6C" w:rsidRDefault="00762F6C" w:rsidP="009B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2) Рабочие места – АРМ врача центра СПИД – вкладка «регистр ВИЧ» - Регистрационная карта регистра ВИЧ: вкладка «Диагнозы», должен быть проставлен диагноз </w:t>
            </w:r>
            <w:hyperlink r:id="rId10" w:history="1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Z</w:t>
              </w:r>
              <w:r w:rsidRPr="00783339">
                <w:rPr>
                  <w:rFonts w:ascii="Times New Roman" w:hAnsi="Times New Roman" w:cs="Times New Roman"/>
                  <w:sz w:val="16"/>
                  <w:szCs w:val="16"/>
                </w:rPr>
                <w:t>21</w:t>
              </w:r>
            </w:hyperlink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762F6C" w:rsidRPr="00762F6C" w:rsidRDefault="00762F6C" w:rsidP="00A759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A759DA" w:rsidRDefault="00A759DA" w:rsidP="00A759DA"/>
    <w:p w:rsidR="00A759DA" w:rsidRDefault="00A759DA" w:rsidP="00A759DA">
      <w:pPr>
        <w:pStyle w:val="2"/>
        <w:spacing w:before="0"/>
      </w:pPr>
      <w:r>
        <w:lastRenderedPageBreak/>
        <w:t xml:space="preserve">Расшифровка </w:t>
      </w:r>
      <w:r w:rsidRPr="00EF6386">
        <w:t>условий сбора по строкам таблицы</w:t>
      </w:r>
    </w:p>
    <w:p w:rsidR="00A759DA" w:rsidRDefault="00A759DA" w:rsidP="00A759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010"/>
        <w:gridCol w:w="1414"/>
        <w:gridCol w:w="9362"/>
      </w:tblGrid>
      <w:tr w:rsidR="001529FA" w:rsidRPr="001A5706" w:rsidTr="001529FA">
        <w:trPr>
          <w:trHeight w:val="848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  <w:rPr>
                <w:b/>
              </w:rPr>
            </w:pPr>
            <w:r w:rsidRPr="001A5706">
              <w:rPr>
                <w:b/>
              </w:rPr>
              <w:t>Наименование строки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  <w:rPr>
                <w:b/>
              </w:rPr>
            </w:pPr>
            <w:r w:rsidRPr="001A5706">
              <w:rPr>
                <w:b/>
              </w:rPr>
              <w:t>N</w:t>
            </w:r>
            <w:r w:rsidRPr="001A5706">
              <w:rPr>
                <w:b/>
              </w:rPr>
              <w:br/>
              <w:t>строки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  <w:rPr>
                <w:b/>
              </w:rPr>
            </w:pPr>
            <w:r>
              <w:rPr>
                <w:b/>
              </w:rPr>
              <w:t>Условия и их проверка в МИС</w:t>
            </w:r>
          </w:p>
        </w:tc>
      </w:tr>
      <w:tr w:rsidR="001529FA" w:rsidRPr="00512F48" w:rsidTr="001529FA">
        <w:trPr>
          <w:trHeight w:val="517"/>
        </w:trPr>
        <w:tc>
          <w:tcPr>
            <w:tcW w:w="1356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r w:rsidRPr="001A5706">
              <w:t xml:space="preserve"> </w:t>
            </w:r>
            <w:r w:rsidRPr="00762F6C">
              <w:t>Число беременных женщин, всего</w:t>
            </w:r>
            <w:r>
              <w:t>: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</w:t>
            </w:r>
          </w:p>
        </w:tc>
        <w:tc>
          <w:tcPr>
            <w:tcW w:w="3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626044" w:rsidRDefault="001529FA" w:rsidP="00512F48">
            <w:r w:rsidRPr="00626044">
              <w:t>Условия графы + условие:</w:t>
            </w:r>
          </w:p>
          <w:p w:rsidR="001529FA" w:rsidRPr="00512F48" w:rsidRDefault="001529FA" w:rsidP="00626044">
            <w:pPr>
              <w:rPr>
                <w:lang w:val="en-US"/>
              </w:rPr>
            </w:pPr>
            <w:r w:rsidRPr="00626044">
              <w:t>Рабочие места – АРМ врача центра СПИД – вкладка «регистр ВИЧ» - Регистрационная кар</w:t>
            </w:r>
            <w:r>
              <w:t xml:space="preserve">та регистра ВИЧ: вкладка «Сведения о беременности и детях». Поле «Дата окончания срока» должна быть или не проставлена или </w:t>
            </w:r>
            <w:r w:rsidRPr="00626044">
              <w:t>больше даты конца отчетного периода.</w:t>
            </w:r>
          </w:p>
        </w:tc>
      </w:tr>
      <w:tr w:rsidR="001529FA" w:rsidRPr="00512F48" w:rsidTr="001529FA">
        <w:trPr>
          <w:trHeight w:val="276"/>
        </w:trPr>
        <w:tc>
          <w:tcPr>
            <w:tcW w:w="13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512F48" w:rsidRDefault="001529FA" w:rsidP="00A759DA">
            <w:pPr>
              <w:rPr>
                <w:lang w:val="en-US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512F48" w:rsidRDefault="001529FA" w:rsidP="00A759DA">
            <w:pPr>
              <w:jc w:val="center"/>
              <w:rPr>
                <w:lang w:val="en-US"/>
              </w:rPr>
            </w:pPr>
          </w:p>
        </w:tc>
        <w:tc>
          <w:tcPr>
            <w:tcW w:w="3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512F48" w:rsidRDefault="001529FA" w:rsidP="00A759DA">
            <w:pPr>
              <w:rPr>
                <w:lang w:val="en-US"/>
              </w:rPr>
            </w:pPr>
          </w:p>
        </w:tc>
      </w:tr>
      <w:tr w:rsidR="001529FA" w:rsidRPr="00D46C79" w:rsidTr="001529FA">
        <w:trPr>
          <w:trHeight w:val="276"/>
        </w:trPr>
        <w:tc>
          <w:tcPr>
            <w:tcW w:w="1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r w:rsidRPr="00762F6C">
              <w:t>Число женщин, завершивших беременность родами в отчетном году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2</w:t>
            </w:r>
          </w:p>
        </w:tc>
        <w:tc>
          <w:tcPr>
            <w:tcW w:w="3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626044" w:rsidRDefault="001529FA" w:rsidP="00626044">
            <w:r w:rsidRPr="00626044">
              <w:t>Условия графы + условие:</w:t>
            </w:r>
          </w:p>
          <w:p w:rsidR="001529FA" w:rsidRPr="00816E0E" w:rsidRDefault="001529FA" w:rsidP="00D46C79">
            <w:r w:rsidRPr="00626044">
              <w:t>Рабочие места – АРМ врача центра СПИД – вкладка «регистр ВИЧ» - Регистрационная кар</w:t>
            </w:r>
            <w:r>
              <w:t>та регистра ВИЧ: вкладка «Сведения о беременности и детях». Поле «Дата окончания срока» должна быть проставлена в отчетном периоде. А поле «Исход беременности» должен быть «Рождение ребенка».</w:t>
            </w:r>
          </w:p>
        </w:tc>
      </w:tr>
      <w:tr w:rsidR="001529FA" w:rsidRPr="00D46C79" w:rsidTr="001529FA">
        <w:trPr>
          <w:trHeight w:val="276"/>
        </w:trPr>
        <w:tc>
          <w:tcPr>
            <w:tcW w:w="13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D46C79" w:rsidRDefault="001529FA" w:rsidP="00A759DA"/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D46C79" w:rsidRDefault="001529FA" w:rsidP="00A759DA">
            <w:pPr>
              <w:jc w:val="center"/>
            </w:pPr>
          </w:p>
        </w:tc>
        <w:tc>
          <w:tcPr>
            <w:tcW w:w="3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D46C79" w:rsidRDefault="001529FA" w:rsidP="00A759DA"/>
        </w:tc>
      </w:tr>
      <w:tr w:rsidR="001529FA" w:rsidRPr="00816E0E" w:rsidTr="001529FA">
        <w:trPr>
          <w:trHeight w:val="517"/>
        </w:trPr>
        <w:tc>
          <w:tcPr>
            <w:tcW w:w="1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788"/>
            </w:tblGrid>
            <w:tr w:rsidR="001529FA" w:rsidRPr="00F23C95" w:rsidTr="00762F6C">
              <w:trPr>
                <w:trHeight w:val="59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9FA" w:rsidRPr="00D46C79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9FA" w:rsidRPr="00F23C95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762F6C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из них (из стр. 2) женщин с CD4 &lt; 350/мкл</w:t>
                  </w:r>
                </w:p>
              </w:tc>
            </w:tr>
          </w:tbl>
          <w:p w:rsidR="001529FA" w:rsidRPr="001A5706" w:rsidRDefault="001529FA" w:rsidP="00A759DA"/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3</w:t>
            </w:r>
          </w:p>
        </w:tc>
        <w:tc>
          <w:tcPr>
            <w:tcW w:w="3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906CC7">
            <w:r>
              <w:t>Условия графы + условие строки 2 +условие:</w:t>
            </w:r>
          </w:p>
          <w:p w:rsidR="001529FA" w:rsidRPr="00816E0E" w:rsidRDefault="001529FA" w:rsidP="00906CC7">
            <w:r w:rsidRPr="00626044">
              <w:t>Рабочие места – АРМ врача центра СПИД – вкладка «регистр ВИЧ» - Регистрационная кар</w:t>
            </w:r>
            <w:r>
              <w:t xml:space="preserve">та регистра ВИЧ: вкладка «Сведения о беременности и детях». Правой кнопкой мыши выполнить команду «Редактировать», значение, указанное в поле «Уровень CD4 при постановке на учет», должно быть </w:t>
            </w:r>
            <w:r w:rsidRPr="00816E0E">
              <w:t>&lt; 350</w:t>
            </w:r>
          </w:p>
        </w:tc>
      </w:tr>
      <w:tr w:rsidR="001529FA" w:rsidRPr="00816E0E" w:rsidTr="001529FA">
        <w:trPr>
          <w:trHeight w:val="276"/>
        </w:trPr>
        <w:tc>
          <w:tcPr>
            <w:tcW w:w="13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816E0E" w:rsidRDefault="001529FA" w:rsidP="00A759DA"/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816E0E" w:rsidRDefault="001529FA" w:rsidP="00A759DA">
            <w:pPr>
              <w:jc w:val="center"/>
            </w:pPr>
          </w:p>
        </w:tc>
        <w:tc>
          <w:tcPr>
            <w:tcW w:w="3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816E0E" w:rsidRDefault="001529FA" w:rsidP="00A759DA"/>
        </w:tc>
      </w:tr>
      <w:tr w:rsidR="001529FA" w:rsidRPr="001A5706" w:rsidTr="001529FA">
        <w:trPr>
          <w:trHeight w:val="1666"/>
        </w:trPr>
        <w:tc>
          <w:tcPr>
            <w:tcW w:w="135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788"/>
            </w:tblGrid>
            <w:tr w:rsidR="001529FA" w:rsidRPr="005F01F7" w:rsidTr="00A759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9FA" w:rsidRPr="00816E0E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762F6C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из них (из стр. 3) женщин с CD4 &lt; 200 мкл</w:t>
                  </w:r>
                </w:p>
              </w:tc>
            </w:tr>
          </w:tbl>
          <w:p w:rsidR="001529FA" w:rsidRPr="001A5706" w:rsidRDefault="001529FA" w:rsidP="00A759DA"/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4</w:t>
            </w:r>
          </w:p>
        </w:tc>
        <w:tc>
          <w:tcPr>
            <w:tcW w:w="3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906CC7">
            <w:r>
              <w:t>Условия графы + условие строки 2 +условие:</w:t>
            </w:r>
          </w:p>
          <w:p w:rsidR="001529FA" w:rsidRPr="001A5706" w:rsidRDefault="001529FA" w:rsidP="00906CC7">
            <w:r w:rsidRPr="00626044">
              <w:t>Рабочие места – АРМ врача центра СПИД – вкладка «регистр ВИЧ» - Регистрационная кар</w:t>
            </w:r>
            <w:r>
              <w:t>та регистра ВИЧ: вкладка «Сведения о беременности и детях». Правой кнопкой мыши выполнить команду «Редактировать», значение, указанное в поле «Уровень CD4 при постановке на учет», должно быть &lt; 200</w:t>
            </w:r>
          </w:p>
        </w:tc>
      </w:tr>
      <w:tr w:rsidR="001529FA" w:rsidRPr="001A5706" w:rsidTr="001529FA">
        <w:trPr>
          <w:trHeight w:val="276"/>
        </w:trPr>
        <w:tc>
          <w:tcPr>
            <w:tcW w:w="135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/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</w:p>
        </w:tc>
        <w:tc>
          <w:tcPr>
            <w:tcW w:w="3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/>
        </w:tc>
      </w:tr>
      <w:tr w:rsidR="001529FA" w:rsidRPr="001A5706" w:rsidTr="001529FA">
        <w:trPr>
          <w:trHeight w:val="276"/>
        </w:trPr>
        <w:tc>
          <w:tcPr>
            <w:tcW w:w="1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r w:rsidRPr="00762F6C">
              <w:t>из них (из стр. 2) CD4 не определялись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5</w:t>
            </w:r>
          </w:p>
        </w:tc>
        <w:tc>
          <w:tcPr>
            <w:tcW w:w="3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906CC7">
            <w:r>
              <w:t>Условия графы + условие строки 2 +условие:</w:t>
            </w:r>
          </w:p>
          <w:p w:rsidR="001529FA" w:rsidRPr="001A5706" w:rsidRDefault="001529FA" w:rsidP="00906CC7">
            <w:r w:rsidRPr="00626044">
              <w:t>Рабочие места – АРМ врача центра СПИД – вкладка «регистр ВИЧ» - Регистрационная кар</w:t>
            </w:r>
            <w:r>
              <w:t>та регистра ВИЧ: вкладка «Сведения о беременности и детях». Правой кнопкой мыши выполнить команду «Редактировать», значение, указанное в поле «Уровень CD4 при постановке на учет», должно быть &lt; 1</w:t>
            </w:r>
          </w:p>
        </w:tc>
      </w:tr>
      <w:tr w:rsidR="001529FA" w:rsidRPr="001A5706" w:rsidTr="001529FA">
        <w:trPr>
          <w:trHeight w:val="276"/>
        </w:trPr>
        <w:tc>
          <w:tcPr>
            <w:tcW w:w="13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/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</w:p>
        </w:tc>
        <w:tc>
          <w:tcPr>
            <w:tcW w:w="3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/>
        </w:tc>
      </w:tr>
      <w:tr w:rsidR="001529FA" w:rsidRPr="00967389" w:rsidTr="001529FA">
        <w:trPr>
          <w:trHeight w:val="1114"/>
        </w:trPr>
        <w:tc>
          <w:tcPr>
            <w:tcW w:w="135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r w:rsidRPr="00762F6C">
              <w:lastRenderedPageBreak/>
              <w:t>Число женщин, получивших химиопрофилактику передачи ВИЧ-инфекции от матери к ребенку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6</w:t>
            </w:r>
          </w:p>
        </w:tc>
        <w:tc>
          <w:tcPr>
            <w:tcW w:w="3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967389">
            <w:r>
              <w:t xml:space="preserve">Условия графы + условие строки 2 </w:t>
            </w:r>
          </w:p>
          <w:p w:rsidR="001529FA" w:rsidRDefault="001529FA" w:rsidP="00967389">
            <w:r>
              <w:t>+условие:</w:t>
            </w:r>
          </w:p>
          <w:p w:rsidR="001529FA" w:rsidRDefault="001529FA" w:rsidP="00A759DA">
            <w:r w:rsidRPr="00626044">
              <w:t>Рабочие места – АРМ врача центра СПИД – вкладка «регистр ВИЧ» - Регистрационная кар</w:t>
            </w:r>
            <w:r>
              <w:t xml:space="preserve">та регистра ВИЧ: вкладка «АРВТ». Поле «Этап лечения» заполнено одним из этих значений: </w:t>
            </w:r>
            <w:r w:rsidRPr="00967389">
              <w:t>Перинатальная профилактика в период бере</w:t>
            </w:r>
            <w:r>
              <w:t>менности</w:t>
            </w:r>
            <w:r w:rsidRPr="00967389">
              <w:t>/Перин</w:t>
            </w:r>
            <w:r>
              <w:t>атальная профилактика в родах</w:t>
            </w:r>
            <w:r w:rsidRPr="00967389">
              <w:t>/Х</w:t>
            </w:r>
            <w:r>
              <w:t>имиопрофилактика новорожденному</w:t>
            </w:r>
          </w:p>
          <w:p w:rsidR="001529FA" w:rsidRDefault="001529FA" w:rsidP="00A759DA">
            <w:r>
              <w:t xml:space="preserve"> </w:t>
            </w:r>
            <w:r w:rsidRPr="00967389">
              <w:t xml:space="preserve">+ </w:t>
            </w:r>
            <w:r>
              <w:t>условие: Дата</w:t>
            </w:r>
            <w:r w:rsidRPr="00967389">
              <w:t xml:space="preserve"> </w:t>
            </w:r>
            <w:r>
              <w:t>начала</w:t>
            </w:r>
            <w:r w:rsidRPr="00967389">
              <w:t xml:space="preserve"> </w:t>
            </w:r>
            <w:r>
              <w:t>курса</w:t>
            </w:r>
            <w:r w:rsidRPr="00967389">
              <w:t xml:space="preserve"> </w:t>
            </w:r>
            <w:r>
              <w:t>и дата окончания курса АРВТ</w:t>
            </w:r>
            <w:r w:rsidRPr="00967389">
              <w:t xml:space="preserve"> </w:t>
            </w:r>
            <w:r>
              <w:t>попадает</w:t>
            </w:r>
            <w:r w:rsidRPr="00967389">
              <w:t xml:space="preserve"> </w:t>
            </w:r>
            <w:r>
              <w:t>в</w:t>
            </w:r>
            <w:r w:rsidRPr="00967389">
              <w:t xml:space="preserve"> </w:t>
            </w:r>
            <w:r>
              <w:t>отчетный</w:t>
            </w:r>
            <w:r w:rsidRPr="00967389">
              <w:t xml:space="preserve"> </w:t>
            </w:r>
            <w:r>
              <w:t>период</w:t>
            </w:r>
          </w:p>
          <w:p w:rsidR="001529FA" w:rsidRPr="00967389" w:rsidRDefault="001529FA" w:rsidP="00A759DA"/>
        </w:tc>
      </w:tr>
      <w:tr w:rsidR="001529FA" w:rsidRPr="00967389" w:rsidTr="001529FA">
        <w:trPr>
          <w:trHeight w:val="276"/>
        </w:trPr>
        <w:tc>
          <w:tcPr>
            <w:tcW w:w="135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967389" w:rsidRDefault="001529FA" w:rsidP="00A759DA"/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967389" w:rsidRDefault="001529FA" w:rsidP="00A759DA">
            <w:pPr>
              <w:jc w:val="center"/>
            </w:pPr>
          </w:p>
        </w:tc>
        <w:tc>
          <w:tcPr>
            <w:tcW w:w="3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967389" w:rsidRDefault="001529FA" w:rsidP="00A759DA"/>
        </w:tc>
      </w:tr>
      <w:tr w:rsidR="001529FA" w:rsidRPr="00967389" w:rsidTr="001529FA">
        <w:tc>
          <w:tcPr>
            <w:tcW w:w="135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29FA" w:rsidRPr="00967389" w:rsidRDefault="001529FA" w:rsidP="00A759DA">
            <w:r w:rsidRPr="00967389"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788"/>
            </w:tblGrid>
            <w:tr w:rsidR="001529FA" w:rsidRPr="005F01F7" w:rsidTr="00A759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9FA" w:rsidRPr="00967389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762F6C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в том числе: во время беременности</w:t>
                  </w:r>
                </w:p>
              </w:tc>
            </w:tr>
          </w:tbl>
          <w:p w:rsidR="001529FA" w:rsidRPr="001A5706" w:rsidRDefault="001529FA" w:rsidP="00A759DA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7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967389">
            <w:r>
              <w:t xml:space="preserve">Условия графы + условие строки 2 </w:t>
            </w:r>
          </w:p>
          <w:p w:rsidR="001529FA" w:rsidRDefault="001529FA" w:rsidP="00967389">
            <w:r>
              <w:t>+условие:</w:t>
            </w:r>
          </w:p>
          <w:p w:rsidR="001529FA" w:rsidRDefault="001529FA" w:rsidP="00967389">
            <w:r w:rsidRPr="00626044">
              <w:t>Рабочие места – АРМ врача центра СПИД – вкладка «регистр ВИЧ» - Регистрационная кар</w:t>
            </w:r>
            <w:r>
              <w:t xml:space="preserve">та регистра ВИЧ: вкладка «АРВТ». Поле «Этап лечения» заполнено значением: </w:t>
            </w:r>
            <w:r w:rsidRPr="00967389">
              <w:t>Перинатальная профилактика в период беременности</w:t>
            </w:r>
          </w:p>
          <w:p w:rsidR="001529FA" w:rsidRPr="00967389" w:rsidRDefault="001529FA" w:rsidP="00967389">
            <w:pPr>
              <w:rPr>
                <w:lang w:val="en-US"/>
              </w:rPr>
            </w:pPr>
            <w:r>
              <w:t xml:space="preserve"> </w:t>
            </w:r>
            <w:r w:rsidRPr="00967389">
              <w:t xml:space="preserve">+ </w:t>
            </w:r>
            <w:r>
              <w:t>условие: Дата</w:t>
            </w:r>
            <w:r w:rsidRPr="00967389">
              <w:t xml:space="preserve"> </w:t>
            </w:r>
            <w:r>
              <w:t>начала</w:t>
            </w:r>
            <w:r w:rsidRPr="00967389">
              <w:t xml:space="preserve"> </w:t>
            </w:r>
            <w:r>
              <w:t>курса</w:t>
            </w:r>
            <w:r w:rsidRPr="00967389">
              <w:t xml:space="preserve"> </w:t>
            </w:r>
            <w:r>
              <w:t>и дата окончания курса АРВТ</w:t>
            </w:r>
            <w:r w:rsidRPr="00967389">
              <w:t xml:space="preserve"> </w:t>
            </w:r>
            <w:r>
              <w:t>попадает</w:t>
            </w:r>
            <w:r w:rsidRPr="00967389">
              <w:t xml:space="preserve"> </w:t>
            </w:r>
            <w:r>
              <w:t>в</w:t>
            </w:r>
            <w:r w:rsidRPr="00967389">
              <w:t xml:space="preserve"> </w:t>
            </w:r>
            <w:r>
              <w:t>отчетный</w:t>
            </w:r>
            <w:r w:rsidRPr="00967389">
              <w:t xml:space="preserve"> </w:t>
            </w:r>
            <w:r>
              <w:t>период</w:t>
            </w:r>
          </w:p>
        </w:tc>
      </w:tr>
      <w:tr w:rsidR="001529FA" w:rsidRPr="001A5706" w:rsidTr="001529FA">
        <w:trPr>
          <w:trHeight w:val="276"/>
        </w:trPr>
        <w:tc>
          <w:tcPr>
            <w:tcW w:w="1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r w:rsidRPr="00967389">
              <w:rPr>
                <w:lang w:val="en-US"/>
              </w:rPr>
              <w:t xml:space="preserve"> </w:t>
            </w:r>
            <w:r w:rsidRPr="00967389">
              <w:rPr>
                <w:lang w:val="en-US"/>
              </w:rPr>
              <w:tab/>
            </w:r>
            <w:r w:rsidRPr="00762F6C">
              <w:t>в родах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8</w:t>
            </w:r>
          </w:p>
        </w:tc>
        <w:tc>
          <w:tcPr>
            <w:tcW w:w="3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967389">
            <w:r>
              <w:t xml:space="preserve">Условия графы + условие строки 2 </w:t>
            </w:r>
          </w:p>
          <w:p w:rsidR="001529FA" w:rsidRDefault="001529FA" w:rsidP="00967389">
            <w:r>
              <w:t>+условие:</w:t>
            </w:r>
          </w:p>
          <w:p w:rsidR="001529FA" w:rsidRDefault="001529FA" w:rsidP="00967389">
            <w:r w:rsidRPr="00626044">
              <w:t>Рабочие места – АРМ врача центра СПИД – вкладка «регистр ВИЧ» - Регистрационная кар</w:t>
            </w:r>
            <w:r>
              <w:t xml:space="preserve">та регистра ВИЧ: вкладка «АРВТ». Поле «Этап лечения» заполнено одним из этих значением: </w:t>
            </w:r>
            <w:r w:rsidRPr="00967389">
              <w:t>Перин</w:t>
            </w:r>
            <w:r>
              <w:t>атальная профилактика в родах</w:t>
            </w:r>
          </w:p>
          <w:p w:rsidR="001529FA" w:rsidRPr="001A5706" w:rsidRDefault="001529FA" w:rsidP="00967389">
            <w:r>
              <w:t xml:space="preserve"> </w:t>
            </w:r>
            <w:r w:rsidRPr="00967389">
              <w:t xml:space="preserve">+ </w:t>
            </w:r>
            <w:r>
              <w:t>условие: Дата</w:t>
            </w:r>
            <w:r w:rsidRPr="00967389">
              <w:t xml:space="preserve"> </w:t>
            </w:r>
            <w:r>
              <w:t>начала</w:t>
            </w:r>
            <w:r w:rsidRPr="00967389">
              <w:t xml:space="preserve"> </w:t>
            </w:r>
            <w:r>
              <w:t>курса</w:t>
            </w:r>
            <w:r w:rsidRPr="00967389">
              <w:t xml:space="preserve"> </w:t>
            </w:r>
            <w:r>
              <w:t>и дата окончания курса АРВТ</w:t>
            </w:r>
            <w:r w:rsidRPr="00967389">
              <w:t xml:space="preserve"> </w:t>
            </w:r>
            <w:r>
              <w:t>попадает</w:t>
            </w:r>
            <w:r w:rsidRPr="00967389">
              <w:t xml:space="preserve"> </w:t>
            </w:r>
            <w:r>
              <w:t>в</w:t>
            </w:r>
            <w:r w:rsidRPr="00967389">
              <w:t xml:space="preserve"> </w:t>
            </w:r>
            <w:r>
              <w:t>отчетный</w:t>
            </w:r>
            <w:r w:rsidRPr="00967389">
              <w:t xml:space="preserve"> </w:t>
            </w:r>
            <w:r>
              <w:t>период</w:t>
            </w:r>
          </w:p>
        </w:tc>
      </w:tr>
      <w:tr w:rsidR="001529FA" w:rsidRPr="001A5706" w:rsidTr="001529FA">
        <w:trPr>
          <w:trHeight w:val="276"/>
        </w:trPr>
        <w:tc>
          <w:tcPr>
            <w:tcW w:w="13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/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</w:p>
        </w:tc>
        <w:tc>
          <w:tcPr>
            <w:tcW w:w="3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/>
        </w:tc>
      </w:tr>
      <w:tr w:rsidR="001529FA" w:rsidRPr="001A5706" w:rsidTr="001529FA">
        <w:trPr>
          <w:trHeight w:val="276"/>
        </w:trPr>
        <w:tc>
          <w:tcPr>
            <w:tcW w:w="1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FE3EF6">
            <w:r w:rsidRPr="001A5706">
              <w:t xml:space="preserve"> </w:t>
            </w:r>
            <w:r w:rsidRPr="00762F6C">
              <w:t>новорожденному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9</w:t>
            </w:r>
          </w:p>
        </w:tc>
        <w:tc>
          <w:tcPr>
            <w:tcW w:w="3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967389">
            <w:r>
              <w:t xml:space="preserve">Условия графы + условие строки 2 </w:t>
            </w:r>
          </w:p>
          <w:p w:rsidR="001529FA" w:rsidRDefault="001529FA" w:rsidP="00967389">
            <w:r>
              <w:t>+условие:</w:t>
            </w:r>
          </w:p>
          <w:p w:rsidR="001529FA" w:rsidRDefault="001529FA" w:rsidP="00967389">
            <w:r w:rsidRPr="00626044">
              <w:t>Рабочие места – АРМ врача центра СПИД – вкладка «регистр ВИЧ» - Регистрационная кар</w:t>
            </w:r>
            <w:r>
              <w:t xml:space="preserve">та регистра ВИЧ: вкладка «АРВТ». Поле «Этап лечения» заполнено одним из этих значением: </w:t>
            </w:r>
            <w:r w:rsidRPr="00D46C79">
              <w:t>Химиопрофилактика новорожденному</w:t>
            </w:r>
          </w:p>
          <w:p w:rsidR="001529FA" w:rsidRPr="001A5706" w:rsidRDefault="001529FA" w:rsidP="00967389">
            <w:r>
              <w:t xml:space="preserve"> </w:t>
            </w:r>
            <w:r w:rsidRPr="00967389">
              <w:t xml:space="preserve">+ </w:t>
            </w:r>
            <w:r>
              <w:t>условие: Дата</w:t>
            </w:r>
            <w:r w:rsidRPr="00967389">
              <w:t xml:space="preserve"> </w:t>
            </w:r>
            <w:r>
              <w:t>начала</w:t>
            </w:r>
            <w:r w:rsidRPr="00967389">
              <w:t xml:space="preserve"> </w:t>
            </w:r>
            <w:r>
              <w:t>курса</w:t>
            </w:r>
            <w:r w:rsidRPr="00967389">
              <w:t xml:space="preserve"> </w:t>
            </w:r>
            <w:r>
              <w:t>и дата окончания курса АРВТ</w:t>
            </w:r>
            <w:r w:rsidRPr="00967389">
              <w:t xml:space="preserve"> </w:t>
            </w:r>
            <w:r>
              <w:t>попадает</w:t>
            </w:r>
            <w:r w:rsidRPr="00967389">
              <w:t xml:space="preserve"> </w:t>
            </w:r>
            <w:r>
              <w:t>в</w:t>
            </w:r>
            <w:r w:rsidRPr="00967389">
              <w:t xml:space="preserve"> </w:t>
            </w:r>
            <w:r>
              <w:t>отчетный</w:t>
            </w:r>
            <w:r w:rsidRPr="00967389">
              <w:t xml:space="preserve"> </w:t>
            </w:r>
            <w:r>
              <w:t>период</w:t>
            </w:r>
          </w:p>
        </w:tc>
      </w:tr>
      <w:tr w:rsidR="001529FA" w:rsidRPr="001A5706" w:rsidTr="001529FA">
        <w:trPr>
          <w:trHeight w:val="276"/>
        </w:trPr>
        <w:tc>
          <w:tcPr>
            <w:tcW w:w="13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/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</w:p>
        </w:tc>
        <w:tc>
          <w:tcPr>
            <w:tcW w:w="3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/>
        </w:tc>
      </w:tr>
      <w:tr w:rsidR="001529FA" w:rsidRPr="001A5706" w:rsidTr="001529FA">
        <w:trPr>
          <w:trHeight w:val="276"/>
        </w:trPr>
        <w:tc>
          <w:tcPr>
            <w:tcW w:w="1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r w:rsidRPr="00762F6C">
              <w:t>Число беременных женщин, получивших антиретровирусную терапию до беременности (из стр. 2)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10</w:t>
            </w:r>
          </w:p>
        </w:tc>
        <w:tc>
          <w:tcPr>
            <w:tcW w:w="3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D46C79">
            <w:r w:rsidRPr="00626044">
              <w:t>Условия графы + условие</w:t>
            </w:r>
            <w:r>
              <w:t xml:space="preserve"> строки 2 </w:t>
            </w:r>
          </w:p>
          <w:p w:rsidR="001529FA" w:rsidRPr="00626044" w:rsidRDefault="001529FA" w:rsidP="00D46C79">
            <w:r>
              <w:t>+ условие:</w:t>
            </w:r>
          </w:p>
          <w:p w:rsidR="001529FA" w:rsidRDefault="001529FA" w:rsidP="008659A0">
            <w:r>
              <w:t xml:space="preserve"> </w:t>
            </w:r>
            <w:r w:rsidRPr="00D46C79">
              <w:t xml:space="preserve">дата начала </w:t>
            </w:r>
            <w:r>
              <w:t xml:space="preserve">и дата окончания </w:t>
            </w:r>
            <w:r w:rsidRPr="00D46C79">
              <w:t>курса АРВТ</w:t>
            </w:r>
            <w:r>
              <w:t xml:space="preserve"> &lt; даты начала беременности </w:t>
            </w:r>
          </w:p>
          <w:p w:rsidR="001529FA" w:rsidRDefault="001529FA" w:rsidP="008659A0">
            <w:r>
              <w:t>+ условие:</w:t>
            </w:r>
          </w:p>
          <w:p w:rsidR="001529FA" w:rsidRPr="008659A0" w:rsidRDefault="001529FA" w:rsidP="008659A0">
            <w:r>
              <w:t xml:space="preserve"> </w:t>
            </w:r>
            <w:r w:rsidRPr="00626044">
              <w:t>Рабочие места – АРМ врача центра СПИД – вкладка «регистр ВИЧ» - Регистрационная кар</w:t>
            </w:r>
            <w:r>
              <w:t>та регистра ВИЧ: вкладка «АРВТ». Поле «Этап лечения» заполнено одним из этих значений: Лечение ВИЧ</w:t>
            </w:r>
            <w:r w:rsidRPr="008659A0">
              <w:t>/</w:t>
            </w:r>
            <w:r>
              <w:t>Лечение после перерыва</w:t>
            </w:r>
            <w:r w:rsidRPr="008659A0">
              <w:t>/</w:t>
            </w:r>
            <w:r>
              <w:t xml:space="preserve">Химиопрофилактика </w:t>
            </w:r>
            <w:r>
              <w:lastRenderedPageBreak/>
              <w:t>профессионального заражения ВИЧ</w:t>
            </w:r>
          </w:p>
        </w:tc>
      </w:tr>
      <w:tr w:rsidR="001529FA" w:rsidRPr="001A5706" w:rsidTr="001529FA">
        <w:trPr>
          <w:trHeight w:val="276"/>
        </w:trPr>
        <w:tc>
          <w:tcPr>
            <w:tcW w:w="13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/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</w:p>
        </w:tc>
        <w:tc>
          <w:tcPr>
            <w:tcW w:w="3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/>
        </w:tc>
      </w:tr>
      <w:tr w:rsidR="001529FA" w:rsidRPr="001A5706" w:rsidTr="001529FA">
        <w:tc>
          <w:tcPr>
            <w:tcW w:w="135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29FA" w:rsidRDefault="001529FA">
            <w:r w:rsidRPr="00124F9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Число беременных женщин, прекративших антиретровирусную терапию после родов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11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A759DA">
            <w:r w:rsidRPr="00626044">
              <w:t>Условия графы + условие</w:t>
            </w:r>
            <w:r>
              <w:t>:</w:t>
            </w:r>
          </w:p>
          <w:p w:rsidR="001529FA" w:rsidRDefault="001529FA" w:rsidP="00A759DA">
            <w:r>
              <w:t>Дата отмены курса АРВТ больше либо равна дате окончания беременности</w:t>
            </w:r>
          </w:p>
          <w:p w:rsidR="001529FA" w:rsidRDefault="001529FA" w:rsidP="00A759DA">
            <w:r>
              <w:t xml:space="preserve">+ условие: </w:t>
            </w:r>
          </w:p>
          <w:p w:rsidR="001529FA" w:rsidRPr="00E76FD9" w:rsidRDefault="001529FA" w:rsidP="00A759DA">
            <w:r w:rsidRPr="00626044">
              <w:t>Рабочие места – АРМ врача центра СПИД – вкладка «регистр ВИЧ» - Регистрационная кар</w:t>
            </w:r>
            <w:r>
              <w:t xml:space="preserve">та регистра ВИЧ: вкладка «АРВТ». Поле «Этап лечения» заполнено любым значением кроме: </w:t>
            </w:r>
            <w:r w:rsidRPr="00E76FD9">
              <w:t>Регистрация на лечение</w:t>
            </w:r>
          </w:p>
        </w:tc>
      </w:tr>
      <w:tr w:rsidR="001529FA" w:rsidRPr="00324532" w:rsidTr="001529FA">
        <w:trPr>
          <w:trHeight w:val="803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7"/>
              <w:gridCol w:w="1897"/>
            </w:tblGrid>
            <w:tr w:rsidR="001529FA" w:rsidRPr="005F01F7" w:rsidTr="00A759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</w:tr>
          </w:tbl>
          <w:p w:rsidR="001529FA" w:rsidRPr="001A5706" w:rsidRDefault="001529FA" w:rsidP="00A759DA">
            <w:r w:rsidRPr="00762F6C">
              <w:t>Число беременных, которым проведено исследование вирусной нагрузки перед родами (из стр. 2)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12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324532">
            <w:r w:rsidRPr="00626044">
              <w:t>Условия графы + условие</w:t>
            </w:r>
            <w:r>
              <w:t xml:space="preserve"> строки 2 </w:t>
            </w:r>
          </w:p>
          <w:p w:rsidR="001529FA" w:rsidRPr="00324532" w:rsidRDefault="001529FA" w:rsidP="00324532">
            <w:r>
              <w:t xml:space="preserve">+ условие: </w:t>
            </w:r>
            <w:r w:rsidRPr="00626044">
              <w:t>Рабочие места – АРМ врача центра СПИД – вкладка «регистр ВИЧ» - Регистрационная кар</w:t>
            </w:r>
            <w:r>
              <w:t>та регистра ВИЧ: вкладка «Сведения о беременности и детях», правой кнопкой мыши выполнить команду «Редактировать» - поле «</w:t>
            </w:r>
            <w:r w:rsidRPr="00324532">
              <w:t xml:space="preserve">Вирусная </w:t>
            </w:r>
            <w:r>
              <w:t>нагрузка при постановке на учет» не равно нулю.</w:t>
            </w:r>
          </w:p>
        </w:tc>
      </w:tr>
      <w:tr w:rsidR="001529FA" w:rsidRPr="001A5706" w:rsidTr="001529FA">
        <w:trPr>
          <w:trHeight w:val="562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r w:rsidRPr="00762F6C">
              <w:t>из них (из стр. 12) число беременных с вирусной нагрузкой перед родами выше порога чувствительности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13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324532">
            <w:r w:rsidRPr="00626044">
              <w:t>Условия графы + условие</w:t>
            </w:r>
            <w:r>
              <w:t xml:space="preserve"> строки 12 </w:t>
            </w:r>
          </w:p>
          <w:p w:rsidR="001529FA" w:rsidRDefault="001529FA" w:rsidP="00324532">
            <w:r>
              <w:t xml:space="preserve">+ условие: </w:t>
            </w:r>
            <w:r w:rsidRPr="00626044">
              <w:t>Рабочие места – АРМ врача центра СПИД – вкладка «регистр ВИЧ» - Регистрационная кар</w:t>
            </w:r>
            <w:r>
              <w:t>та регистра ВИЧ: вкладка «Сведения о беременности и детях», правой кнопкой мыши выполнить команду «Редактировать» - поле «</w:t>
            </w:r>
            <w:r w:rsidRPr="00324532">
              <w:t xml:space="preserve">Вирусная </w:t>
            </w:r>
            <w:r>
              <w:t>нагрузка при постановке на учет» больше нуля.</w:t>
            </w:r>
          </w:p>
          <w:p w:rsidR="001529FA" w:rsidRDefault="001529FA" w:rsidP="00324532">
            <w:r>
              <w:t xml:space="preserve"> </w:t>
            </w:r>
          </w:p>
          <w:p w:rsidR="001529FA" w:rsidRPr="001A5706" w:rsidRDefault="001529FA" w:rsidP="00A759DA"/>
        </w:tc>
      </w:tr>
      <w:tr w:rsidR="001529FA" w:rsidRPr="002A7A89" w:rsidTr="001529FA">
        <w:trPr>
          <w:trHeight w:val="562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r w:rsidRPr="00762F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Число новорожденных, получивших химиопрофилактику тремя антиретровирусными препаратами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14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A759DA">
            <w:r w:rsidRPr="00626044">
              <w:t>Условия графы +</w:t>
            </w:r>
            <w:r>
              <w:t xml:space="preserve"> условие:</w:t>
            </w:r>
          </w:p>
          <w:p w:rsidR="001529FA" w:rsidRDefault="001529FA" w:rsidP="00A759DA">
            <w:r>
              <w:t>Тип карты пациента – Новорожденный</w:t>
            </w:r>
          </w:p>
          <w:p w:rsidR="001529FA" w:rsidRDefault="001529FA" w:rsidP="00A759DA">
            <w:r>
              <w:t xml:space="preserve">+ условие: </w:t>
            </w:r>
          </w:p>
          <w:p w:rsidR="001529FA" w:rsidRDefault="001529FA" w:rsidP="00A759DA">
            <w:r w:rsidRPr="00626044">
              <w:t xml:space="preserve">Рабочие места – АРМ врача центра СПИД – вкладка «регистр ВИЧ» - </w:t>
            </w:r>
            <w:r>
              <w:t xml:space="preserve">найти новорожденного пациента - </w:t>
            </w:r>
            <w:r w:rsidRPr="00626044">
              <w:t>Регистрационная кар</w:t>
            </w:r>
            <w:r>
              <w:t xml:space="preserve">та регистра ВИЧ: вкладка «АРВТ». Поле «Этап лечения» заполнено значением: </w:t>
            </w:r>
            <w:r w:rsidRPr="002A7A89">
              <w:t>Химиопрофилактика новорожденному</w:t>
            </w:r>
          </w:p>
          <w:p w:rsidR="001529FA" w:rsidRDefault="001529FA" w:rsidP="00A759DA">
            <w:r>
              <w:t>+ условие:</w:t>
            </w:r>
          </w:p>
          <w:p w:rsidR="001529FA" w:rsidRPr="002A7A89" w:rsidRDefault="001529FA" w:rsidP="00A759DA">
            <w:r>
              <w:t xml:space="preserve">Дата рождения должна попадать в отчетный период </w:t>
            </w:r>
          </w:p>
        </w:tc>
      </w:tr>
      <w:tr w:rsidR="001529FA" w:rsidRPr="009D040C" w:rsidTr="001529FA">
        <w:trPr>
          <w:trHeight w:val="803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7"/>
              <w:gridCol w:w="1897"/>
            </w:tblGrid>
            <w:tr w:rsidR="001529FA" w:rsidRPr="002A7A89" w:rsidTr="00A759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9FA" w:rsidRPr="002A7A89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9FA" w:rsidRPr="002A7A89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</w:tr>
          </w:tbl>
          <w:p w:rsidR="001529FA" w:rsidRPr="001A5706" w:rsidRDefault="001529FA" w:rsidP="00A759DA">
            <w:r w:rsidRPr="00762F6C">
              <w:t>Родилось живых детей от матерей (из стр. 2)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15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3F6951">
            <w:r w:rsidRPr="00626044">
              <w:t>Условия графы +</w:t>
            </w:r>
            <w:r>
              <w:t xml:space="preserve"> условие:</w:t>
            </w:r>
          </w:p>
          <w:p w:rsidR="001529FA" w:rsidRDefault="001529FA" w:rsidP="00A759DA">
            <w:r>
              <w:t>У новорожденного ребенка дата рождения попадает в отчетный период (Пациент должен быть зарегистрирован в МИС как контрагент)</w:t>
            </w:r>
          </w:p>
          <w:p w:rsidR="001529FA" w:rsidRDefault="001529FA" w:rsidP="00A759DA">
            <w:r>
              <w:t>+ условие:</w:t>
            </w:r>
          </w:p>
          <w:p w:rsidR="001529FA" w:rsidRPr="009D040C" w:rsidRDefault="001529FA" w:rsidP="00270668">
            <w:r>
              <w:t xml:space="preserve">У матери новорожденного по пути </w:t>
            </w:r>
            <w:r w:rsidRPr="00626044">
              <w:t xml:space="preserve">Рабочие места – АРМ врача центра СПИД – вкладка «регистр ВИЧ» - </w:t>
            </w:r>
            <w:r>
              <w:t xml:space="preserve">найти мать новорожденного - </w:t>
            </w:r>
            <w:r w:rsidRPr="00626044">
              <w:t>Регистрационная кар</w:t>
            </w:r>
            <w:r>
              <w:t xml:space="preserve">та регистра ВИЧ: </w:t>
            </w:r>
            <w:r>
              <w:lastRenderedPageBreak/>
              <w:t>вкладка «Сведения о беременности и детях» в блоке «Сведения о детях» должен быть указан этот новорожденный с признаком Живой.</w:t>
            </w:r>
          </w:p>
        </w:tc>
      </w:tr>
      <w:tr w:rsidR="001529FA" w:rsidRPr="001A5706" w:rsidTr="001529FA">
        <w:trPr>
          <w:trHeight w:val="562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r w:rsidRPr="00762F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из них: детей, у которых подтверждено наличие ВИЧ-инфекции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16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9D040C">
            <w:r w:rsidRPr="00626044">
              <w:t>Условия графы +</w:t>
            </w:r>
            <w:r>
              <w:t xml:space="preserve"> условие строки 15 + условие:</w:t>
            </w:r>
          </w:p>
          <w:p w:rsidR="001529FA" w:rsidRDefault="001529FA" w:rsidP="009D040C">
            <w:r w:rsidRPr="009D040C">
              <w:t>Рабочие места – АРМ врача центр</w:t>
            </w:r>
            <w:r>
              <w:t xml:space="preserve">а СПИД – вкладка «регистр ВИЧ» </w:t>
            </w:r>
            <w:r w:rsidRPr="00626044">
              <w:t xml:space="preserve">- </w:t>
            </w:r>
            <w:r>
              <w:t>найти новорожденного пациента -</w:t>
            </w:r>
            <w:r w:rsidRPr="009D040C">
              <w:t xml:space="preserve"> Регистрационная карта регистра ВИЧ: вкладка «Диагнозы», должен быть проставлен диагноз в интервале B20 - B24.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1529FA" w:rsidRPr="001A5706" w:rsidRDefault="001529FA" w:rsidP="009D040C"/>
        </w:tc>
      </w:tr>
      <w:tr w:rsidR="001529FA" w:rsidRPr="001A5706" w:rsidTr="001529FA">
        <w:trPr>
          <w:trHeight w:val="803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7"/>
              <w:gridCol w:w="1897"/>
            </w:tblGrid>
            <w:tr w:rsidR="001529FA" w:rsidRPr="005F01F7" w:rsidTr="00A759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</w:tr>
          </w:tbl>
          <w:p w:rsidR="001529FA" w:rsidRPr="001A5706" w:rsidRDefault="001529FA" w:rsidP="00A759DA">
            <w:r w:rsidRPr="00762F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диагноз установлен в первые два месяца после рождения (из стр. 16)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17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9D040C">
            <w:r w:rsidRPr="00626044">
              <w:t>Условия графы +</w:t>
            </w:r>
            <w:r>
              <w:t xml:space="preserve"> условие строки 15 + условие:</w:t>
            </w:r>
          </w:p>
          <w:p w:rsidR="001529FA" w:rsidRDefault="001529FA" w:rsidP="009D040C">
            <w:r w:rsidRPr="009D040C">
              <w:t xml:space="preserve">Рабочие места – АРМ врача центра СПИД – вкладка «регистр ВИЧ» - </w:t>
            </w:r>
            <w:r w:rsidRPr="00626044">
              <w:t xml:space="preserve"> </w:t>
            </w:r>
            <w:r>
              <w:t xml:space="preserve">найти новорожденного пациента - </w:t>
            </w:r>
            <w:r w:rsidRPr="009D040C">
              <w:t xml:space="preserve">Регистрационная карта регистра ВИЧ: вкладка «Диагнозы», должен быть проставлен диагноз в интервале B20 - B24. Дата установления диагноза должна быть </w:t>
            </w:r>
            <w:r>
              <w:t>не больше, чем 2 мес. с даты рождения пациента. Дату рождения можно посмотреть в карте пациента.</w:t>
            </w:r>
          </w:p>
          <w:p w:rsidR="001529FA" w:rsidRPr="001A5706" w:rsidRDefault="001529FA" w:rsidP="00A759DA"/>
        </w:tc>
      </w:tr>
      <w:tr w:rsidR="001529FA" w:rsidRPr="001A5706" w:rsidTr="001529FA">
        <w:trPr>
          <w:trHeight w:val="803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788"/>
            </w:tblGrid>
            <w:tr w:rsidR="001529FA" w:rsidRPr="005F01F7" w:rsidTr="00A759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</w:tr>
            <w:tr w:rsidR="001529FA" w:rsidRPr="005F01F7" w:rsidTr="00CB21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CB21D1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CB21D1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762F6C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находилось на грудном вскармливании (из стр. 15)</w:t>
                  </w:r>
                </w:p>
              </w:tc>
            </w:tr>
          </w:tbl>
          <w:p w:rsidR="001529FA" w:rsidRPr="001A5706" w:rsidRDefault="001529FA" w:rsidP="00A759DA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18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B53FD4">
            <w:r w:rsidRPr="00626044">
              <w:t>Условия графы +</w:t>
            </w:r>
            <w:r>
              <w:t xml:space="preserve"> условие строки 15 + условие:</w:t>
            </w:r>
          </w:p>
          <w:p w:rsidR="001529FA" w:rsidRDefault="001529FA" w:rsidP="00B53FD4">
            <w:r>
              <w:t>+ условие:</w:t>
            </w:r>
          </w:p>
          <w:p w:rsidR="001529FA" w:rsidRPr="001A5706" w:rsidRDefault="001529FA" w:rsidP="00B53FD4">
            <w:r>
              <w:t xml:space="preserve">У матери новорожденного по пути </w:t>
            </w:r>
            <w:r w:rsidRPr="00626044">
              <w:t xml:space="preserve">Рабочие места – АРМ врача центра СПИД – вкладка «регистр ВИЧ» - </w:t>
            </w:r>
            <w:r>
              <w:t xml:space="preserve">найти мать новорожденного - </w:t>
            </w:r>
            <w:r w:rsidRPr="00626044">
              <w:t>Регистрационная кар</w:t>
            </w:r>
            <w:r>
              <w:t>та регистра ВИЧ: вкладка «Сведения о беременности и детях» в блоке «Сведения о детях» должен быть указан этот новорожденный с заполненным полем «Грудное вскармливание» - да</w:t>
            </w:r>
          </w:p>
        </w:tc>
      </w:tr>
      <w:tr w:rsidR="001529FA" w:rsidRPr="001A5706" w:rsidTr="001529FA">
        <w:trPr>
          <w:trHeight w:val="803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788"/>
            </w:tblGrid>
            <w:tr w:rsidR="001529FA" w:rsidRPr="005F01F7" w:rsidTr="00CB21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CB21D1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CB21D1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762F6C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Кроме того, детей (из стр. 15), имевших неокончательный лабораторный результат теста на наличие ВИЧ (R75)</w:t>
                  </w:r>
                </w:p>
              </w:tc>
            </w:tr>
          </w:tbl>
          <w:p w:rsidR="001529FA" w:rsidRPr="001A5706" w:rsidRDefault="001529FA" w:rsidP="00A759DA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19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B53FD4">
            <w:r w:rsidRPr="00626044">
              <w:t>Условия графы +</w:t>
            </w:r>
            <w:r>
              <w:t xml:space="preserve"> условие строки 15 + условие:</w:t>
            </w:r>
          </w:p>
          <w:p w:rsidR="001529FA" w:rsidRDefault="001529FA" w:rsidP="00B53FD4">
            <w:r>
              <w:t>+ условие:</w:t>
            </w:r>
          </w:p>
          <w:p w:rsidR="001529FA" w:rsidRDefault="001529FA" w:rsidP="00B53FD4">
            <w:r w:rsidRPr="009D040C">
              <w:t xml:space="preserve">Рабочие места – АРМ врача центра СПИД – вкладка «регистр ВИЧ» - </w:t>
            </w:r>
            <w:r w:rsidRPr="00626044">
              <w:t xml:space="preserve"> </w:t>
            </w:r>
            <w:r>
              <w:t xml:space="preserve">найти новорожденного пациента - </w:t>
            </w:r>
            <w:r w:rsidRPr="009D040C">
              <w:t>Регистрационная карта регистра ВИЧ: вкладка «Диагнозы», д</w:t>
            </w:r>
            <w:r>
              <w:t xml:space="preserve">олжен быть проставлен диагноз </w:t>
            </w:r>
            <w:r w:rsidRPr="00762F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R75</w:t>
            </w:r>
            <w:r w:rsidRPr="009D040C">
              <w:t xml:space="preserve">. </w:t>
            </w:r>
            <w:r>
              <w:t>Диагноз действующий в отчетном периоде.</w:t>
            </w:r>
          </w:p>
          <w:p w:rsidR="001529FA" w:rsidRPr="001A5706" w:rsidRDefault="001529FA" w:rsidP="00A759DA"/>
        </w:tc>
      </w:tr>
    </w:tbl>
    <w:p w:rsidR="00101DFE" w:rsidRDefault="00101DFE" w:rsidP="00E91AAB"/>
    <w:p w:rsidR="002241BF" w:rsidRDefault="002241BF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365F91" w:themeColor="accent1" w:themeShade="BF"/>
          <w:sz w:val="28"/>
          <w:szCs w:val="25"/>
        </w:rPr>
      </w:pPr>
      <w:r>
        <w:br w:type="page"/>
      </w:r>
    </w:p>
    <w:p w:rsidR="002241BF" w:rsidRDefault="002241BF" w:rsidP="002241BF">
      <w:pPr>
        <w:pStyle w:val="1"/>
      </w:pPr>
      <w:r>
        <w:lastRenderedPageBreak/>
        <w:t xml:space="preserve">Таблица 6000 </w:t>
      </w:r>
      <w:r w:rsidRPr="002241BF">
        <w:t>Результаты лечения пациентов с болезнью, вызванной ВИЧ (В20-В24), состоящих под наблюдением медицинской организации</w:t>
      </w:r>
      <w:r w:rsidRPr="001F3D02">
        <w:t xml:space="preserve"> </w:t>
      </w:r>
    </w:p>
    <w:p w:rsidR="002241BF" w:rsidRPr="00D33E54" w:rsidRDefault="002241BF" w:rsidP="002241BF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2241BF" w:rsidRDefault="002241BF" w:rsidP="002241BF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241BF" w:rsidTr="00CB21D1">
        <w:tc>
          <w:tcPr>
            <w:tcW w:w="2500" w:type="pct"/>
          </w:tcPr>
          <w:p w:rsidR="002241BF" w:rsidRPr="00BA4C82" w:rsidRDefault="002241BF" w:rsidP="00CB21D1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2241BF" w:rsidRPr="00BA4C82" w:rsidRDefault="002241BF" w:rsidP="00CB21D1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2241BF" w:rsidTr="00CB21D1">
        <w:tc>
          <w:tcPr>
            <w:tcW w:w="2500" w:type="pct"/>
          </w:tcPr>
          <w:p w:rsidR="002241BF" w:rsidRDefault="002241BF" w:rsidP="00CB21D1">
            <w:r>
              <w:t>Дата с</w:t>
            </w:r>
          </w:p>
        </w:tc>
        <w:tc>
          <w:tcPr>
            <w:tcW w:w="2500" w:type="pct"/>
            <w:vMerge w:val="restart"/>
          </w:tcPr>
          <w:p w:rsidR="002241BF" w:rsidRDefault="002241BF" w:rsidP="00CB21D1">
            <w:r>
              <w:t>По-умолчанию текущий год.</w:t>
            </w:r>
          </w:p>
          <w:p w:rsidR="002241BF" w:rsidRPr="006C48B7" w:rsidRDefault="002241BF" w:rsidP="00CB21D1">
            <w:pPr>
              <w:rPr>
                <w:i/>
              </w:rPr>
            </w:pPr>
            <w:r w:rsidRPr="00D33E54">
              <w:rPr>
                <w:i/>
              </w:rPr>
              <w:t xml:space="preserve"> </w:t>
            </w:r>
          </w:p>
        </w:tc>
      </w:tr>
      <w:tr w:rsidR="002241BF" w:rsidTr="00CB21D1">
        <w:tc>
          <w:tcPr>
            <w:tcW w:w="2500" w:type="pct"/>
          </w:tcPr>
          <w:p w:rsidR="002241BF" w:rsidRDefault="002241BF" w:rsidP="00CB21D1">
            <w:r>
              <w:t>Дата по</w:t>
            </w:r>
          </w:p>
        </w:tc>
        <w:tc>
          <w:tcPr>
            <w:tcW w:w="2500" w:type="pct"/>
            <w:vMerge/>
          </w:tcPr>
          <w:p w:rsidR="002241BF" w:rsidRDefault="002241BF" w:rsidP="00CB21D1"/>
        </w:tc>
      </w:tr>
    </w:tbl>
    <w:p w:rsidR="002241BF" w:rsidRDefault="002241BF" w:rsidP="002241BF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</w:p>
    <w:p w:rsidR="002241BF" w:rsidRDefault="002241BF" w:rsidP="002241BF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Расшифровка условий сбора по столбцам таблицы </w:t>
      </w:r>
    </w:p>
    <w:p w:rsidR="002241BF" w:rsidRDefault="002241BF" w:rsidP="002241BF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73"/>
        <w:gridCol w:w="3670"/>
        <w:gridCol w:w="2035"/>
        <w:gridCol w:w="7908"/>
      </w:tblGrid>
      <w:tr w:rsidR="002241BF" w:rsidRPr="002241BF" w:rsidTr="002241BF">
        <w:tc>
          <w:tcPr>
            <w:tcW w:w="397" w:type="pct"/>
          </w:tcPr>
          <w:p w:rsidR="002241BF" w:rsidRPr="002241BF" w:rsidRDefault="002241BF" w:rsidP="002241BF">
            <w:pPr>
              <w:jc w:val="center"/>
              <w:rPr>
                <w:b/>
                <w:sz w:val="20"/>
                <w:szCs w:val="20"/>
              </w:rPr>
            </w:pPr>
            <w:r w:rsidRPr="002241BF">
              <w:rPr>
                <w:b/>
                <w:sz w:val="20"/>
                <w:szCs w:val="20"/>
              </w:rPr>
              <w:t>Номер графы</w:t>
            </w:r>
          </w:p>
        </w:tc>
        <w:tc>
          <w:tcPr>
            <w:tcW w:w="1241" w:type="pct"/>
          </w:tcPr>
          <w:p w:rsidR="002241BF" w:rsidRPr="002241BF" w:rsidRDefault="002241BF" w:rsidP="002241BF">
            <w:pPr>
              <w:jc w:val="center"/>
              <w:rPr>
                <w:b/>
                <w:sz w:val="20"/>
                <w:szCs w:val="20"/>
              </w:rPr>
            </w:pPr>
            <w:r w:rsidRPr="002241BF">
              <w:rPr>
                <w:b/>
                <w:sz w:val="20"/>
                <w:szCs w:val="20"/>
              </w:rPr>
              <w:t>Название графы</w:t>
            </w:r>
          </w:p>
        </w:tc>
        <w:tc>
          <w:tcPr>
            <w:tcW w:w="688" w:type="pct"/>
          </w:tcPr>
          <w:p w:rsidR="002241BF" w:rsidRPr="002241BF" w:rsidRDefault="002241BF" w:rsidP="002241BF">
            <w:pPr>
              <w:jc w:val="center"/>
              <w:rPr>
                <w:b/>
                <w:sz w:val="20"/>
                <w:szCs w:val="20"/>
              </w:rPr>
            </w:pPr>
            <w:r w:rsidRPr="002241BF">
              <w:rPr>
                <w:b/>
                <w:sz w:val="20"/>
                <w:szCs w:val="20"/>
              </w:rPr>
              <w:t>Логика</w:t>
            </w:r>
          </w:p>
        </w:tc>
        <w:tc>
          <w:tcPr>
            <w:tcW w:w="2674" w:type="pct"/>
          </w:tcPr>
          <w:p w:rsidR="002241BF" w:rsidRPr="002241BF" w:rsidRDefault="002241BF" w:rsidP="002241BF">
            <w:pPr>
              <w:jc w:val="center"/>
              <w:rPr>
                <w:b/>
                <w:sz w:val="20"/>
                <w:szCs w:val="20"/>
              </w:rPr>
            </w:pPr>
            <w:r w:rsidRPr="002241BF">
              <w:rPr>
                <w:b/>
                <w:sz w:val="20"/>
                <w:szCs w:val="20"/>
              </w:rPr>
              <w:t>Условия и их проверка в МИС</w:t>
            </w:r>
          </w:p>
        </w:tc>
      </w:tr>
      <w:tr w:rsidR="002241BF" w:rsidRPr="00A82006" w:rsidTr="002241BF">
        <w:tc>
          <w:tcPr>
            <w:tcW w:w="397" w:type="pct"/>
          </w:tcPr>
          <w:p w:rsidR="002241BF" w:rsidRPr="00A82006" w:rsidRDefault="002241BF" w:rsidP="00CB2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1" w:type="pct"/>
          </w:tcPr>
          <w:p w:rsidR="002241BF" w:rsidRPr="00A82006" w:rsidRDefault="002241BF" w:rsidP="00CB21D1">
            <w:pPr>
              <w:rPr>
                <w:sz w:val="16"/>
                <w:szCs w:val="16"/>
              </w:rPr>
            </w:pPr>
            <w:r w:rsidRPr="002241BF">
              <w:rPr>
                <w:sz w:val="16"/>
                <w:szCs w:val="16"/>
              </w:rPr>
              <w:t>Всего</w:t>
            </w:r>
          </w:p>
        </w:tc>
        <w:tc>
          <w:tcPr>
            <w:tcW w:w="688" w:type="pct"/>
          </w:tcPr>
          <w:p w:rsidR="002241BF" w:rsidRPr="00A82006" w:rsidRDefault="002241BF" w:rsidP="001F3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на дату конца отчетного периода с действующим </w:t>
            </w:r>
            <w:r w:rsidR="001F3773">
              <w:rPr>
                <w:rFonts w:ascii="Times New Roman" w:hAnsi="Times New Roman" w:cs="Times New Roman"/>
                <w:sz w:val="16"/>
                <w:szCs w:val="16"/>
              </w:rPr>
              <w:t xml:space="preserve">основным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диагнозом</w:t>
            </w:r>
            <w:r w:rsidRPr="007833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F3773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в интервале </w:t>
            </w:r>
            <w:r w:rsidR="001F3773"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1F3773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="001F3773"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1F3773" w:rsidRPr="00A820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74" w:type="pct"/>
          </w:tcPr>
          <w:p w:rsidR="002241BF" w:rsidRPr="00D22805" w:rsidRDefault="002241BF" w:rsidP="00CB21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805">
              <w:rPr>
                <w:rFonts w:ascii="Times New Roman" w:hAnsi="Times New Roman" w:cs="Times New Roman"/>
                <w:b/>
                <w:sz w:val="16"/>
                <w:szCs w:val="16"/>
              </w:rPr>
              <w:t>Считаются пациенты, со следующими условиями:</w:t>
            </w:r>
          </w:p>
          <w:p w:rsidR="002241BF" w:rsidRDefault="002241BF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13301D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2241BF" w:rsidRPr="00A82006" w:rsidRDefault="002241BF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2241BF" w:rsidRDefault="002241BF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Дата снятия с учета или не заполнена или больше даты конца отчетного периода.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241BF" w:rsidRPr="009D040C" w:rsidRDefault="000169EC" w:rsidP="00CB21D1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2241BF" w:rsidRPr="00314854" w:rsidRDefault="002241BF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1BF" w:rsidRPr="002241BF" w:rsidRDefault="002241BF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1BF" w:rsidRPr="00A82006" w:rsidTr="002241BF">
        <w:tc>
          <w:tcPr>
            <w:tcW w:w="397" w:type="pct"/>
          </w:tcPr>
          <w:p w:rsidR="002241BF" w:rsidRPr="00A82006" w:rsidRDefault="002241BF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1" w:type="pct"/>
          </w:tcPr>
          <w:p w:rsidR="002241BF" w:rsidRPr="00A82006" w:rsidRDefault="002241BF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BF">
              <w:rPr>
                <w:rFonts w:ascii="Times New Roman" w:hAnsi="Times New Roman" w:cs="Times New Roman"/>
                <w:sz w:val="16"/>
                <w:szCs w:val="16"/>
              </w:rPr>
              <w:t>из них с впервые в жизни установленным диагнозом</w:t>
            </w:r>
          </w:p>
        </w:tc>
        <w:tc>
          <w:tcPr>
            <w:tcW w:w="688" w:type="pct"/>
          </w:tcPr>
          <w:p w:rsidR="002241BF" w:rsidRPr="00783339" w:rsidRDefault="008D35CF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</w:t>
            </w:r>
            <w:r w:rsidRPr="00A82006">
              <w:rPr>
                <w:sz w:val="16"/>
                <w:szCs w:val="16"/>
              </w:rPr>
              <w:t xml:space="preserve">с категорией «21-взят впервые»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на дату конца отчетного периода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674" w:type="pct"/>
          </w:tcPr>
          <w:p w:rsidR="002241BF" w:rsidRPr="00A82006" w:rsidRDefault="00B0158C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графы 3 «Всего» + условие:</w:t>
            </w:r>
          </w:p>
          <w:p w:rsidR="000169EC" w:rsidRPr="000169EC" w:rsidRDefault="00B0158C" w:rsidP="00016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241B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0169EC" w:rsidRPr="000169EC">
              <w:rPr>
                <w:rFonts w:ascii="Times New Roman" w:hAnsi="Times New Roman" w:cs="Times New Roman"/>
                <w:sz w:val="16"/>
                <w:szCs w:val="16"/>
              </w:rPr>
              <w:t xml:space="preserve"> Рабочие места – АРМ врача центра СПИД – вкладка «регистр ВИЧ» - Регистрационная карта регистра ВИЧ: вкладка «Д-учет», поле «Взят на учет» должно быть заполнено: 21-взят впервые. Дата постановки на учет (поле «Дата постановки») должна попадать в отчетный период.</w:t>
            </w:r>
          </w:p>
          <w:p w:rsidR="002241BF" w:rsidRDefault="002241BF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1BF" w:rsidRPr="002241BF" w:rsidRDefault="002241BF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41BF" w:rsidRDefault="002241BF" w:rsidP="002241BF"/>
    <w:p w:rsidR="002241BF" w:rsidRDefault="002241BF" w:rsidP="002241BF"/>
    <w:p w:rsidR="002241BF" w:rsidRDefault="002241BF" w:rsidP="002241BF">
      <w:pPr>
        <w:pStyle w:val="2"/>
      </w:pPr>
      <w:r>
        <w:t xml:space="preserve">Расшифровка </w:t>
      </w:r>
      <w:r w:rsidRPr="00EF6386">
        <w:t>условий сбора по строкам таблицы</w:t>
      </w:r>
    </w:p>
    <w:p w:rsidR="002241BF" w:rsidRDefault="002241BF" w:rsidP="002241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466"/>
        <w:gridCol w:w="1307"/>
        <w:gridCol w:w="10013"/>
      </w:tblGrid>
      <w:tr w:rsidR="00D2219F" w:rsidRPr="001A5706" w:rsidTr="00D2219F">
        <w:trPr>
          <w:trHeight w:val="848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  <w:rPr>
                <w:b/>
              </w:rPr>
            </w:pPr>
            <w:r w:rsidRPr="001A5706">
              <w:rPr>
                <w:b/>
              </w:rPr>
              <w:lastRenderedPageBreak/>
              <w:t>Наименование строки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  <w:rPr>
                <w:b/>
              </w:rPr>
            </w:pPr>
            <w:r w:rsidRPr="001A5706">
              <w:rPr>
                <w:b/>
              </w:rPr>
              <w:t>N</w:t>
            </w:r>
            <w:r w:rsidRPr="001A5706">
              <w:rPr>
                <w:b/>
              </w:rPr>
              <w:br/>
              <w:t>строки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  <w:rPr>
                <w:b/>
              </w:rPr>
            </w:pPr>
            <w:r>
              <w:rPr>
                <w:b/>
              </w:rPr>
              <w:t>Условия и их проверка в МИС</w:t>
            </w:r>
          </w:p>
        </w:tc>
      </w:tr>
      <w:tr w:rsidR="00D2219F" w:rsidRPr="00585B40" w:rsidTr="00D2219F">
        <w:trPr>
          <w:trHeight w:val="562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 w:rsidRPr="000D67EE">
              <w:t>Число пациентов с болезнью, вызванной ВИЧ (В20-В24), получавших антиретровирусную терапию (АРВТ)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1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CB2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585B40" w:rsidRDefault="00D2219F" w:rsidP="00CB21D1">
            <w:pPr>
              <w:rPr>
                <w:sz w:val="20"/>
                <w:szCs w:val="20"/>
              </w:rPr>
            </w:pPr>
            <w:r w:rsidRPr="0040612C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«АРВТ». Дата начала</w:t>
            </w:r>
            <w:r>
              <w:rPr>
                <w:sz w:val="20"/>
                <w:szCs w:val="20"/>
              </w:rPr>
              <w:t xml:space="preserve"> АРВТ </w:t>
            </w:r>
            <w:r w:rsidRPr="0040612C">
              <w:rPr>
                <w:sz w:val="20"/>
                <w:szCs w:val="20"/>
              </w:rPr>
              <w:t xml:space="preserve"> попадает в отчетный период.</w:t>
            </w:r>
          </w:p>
        </w:tc>
      </w:tr>
      <w:tr w:rsidR="00D2219F" w:rsidRPr="009D20D1" w:rsidTr="00D2219F">
        <w:trPr>
          <w:trHeight w:val="276"/>
        </w:trPr>
        <w:tc>
          <w:tcPr>
            <w:tcW w:w="1172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>
              <w:t>в том числе: с уровнем СD4: более 500/мкл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2</w:t>
            </w:r>
          </w:p>
        </w:tc>
        <w:tc>
          <w:tcPr>
            <w:tcW w:w="3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9D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9D20D1" w:rsidRDefault="00D2219F" w:rsidP="009D20D1">
            <w:r w:rsidRPr="0040612C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«АРВТ». Дата начала</w:t>
            </w:r>
            <w:r>
              <w:rPr>
                <w:sz w:val="20"/>
                <w:szCs w:val="20"/>
              </w:rPr>
              <w:t xml:space="preserve"> АРВТ </w:t>
            </w:r>
            <w:r w:rsidRPr="0040612C">
              <w:rPr>
                <w:sz w:val="20"/>
                <w:szCs w:val="20"/>
              </w:rPr>
              <w:t xml:space="preserve"> попадает в отчетный период.</w:t>
            </w:r>
            <w:r>
              <w:rPr>
                <w:sz w:val="20"/>
                <w:szCs w:val="20"/>
              </w:rPr>
              <w:t xml:space="preserve"> Правой кнопкой мыши выполнить команду «Редактировать» поле «Уровень</w:t>
            </w:r>
            <w:r w:rsidRPr="009D2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CD</w:t>
            </w:r>
            <w:r w:rsidRPr="009D20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» должно быть заполнено значением  </w:t>
            </w:r>
            <w:r w:rsidRPr="009D20D1">
              <w:rPr>
                <w:sz w:val="20"/>
                <w:szCs w:val="20"/>
              </w:rPr>
              <w:t>&gt; 500</w:t>
            </w:r>
          </w:p>
        </w:tc>
      </w:tr>
      <w:tr w:rsidR="00D2219F" w:rsidRPr="009D20D1" w:rsidTr="00D2219F">
        <w:trPr>
          <w:trHeight w:val="276"/>
        </w:trPr>
        <w:tc>
          <w:tcPr>
            <w:tcW w:w="1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9D20D1" w:rsidRDefault="00D2219F" w:rsidP="00CB21D1"/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9D20D1" w:rsidRDefault="00D2219F" w:rsidP="00CB21D1">
            <w:pPr>
              <w:jc w:val="center"/>
            </w:pPr>
          </w:p>
        </w:tc>
        <w:tc>
          <w:tcPr>
            <w:tcW w:w="3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9D20D1" w:rsidRDefault="00D2219F" w:rsidP="00CB21D1"/>
        </w:tc>
      </w:tr>
      <w:tr w:rsidR="00D2219F" w:rsidRPr="001A5706" w:rsidTr="00D2219F">
        <w:trPr>
          <w:trHeight w:val="276"/>
        </w:trPr>
        <w:tc>
          <w:tcPr>
            <w:tcW w:w="1172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>
              <w:t>351-500/мкл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3</w:t>
            </w:r>
          </w:p>
        </w:tc>
        <w:tc>
          <w:tcPr>
            <w:tcW w:w="33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9D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1A5706" w:rsidRDefault="00D2219F" w:rsidP="00EC28F0">
            <w:r w:rsidRPr="0040612C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«АРВТ». Дата начала</w:t>
            </w:r>
            <w:r>
              <w:rPr>
                <w:sz w:val="20"/>
                <w:szCs w:val="20"/>
              </w:rPr>
              <w:t xml:space="preserve"> АРВТ </w:t>
            </w:r>
            <w:r w:rsidRPr="0040612C">
              <w:rPr>
                <w:sz w:val="20"/>
                <w:szCs w:val="20"/>
              </w:rPr>
              <w:t xml:space="preserve"> попадает в отчетный период.</w:t>
            </w:r>
            <w:r>
              <w:rPr>
                <w:sz w:val="20"/>
                <w:szCs w:val="20"/>
              </w:rPr>
              <w:t xml:space="preserve"> Правой кнопкой мыши выполнить команду «Редактировать» поле «Уровень</w:t>
            </w:r>
            <w:r w:rsidRPr="009D2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CD</w:t>
            </w:r>
            <w:r w:rsidRPr="009D20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» должно быть заполнено значением  </w:t>
            </w:r>
            <w:r>
              <w:t>&lt;= 500</w:t>
            </w:r>
            <w:r w:rsidRPr="00EC28F0">
              <w:t xml:space="preserve"> </w:t>
            </w:r>
            <w:r>
              <w:t>и &gt;= 351</w:t>
            </w:r>
          </w:p>
        </w:tc>
      </w:tr>
      <w:tr w:rsidR="00D2219F" w:rsidRPr="001A5706" w:rsidTr="00D2219F">
        <w:trPr>
          <w:trHeight w:val="276"/>
        </w:trPr>
        <w:tc>
          <w:tcPr>
            <w:tcW w:w="1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/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</w:p>
        </w:tc>
        <w:tc>
          <w:tcPr>
            <w:tcW w:w="3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/>
        </w:tc>
      </w:tr>
      <w:tr w:rsidR="00D2219F" w:rsidRPr="001A5706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3235"/>
            </w:tblGrid>
            <w:tr w:rsidR="00D2219F" w:rsidRPr="000D67EE" w:rsidTr="000D67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2219F" w:rsidRPr="000D67EE" w:rsidRDefault="00D2219F" w:rsidP="000D67EE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381367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19F" w:rsidRPr="000D67EE" w:rsidRDefault="00D2219F" w:rsidP="000D67EE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0D67EE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200-350/мкл</w:t>
                  </w:r>
                </w:p>
              </w:tc>
            </w:tr>
          </w:tbl>
          <w:p w:rsidR="00D2219F" w:rsidRDefault="00D2219F" w:rsidP="00CB21D1">
            <w:pPr>
              <w:rPr>
                <w:shd w:val="clear" w:color="auto" w:fill="D8EDE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4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9D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1A5706" w:rsidRDefault="00D2219F" w:rsidP="00EC28F0">
            <w:r w:rsidRPr="0040612C">
              <w:rPr>
                <w:sz w:val="20"/>
                <w:szCs w:val="20"/>
              </w:rPr>
              <w:t xml:space="preserve">Рабочие места – АРМ врача центра СПИД – вкладка «регистр ВИЧ» - Регистрационная карта регистра ВИЧ: вкладка «АРВТ». Дата начала </w:t>
            </w:r>
            <w:r>
              <w:rPr>
                <w:sz w:val="20"/>
                <w:szCs w:val="20"/>
              </w:rPr>
              <w:t xml:space="preserve">АРВТ </w:t>
            </w:r>
            <w:r w:rsidRPr="0040612C">
              <w:rPr>
                <w:sz w:val="20"/>
                <w:szCs w:val="20"/>
              </w:rPr>
              <w:t xml:space="preserve"> попадает в отчетный период.</w:t>
            </w:r>
            <w:r>
              <w:rPr>
                <w:sz w:val="20"/>
                <w:szCs w:val="20"/>
              </w:rPr>
              <w:t xml:space="preserve"> Правой кнопкой мыши выполнить команду «Редактировать» поле «Уровень</w:t>
            </w:r>
            <w:r w:rsidRPr="009D2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CD</w:t>
            </w:r>
            <w:r w:rsidRPr="009D20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» должно быть заполнено значением  </w:t>
            </w:r>
            <w:r>
              <w:t>&lt;= 350</w:t>
            </w:r>
            <w:r w:rsidRPr="00EC28F0">
              <w:t xml:space="preserve"> </w:t>
            </w:r>
            <w:r>
              <w:t>и &gt;= 200</w:t>
            </w:r>
          </w:p>
        </w:tc>
      </w:tr>
      <w:tr w:rsidR="00D2219F" w:rsidRPr="001A5706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381367" w:rsidRDefault="00D2219F" w:rsidP="000D67EE">
            <w:pPr>
              <w:widowControl/>
              <w:suppressAutoHyphens w:val="0"/>
            </w:pPr>
            <w:r w:rsidRPr="000D67EE">
              <w:t>100-199/мкл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CB21D1">
            <w:pPr>
              <w:jc w:val="center"/>
            </w:pPr>
            <w:r>
              <w:t>5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9D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Default="00D2219F" w:rsidP="00EC28F0">
            <w:pPr>
              <w:rPr>
                <w:sz w:val="20"/>
                <w:szCs w:val="20"/>
              </w:rPr>
            </w:pPr>
            <w:r w:rsidRPr="0040612C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«АРВТ». Дата начала</w:t>
            </w:r>
            <w:r>
              <w:rPr>
                <w:sz w:val="20"/>
                <w:szCs w:val="20"/>
              </w:rPr>
              <w:t xml:space="preserve"> АРВТ </w:t>
            </w:r>
            <w:r w:rsidRPr="0040612C">
              <w:rPr>
                <w:sz w:val="20"/>
                <w:szCs w:val="20"/>
              </w:rPr>
              <w:t xml:space="preserve"> попадает в отчетный период.</w:t>
            </w:r>
            <w:r>
              <w:rPr>
                <w:sz w:val="20"/>
                <w:szCs w:val="20"/>
              </w:rPr>
              <w:t xml:space="preserve"> Правой кнопкой мыши выполнить команду «Редактировать» поле «Уровень</w:t>
            </w:r>
            <w:r w:rsidRPr="009D2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CD</w:t>
            </w:r>
            <w:r w:rsidRPr="009D20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» должно быть заполнено значением  </w:t>
            </w:r>
            <w:r>
              <w:t>&lt;= 199</w:t>
            </w:r>
            <w:r w:rsidRPr="00EC28F0">
              <w:t xml:space="preserve"> </w:t>
            </w:r>
            <w:r>
              <w:t>и &gt;= 100</w:t>
            </w:r>
          </w:p>
        </w:tc>
      </w:tr>
      <w:tr w:rsidR="00D2219F" w:rsidRPr="001A5706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381367" w:rsidRDefault="00D2219F" w:rsidP="000D67EE">
            <w:pPr>
              <w:widowControl/>
              <w:suppressAutoHyphens w:val="0"/>
            </w:pPr>
            <w:r w:rsidRPr="000D67EE">
              <w:t>50-99/мкл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CB21D1">
            <w:pPr>
              <w:jc w:val="center"/>
            </w:pPr>
            <w:r>
              <w:t>6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9D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EC28F0" w:rsidRDefault="00D2219F" w:rsidP="009D20D1">
            <w:pPr>
              <w:rPr>
                <w:sz w:val="20"/>
                <w:szCs w:val="20"/>
              </w:rPr>
            </w:pPr>
            <w:r w:rsidRPr="0040612C">
              <w:rPr>
                <w:sz w:val="20"/>
                <w:szCs w:val="20"/>
              </w:rPr>
              <w:t xml:space="preserve">Рабочие места – АРМ врача центра СПИД – вкладка «регистр ВИЧ» - Регистрационная карта регистра ВИЧ: вкладка «АРВТ». Дата начала </w:t>
            </w:r>
            <w:r>
              <w:rPr>
                <w:sz w:val="20"/>
                <w:szCs w:val="20"/>
              </w:rPr>
              <w:t xml:space="preserve">АРВТ </w:t>
            </w:r>
            <w:r w:rsidRPr="0040612C">
              <w:rPr>
                <w:sz w:val="20"/>
                <w:szCs w:val="20"/>
              </w:rPr>
              <w:t xml:space="preserve"> попадает в отчетный период.</w:t>
            </w:r>
            <w:r>
              <w:rPr>
                <w:sz w:val="20"/>
                <w:szCs w:val="20"/>
              </w:rPr>
              <w:t xml:space="preserve"> Правой кнопкой мыши выполнить команду «Редактировать» поле «Уровень</w:t>
            </w:r>
            <w:r w:rsidRPr="009D2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CD</w:t>
            </w:r>
            <w:r w:rsidRPr="009D20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» должно быть заполнено значением  </w:t>
            </w:r>
            <w:r>
              <w:t>&lt;= 99</w:t>
            </w:r>
            <w:r w:rsidRPr="00EC28F0">
              <w:t xml:space="preserve"> </w:t>
            </w:r>
            <w:r>
              <w:t>и &gt;= 50</w:t>
            </w:r>
          </w:p>
        </w:tc>
      </w:tr>
      <w:tr w:rsidR="00D2219F" w:rsidRPr="001A5706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381367" w:rsidRDefault="00D2219F" w:rsidP="000D67EE">
            <w:pPr>
              <w:widowControl/>
              <w:suppressAutoHyphens w:val="0"/>
            </w:pPr>
            <w:r w:rsidRPr="000D67EE">
              <w:t>менее 50/мкл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CB21D1">
            <w:pPr>
              <w:jc w:val="center"/>
            </w:pPr>
            <w:r>
              <w:t>7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9D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Default="00D2219F" w:rsidP="009D20D1">
            <w:pPr>
              <w:rPr>
                <w:sz w:val="20"/>
                <w:szCs w:val="20"/>
              </w:rPr>
            </w:pPr>
            <w:r w:rsidRPr="0040612C">
              <w:rPr>
                <w:sz w:val="20"/>
                <w:szCs w:val="20"/>
              </w:rPr>
              <w:t xml:space="preserve">Рабочие места – АРМ врача центра СПИД – вкладка «регистр ВИЧ» - Регистрационная карта регистра ВИЧ: вкладка «АРВТ». Дата начала </w:t>
            </w:r>
            <w:r>
              <w:rPr>
                <w:sz w:val="20"/>
                <w:szCs w:val="20"/>
              </w:rPr>
              <w:t xml:space="preserve">АРВТ </w:t>
            </w:r>
            <w:r w:rsidRPr="0040612C">
              <w:rPr>
                <w:sz w:val="20"/>
                <w:szCs w:val="20"/>
              </w:rPr>
              <w:t>попадает в отчетный период.</w:t>
            </w:r>
            <w:r>
              <w:rPr>
                <w:sz w:val="20"/>
                <w:szCs w:val="20"/>
              </w:rPr>
              <w:t xml:space="preserve"> Правой кнопкой мыши выполнить команду «Редактировать» поле «Уровень</w:t>
            </w:r>
            <w:r w:rsidRPr="009D2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CD</w:t>
            </w:r>
            <w:r w:rsidRPr="009D20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» должно быть заполнено значением  </w:t>
            </w:r>
            <w:r w:rsidRPr="00EC28F0">
              <w:t>&lt; 50</w:t>
            </w:r>
          </w:p>
        </w:tc>
      </w:tr>
      <w:tr w:rsidR="00D2219F" w:rsidRPr="001A5706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 w:rsidRPr="000D67EE">
              <w:t xml:space="preserve">Из числа пациентов с болезнью, вызванной ВИЧ, получавших АРВТ в отчетном году (из стр. 1): вирусная </w:t>
            </w:r>
            <w:r w:rsidRPr="000D67EE">
              <w:lastRenderedPageBreak/>
              <w:t>нагрузка при последнем исследовании в отчетном году ниже порога определения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lastRenderedPageBreak/>
              <w:t>8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CB2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CB21D1" w:rsidRDefault="00D2219F" w:rsidP="00CB21D1">
            <w:r w:rsidRPr="0040612C">
              <w:rPr>
                <w:sz w:val="20"/>
                <w:szCs w:val="20"/>
              </w:rPr>
              <w:t xml:space="preserve">Рабочие места – АРМ врача центра СПИД – вкладка «регистр ВИЧ» - Регистрационная карта регистра ВИЧ: вкладка «АРВТ». Дата начала </w:t>
            </w:r>
            <w:r>
              <w:rPr>
                <w:sz w:val="20"/>
                <w:szCs w:val="20"/>
              </w:rPr>
              <w:t xml:space="preserve">АРВТ </w:t>
            </w:r>
            <w:r w:rsidRPr="0040612C">
              <w:rPr>
                <w:sz w:val="20"/>
                <w:szCs w:val="20"/>
              </w:rPr>
              <w:t>попадает в отчетный период.</w:t>
            </w:r>
            <w:r>
              <w:rPr>
                <w:sz w:val="20"/>
                <w:szCs w:val="20"/>
              </w:rPr>
              <w:t xml:space="preserve"> Правой кнопкой мыши выполнить команду «Редактировать»</w:t>
            </w:r>
            <w:r w:rsidRPr="00CB21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CB21D1">
              <w:rPr>
                <w:sz w:val="20"/>
                <w:szCs w:val="20"/>
              </w:rPr>
              <w:t xml:space="preserve">оле «Вирусная нагрузка» </w:t>
            </w:r>
            <w:r>
              <w:rPr>
                <w:sz w:val="20"/>
                <w:szCs w:val="20"/>
              </w:rPr>
              <w:t>должно быть заполнено значением</w:t>
            </w:r>
            <w:r w:rsidRPr="00CB21D1">
              <w:rPr>
                <w:sz w:val="20"/>
                <w:szCs w:val="20"/>
              </w:rPr>
              <w:t xml:space="preserve"> &lt; 1</w:t>
            </w:r>
            <w:r w:rsidRPr="00CB21D1">
              <w:t xml:space="preserve"> </w:t>
            </w:r>
          </w:p>
        </w:tc>
      </w:tr>
      <w:tr w:rsidR="00D2219F" w:rsidRPr="00CB21D1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 w:rsidRPr="000D67EE">
              <w:lastRenderedPageBreak/>
              <w:t>получали АРВТ не менее 12 месяцев, всего (из стр. 1)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9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CB2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CB21D1" w:rsidRDefault="00D2219F" w:rsidP="00CB21D1">
            <w:pPr>
              <w:rPr>
                <w:lang w:val="en-US"/>
              </w:rPr>
            </w:pPr>
            <w:r w:rsidRPr="0040612C">
              <w:rPr>
                <w:sz w:val="20"/>
                <w:szCs w:val="20"/>
              </w:rPr>
              <w:t xml:space="preserve">Рабочие места – АРМ врача центра СПИД – вкладка «регистр ВИЧ» - Регистрационная карта регистра ВИЧ: вкладка «АРВТ». Дата начала </w:t>
            </w:r>
            <w:r>
              <w:rPr>
                <w:sz w:val="20"/>
                <w:szCs w:val="20"/>
              </w:rPr>
              <w:t xml:space="preserve">АРВТ </w:t>
            </w:r>
            <w:r w:rsidRPr="0040612C">
              <w:rPr>
                <w:sz w:val="20"/>
                <w:szCs w:val="20"/>
              </w:rPr>
              <w:t xml:space="preserve"> попадает в отчетный период.</w:t>
            </w:r>
            <w:r>
              <w:rPr>
                <w:sz w:val="20"/>
                <w:szCs w:val="20"/>
              </w:rPr>
              <w:t xml:space="preserve"> И с даты начала до даты конца АРВТ прошло больше либо равно 12 мес.</w:t>
            </w:r>
          </w:p>
          <w:p w:rsidR="00D2219F" w:rsidRPr="00CB21D1" w:rsidRDefault="00D2219F" w:rsidP="00CB21D1">
            <w:pPr>
              <w:rPr>
                <w:lang w:val="en-US"/>
              </w:rPr>
            </w:pPr>
          </w:p>
        </w:tc>
      </w:tr>
      <w:tr w:rsidR="00D2219F" w:rsidRPr="000D2FC9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 w:rsidRPr="000D67EE">
              <w:t>Из числа обследованных пациентов с болезнью, вызванной ВИЧ (В20-В24) (табл. 3000, стр. 1), получили курс химиопрофилактики в отчетном году от: туберкулеза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10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0D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0D2FC9" w:rsidRDefault="00D2219F" w:rsidP="000D2FC9">
            <w:r w:rsidRPr="0040612C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</w:t>
            </w:r>
            <w:r>
              <w:rPr>
                <w:sz w:val="20"/>
                <w:szCs w:val="20"/>
              </w:rPr>
              <w:t>Лечение вторичн./сопут. заболеваний</w:t>
            </w:r>
            <w:r w:rsidRPr="0040612C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Дата начала и дата конца попадают в отчетный период</w:t>
            </w:r>
            <w:r w:rsidRPr="00434663">
              <w:rPr>
                <w:sz w:val="20"/>
                <w:szCs w:val="20"/>
              </w:rPr>
              <w:t xml:space="preserve"> и поле «Вторичное заболевание ВИЧ» должно быть заполнено значением = код 13 Туберкулез</w:t>
            </w:r>
          </w:p>
        </w:tc>
      </w:tr>
      <w:tr w:rsidR="00D2219F" w:rsidRPr="001A5706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 w:rsidRPr="000D67EE">
              <w:t>токсоплазмоза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11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434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1A5706" w:rsidRDefault="00D2219F" w:rsidP="00434663">
            <w:r w:rsidRPr="0040612C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</w:t>
            </w:r>
            <w:r>
              <w:rPr>
                <w:sz w:val="20"/>
                <w:szCs w:val="20"/>
              </w:rPr>
              <w:t>Лечение вторичн./сопут. заболеваний</w:t>
            </w:r>
            <w:r w:rsidRPr="0040612C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Дата начала и дата конца попадают в отчетный период</w:t>
            </w:r>
            <w:r w:rsidRPr="00434663">
              <w:rPr>
                <w:sz w:val="20"/>
                <w:szCs w:val="20"/>
              </w:rPr>
              <w:t xml:space="preserve"> и поле «Вторичное заболевание ВИЧ» должно быть заполнено значением = код 1</w:t>
            </w:r>
            <w:r>
              <w:rPr>
                <w:sz w:val="20"/>
                <w:szCs w:val="20"/>
              </w:rPr>
              <w:t>1</w:t>
            </w:r>
            <w:r w:rsidRPr="00434663">
              <w:rPr>
                <w:sz w:val="20"/>
                <w:szCs w:val="20"/>
              </w:rPr>
              <w:t xml:space="preserve"> Токсоплазмоз</w:t>
            </w:r>
          </w:p>
        </w:tc>
      </w:tr>
      <w:tr w:rsidR="00D2219F" w:rsidRPr="001A5706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 w:rsidRPr="000D67EE">
              <w:t>пневмоцистной пневмонии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12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434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1A5706" w:rsidRDefault="00D2219F" w:rsidP="00434663">
            <w:r w:rsidRPr="0040612C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</w:t>
            </w:r>
            <w:r>
              <w:rPr>
                <w:sz w:val="20"/>
                <w:szCs w:val="20"/>
              </w:rPr>
              <w:t>Лечение вторичн./сопут. заболеваний</w:t>
            </w:r>
            <w:r w:rsidRPr="0040612C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Дата начала и дата конца попадают в отчетный период</w:t>
            </w:r>
            <w:r w:rsidRPr="00434663">
              <w:rPr>
                <w:sz w:val="20"/>
                <w:szCs w:val="20"/>
              </w:rPr>
              <w:t xml:space="preserve"> и поле «Вторичное заболевание ВИЧ» должно быть заполнено значением = код 1</w:t>
            </w:r>
            <w:r>
              <w:rPr>
                <w:sz w:val="20"/>
                <w:szCs w:val="20"/>
              </w:rPr>
              <w:t>0</w:t>
            </w:r>
            <w:r w:rsidRPr="00434663">
              <w:rPr>
                <w:sz w:val="20"/>
                <w:szCs w:val="20"/>
              </w:rPr>
              <w:t xml:space="preserve"> Пневмоцистная пневмония</w:t>
            </w:r>
          </w:p>
        </w:tc>
      </w:tr>
      <w:tr w:rsidR="00D2219F" w:rsidRPr="001A5706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 w:rsidRPr="000D67EE">
              <w:t>атипичного микобактериоза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13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434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1A5706" w:rsidRDefault="00D2219F" w:rsidP="00434663">
            <w:r w:rsidRPr="0040612C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</w:t>
            </w:r>
            <w:r>
              <w:rPr>
                <w:sz w:val="20"/>
                <w:szCs w:val="20"/>
              </w:rPr>
              <w:t>Лечение вторичн./сопут. заболеваний</w:t>
            </w:r>
            <w:r w:rsidRPr="0040612C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Дата начала и дата конца попадают в отчетный период</w:t>
            </w:r>
            <w:r w:rsidRPr="00434663">
              <w:rPr>
                <w:sz w:val="20"/>
                <w:szCs w:val="20"/>
              </w:rPr>
              <w:t xml:space="preserve"> и поле «Вторичное заболевание ВИЧ» должно быть заполнено значением = код </w:t>
            </w:r>
            <w:r>
              <w:rPr>
                <w:sz w:val="20"/>
                <w:szCs w:val="20"/>
              </w:rPr>
              <w:t>9</w:t>
            </w:r>
            <w:r w:rsidRPr="00434663">
              <w:rPr>
                <w:sz w:val="20"/>
                <w:szCs w:val="20"/>
              </w:rPr>
              <w:t xml:space="preserve"> Другие микобактериозы или недифференцированные микобактериозы</w:t>
            </w:r>
          </w:p>
        </w:tc>
      </w:tr>
      <w:tr w:rsidR="00D2219F" w:rsidRPr="00434663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 w:rsidRPr="000D67EE">
              <w:t>Из числа пациентов с болезнью, вызванной ВИЧ (В20-В24), состоящих под наблюдением (табл. 2000, стр. 1, гр. 4), получили лечение в стационарных условиях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14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3E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434663" w:rsidRDefault="00D2219F" w:rsidP="003E3FE3">
            <w:r w:rsidRPr="0040612C">
              <w:rPr>
                <w:sz w:val="20"/>
                <w:szCs w:val="20"/>
              </w:rPr>
              <w:t xml:space="preserve">Рабочие места – АРМ врача центра СПИД – вкладка «регистр ВИЧ» - Регистрационная карта регистра ВИЧ: </w:t>
            </w:r>
            <w:r>
              <w:rPr>
                <w:sz w:val="20"/>
                <w:szCs w:val="20"/>
              </w:rPr>
              <w:t xml:space="preserve"> в</w:t>
            </w:r>
            <w:r w:rsidRPr="003E3FE3">
              <w:rPr>
                <w:sz w:val="20"/>
                <w:szCs w:val="20"/>
              </w:rPr>
              <w:t>кладка «Д-учет» - блок «Сведения о Госпитализации» поле «Госпитализирован с» попадает в отчетный период.</w:t>
            </w:r>
          </w:p>
        </w:tc>
      </w:tr>
      <w:tr w:rsidR="00D2219F" w:rsidRPr="003E3FE3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 w:rsidRPr="000D67EE">
              <w:t>из них (стр. 14): два и более раза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15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3E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3E3FE3" w:rsidRDefault="00D2219F" w:rsidP="003E3FE3">
            <w:r w:rsidRPr="0040612C">
              <w:rPr>
                <w:sz w:val="20"/>
                <w:szCs w:val="20"/>
              </w:rPr>
              <w:t xml:space="preserve">Рабочие места – АРМ врача центра СПИД – вкладка «регистр ВИЧ» - Регистрационная карта регистра ВИЧ: </w:t>
            </w:r>
            <w:r>
              <w:rPr>
                <w:sz w:val="20"/>
                <w:szCs w:val="20"/>
              </w:rPr>
              <w:t xml:space="preserve"> в</w:t>
            </w:r>
            <w:r w:rsidRPr="003E3FE3">
              <w:rPr>
                <w:sz w:val="20"/>
                <w:szCs w:val="20"/>
              </w:rPr>
              <w:t>кладка «Д-учет» - блок «Сведения о Госпитализации» поле «Госпитализирован с» попадает в отчетный период.</w:t>
            </w:r>
            <w:r>
              <w:rPr>
                <w:sz w:val="20"/>
                <w:szCs w:val="20"/>
              </w:rPr>
              <w:t xml:space="preserve"> И таких записей о госпитализации должно быть две или больше.</w:t>
            </w:r>
          </w:p>
        </w:tc>
      </w:tr>
    </w:tbl>
    <w:p w:rsidR="004D5057" w:rsidRDefault="004D5057" w:rsidP="004D5057">
      <w:pPr>
        <w:pStyle w:val="1"/>
      </w:pPr>
      <w:r>
        <w:lastRenderedPageBreak/>
        <w:t xml:space="preserve">Таблица 6100 </w:t>
      </w:r>
    </w:p>
    <w:p w:rsidR="004D5057" w:rsidRPr="00D33E54" w:rsidRDefault="004D5057" w:rsidP="004D5057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4D5057" w:rsidRDefault="004D5057" w:rsidP="004D505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4D5057" w:rsidTr="009F5215">
        <w:tc>
          <w:tcPr>
            <w:tcW w:w="2500" w:type="pct"/>
          </w:tcPr>
          <w:p w:rsidR="004D5057" w:rsidRPr="00BA4C82" w:rsidRDefault="004D5057" w:rsidP="009F5215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4D5057" w:rsidRPr="00BA4C82" w:rsidRDefault="004D5057" w:rsidP="009F5215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4D5057" w:rsidTr="009F5215">
        <w:tc>
          <w:tcPr>
            <w:tcW w:w="2500" w:type="pct"/>
          </w:tcPr>
          <w:p w:rsidR="004D5057" w:rsidRDefault="004D5057" w:rsidP="009F5215">
            <w:r>
              <w:t>Дата с</w:t>
            </w:r>
          </w:p>
        </w:tc>
        <w:tc>
          <w:tcPr>
            <w:tcW w:w="2500" w:type="pct"/>
            <w:vMerge w:val="restart"/>
          </w:tcPr>
          <w:p w:rsidR="004D5057" w:rsidRDefault="004D5057" w:rsidP="009F5215">
            <w:r>
              <w:t>По-умолчанию текущий год.</w:t>
            </w:r>
          </w:p>
          <w:p w:rsidR="004D5057" w:rsidRPr="006C48B7" w:rsidRDefault="004D5057" w:rsidP="009F5215">
            <w:pPr>
              <w:rPr>
                <w:i/>
              </w:rPr>
            </w:pPr>
            <w:r w:rsidRPr="00D33E54">
              <w:rPr>
                <w:i/>
              </w:rPr>
              <w:t xml:space="preserve"> </w:t>
            </w:r>
          </w:p>
        </w:tc>
      </w:tr>
      <w:tr w:rsidR="004D5057" w:rsidTr="009F5215">
        <w:tc>
          <w:tcPr>
            <w:tcW w:w="2500" w:type="pct"/>
          </w:tcPr>
          <w:p w:rsidR="004D5057" w:rsidRDefault="004D5057" w:rsidP="009F5215">
            <w:r>
              <w:t>Дата по</w:t>
            </w:r>
          </w:p>
        </w:tc>
        <w:tc>
          <w:tcPr>
            <w:tcW w:w="2500" w:type="pct"/>
            <w:vMerge/>
          </w:tcPr>
          <w:p w:rsidR="004D5057" w:rsidRDefault="004D5057" w:rsidP="009F5215"/>
        </w:tc>
      </w:tr>
    </w:tbl>
    <w:p w:rsidR="004D5057" w:rsidRDefault="004D5057" w:rsidP="004D5057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</w:p>
    <w:p w:rsidR="004D5057" w:rsidRDefault="004D5057" w:rsidP="004D5057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Расшифровка условий сбора по столбцам таблицы </w:t>
      </w:r>
    </w:p>
    <w:p w:rsidR="004D5057" w:rsidRDefault="004D5057" w:rsidP="004D505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73"/>
        <w:gridCol w:w="3670"/>
        <w:gridCol w:w="2035"/>
        <w:gridCol w:w="7908"/>
      </w:tblGrid>
      <w:tr w:rsidR="004D5057" w:rsidRPr="002241BF" w:rsidTr="009F5215">
        <w:tc>
          <w:tcPr>
            <w:tcW w:w="397" w:type="pct"/>
          </w:tcPr>
          <w:p w:rsidR="004D5057" w:rsidRPr="002241BF" w:rsidRDefault="004D5057" w:rsidP="009F5215">
            <w:pPr>
              <w:jc w:val="center"/>
              <w:rPr>
                <w:b/>
                <w:sz w:val="20"/>
                <w:szCs w:val="20"/>
              </w:rPr>
            </w:pPr>
            <w:r w:rsidRPr="002241BF">
              <w:rPr>
                <w:b/>
                <w:sz w:val="20"/>
                <w:szCs w:val="20"/>
              </w:rPr>
              <w:t>Номер графы</w:t>
            </w:r>
          </w:p>
        </w:tc>
        <w:tc>
          <w:tcPr>
            <w:tcW w:w="1241" w:type="pct"/>
          </w:tcPr>
          <w:p w:rsidR="004D5057" w:rsidRPr="002241BF" w:rsidRDefault="004D5057" w:rsidP="009F5215">
            <w:pPr>
              <w:jc w:val="center"/>
              <w:rPr>
                <w:b/>
                <w:sz w:val="20"/>
                <w:szCs w:val="20"/>
              </w:rPr>
            </w:pPr>
            <w:r w:rsidRPr="002241BF">
              <w:rPr>
                <w:b/>
                <w:sz w:val="20"/>
                <w:szCs w:val="20"/>
              </w:rPr>
              <w:t>Название графы</w:t>
            </w:r>
          </w:p>
        </w:tc>
        <w:tc>
          <w:tcPr>
            <w:tcW w:w="688" w:type="pct"/>
          </w:tcPr>
          <w:p w:rsidR="004D5057" w:rsidRPr="002241BF" w:rsidRDefault="004D5057" w:rsidP="009F5215">
            <w:pPr>
              <w:jc w:val="center"/>
              <w:rPr>
                <w:b/>
                <w:sz w:val="20"/>
                <w:szCs w:val="20"/>
              </w:rPr>
            </w:pPr>
            <w:r w:rsidRPr="002241BF">
              <w:rPr>
                <w:b/>
                <w:sz w:val="20"/>
                <w:szCs w:val="20"/>
              </w:rPr>
              <w:t>Логика</w:t>
            </w:r>
          </w:p>
        </w:tc>
        <w:tc>
          <w:tcPr>
            <w:tcW w:w="2674" w:type="pct"/>
          </w:tcPr>
          <w:p w:rsidR="004D5057" w:rsidRPr="002241BF" w:rsidRDefault="004D5057" w:rsidP="009F5215">
            <w:pPr>
              <w:jc w:val="center"/>
              <w:rPr>
                <w:b/>
                <w:sz w:val="20"/>
                <w:szCs w:val="20"/>
              </w:rPr>
            </w:pPr>
            <w:r w:rsidRPr="002241BF">
              <w:rPr>
                <w:b/>
                <w:sz w:val="20"/>
                <w:szCs w:val="20"/>
              </w:rPr>
              <w:t>Условия и их проверка в МИС</w:t>
            </w:r>
          </w:p>
        </w:tc>
      </w:tr>
      <w:tr w:rsidR="004D5057" w:rsidRPr="008E2252" w:rsidTr="009F5215">
        <w:tc>
          <w:tcPr>
            <w:tcW w:w="397" w:type="pct"/>
          </w:tcPr>
          <w:p w:rsidR="004D5057" w:rsidRPr="004D5057" w:rsidRDefault="004D5057" w:rsidP="009F5215">
            <w:r w:rsidRPr="004D5057">
              <w:t>1</w:t>
            </w:r>
          </w:p>
        </w:tc>
        <w:tc>
          <w:tcPr>
            <w:tcW w:w="1241" w:type="pct"/>
          </w:tcPr>
          <w:p w:rsidR="004D5057" w:rsidRPr="004D5057" w:rsidRDefault="004D5057" w:rsidP="009F5215">
            <w:r>
              <w:t>Из числа пациентов с бессимптомным инфекционным статусом - Z21 (из стр. 13, гр. 4 табл. 2000) получили антиретровирусную терапию</w:t>
            </w:r>
          </w:p>
        </w:tc>
        <w:tc>
          <w:tcPr>
            <w:tcW w:w="688" w:type="pct"/>
          </w:tcPr>
          <w:p w:rsidR="004D5057" w:rsidRPr="004D5057" w:rsidRDefault="004D5057" w:rsidP="008E2252">
            <w:r w:rsidRPr="004D5057">
              <w:t xml:space="preserve">Кол-во пациентов в регистре ВИЧ, состоящих на Д-учете на дату конца отчетного периода с действующим диагнозом  </w:t>
            </w:r>
            <w:r w:rsidR="008E2252" w:rsidRPr="004D5057">
              <w:t>B22.0</w:t>
            </w:r>
            <w:r w:rsidRPr="004D5057">
              <w:t>.</w:t>
            </w:r>
            <w:r w:rsidR="008E2252">
              <w:t xml:space="preserve"> У которых в отчетном периоде была начата (или начата и закончена) АРВТ.</w:t>
            </w:r>
          </w:p>
        </w:tc>
        <w:tc>
          <w:tcPr>
            <w:tcW w:w="2674" w:type="pct"/>
          </w:tcPr>
          <w:p w:rsidR="004D5057" w:rsidRPr="004D5057" w:rsidRDefault="004D5057" w:rsidP="009F5215">
            <w:r w:rsidRPr="004D5057">
              <w:t>Считаются пациенты, со следующими условиями:</w:t>
            </w:r>
          </w:p>
          <w:p w:rsidR="004D5057" w:rsidRPr="004D5057" w:rsidRDefault="004D5057" w:rsidP="009F5215">
            <w:r w:rsidRPr="004D5057">
              <w:t xml:space="preserve">0) Пациент присутствует в Регистре ВИЧ (Рабочие места – АРМ врача центра СПИД – вкладка «регистр ВИЧ») </w:t>
            </w:r>
          </w:p>
          <w:p w:rsidR="004D5057" w:rsidRPr="004D5057" w:rsidRDefault="004D5057" w:rsidP="009F5215">
            <w:r w:rsidRPr="004D5057"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4D5057" w:rsidRPr="004D5057" w:rsidRDefault="004D5057" w:rsidP="009F5215">
            <w:r w:rsidRPr="004D5057">
              <w:t xml:space="preserve">Дата снятия с учета или не заполнена или больше даты конца отчетного периода. </w:t>
            </w:r>
          </w:p>
          <w:p w:rsidR="004D5057" w:rsidRPr="004D5057" w:rsidRDefault="004D5057" w:rsidP="009F5215">
            <w:r w:rsidRPr="004D5057">
              <w:t xml:space="preserve">2) Рабочие места – АРМ врача центра СПИД – вкладка «регистр ВИЧ» - Регистрационная карта регистра ВИЧ: вкладка «Диагнозы», </w:t>
            </w:r>
            <w:r>
              <w:t xml:space="preserve">есть диагноз </w:t>
            </w:r>
            <w:r w:rsidRPr="004D5057">
              <w:t>B22.0.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4D5057" w:rsidRPr="008E2252" w:rsidRDefault="004D5057" w:rsidP="008E2252">
            <w:r w:rsidRPr="008E2252">
              <w:t xml:space="preserve">3) </w:t>
            </w:r>
            <w:r w:rsidR="008E2252">
              <w:t xml:space="preserve">Учитывается условие, что в отчетном периоде была хотя бы начата АРВТ или начата и закончена АРВТ. </w:t>
            </w:r>
            <w:r w:rsidR="008E2252" w:rsidRPr="008E2252">
              <w:t>Рабочие места – АРМ врача центра СПИД – вкладка «регистр ВИЧ» - Регистрационная карта регистра ВИЧ: вкладка «АРВТ».</w:t>
            </w:r>
          </w:p>
        </w:tc>
      </w:tr>
      <w:tr w:rsidR="004D5057" w:rsidRPr="00A82006" w:rsidTr="009F5215">
        <w:tc>
          <w:tcPr>
            <w:tcW w:w="397" w:type="pct"/>
          </w:tcPr>
          <w:p w:rsidR="004D5057" w:rsidRPr="004D5057" w:rsidRDefault="004D5057" w:rsidP="009F5215">
            <w:r w:rsidRPr="004D5057">
              <w:t>2</w:t>
            </w:r>
          </w:p>
        </w:tc>
        <w:tc>
          <w:tcPr>
            <w:tcW w:w="1241" w:type="pct"/>
          </w:tcPr>
          <w:p w:rsidR="004D5057" w:rsidRPr="004D5057" w:rsidRDefault="004D5057" w:rsidP="009F5215">
            <w:r>
              <w:t>из них (из стр. 13, гр. 5, табл. 2000) получили антиретровирусную терапию</w:t>
            </w:r>
          </w:p>
        </w:tc>
        <w:tc>
          <w:tcPr>
            <w:tcW w:w="688" w:type="pct"/>
          </w:tcPr>
          <w:p w:rsidR="004D5057" w:rsidRPr="004D5057" w:rsidRDefault="004D5057" w:rsidP="009F5215">
            <w:r w:rsidRPr="004D5057">
              <w:t>Кол-во пациентов в регистре ВИЧ, состоящих на Д-</w:t>
            </w:r>
            <w:r w:rsidRPr="004D5057">
              <w:lastRenderedPageBreak/>
              <w:t xml:space="preserve">учете с категорией «21-взят впервые» на дату конца отчетного периода с действующим основным диагнозом </w:t>
            </w:r>
            <w:r w:rsidR="008E2252" w:rsidRPr="004D5057">
              <w:t>B22.0.</w:t>
            </w:r>
            <w:r w:rsidR="008E2252">
              <w:t xml:space="preserve"> У которых в отчетном периоде была начата (или начата и закончена) АРВТ.</w:t>
            </w:r>
          </w:p>
        </w:tc>
        <w:tc>
          <w:tcPr>
            <w:tcW w:w="2674" w:type="pct"/>
          </w:tcPr>
          <w:p w:rsidR="004D5057" w:rsidRPr="004D5057" w:rsidRDefault="004D5057" w:rsidP="009F5215">
            <w:r w:rsidRPr="004D5057">
              <w:lastRenderedPageBreak/>
              <w:t>Условия графы</w:t>
            </w:r>
            <w:r w:rsidR="008E2252">
              <w:t>1</w:t>
            </w:r>
            <w:r w:rsidRPr="004D5057">
              <w:t xml:space="preserve"> + условие:</w:t>
            </w:r>
          </w:p>
          <w:p w:rsidR="004D5057" w:rsidRPr="004D5057" w:rsidRDefault="008E2252" w:rsidP="009F5215">
            <w:r>
              <w:t>4</w:t>
            </w:r>
            <w:r w:rsidR="004D5057" w:rsidRPr="004D5057">
              <w:t xml:space="preserve">)  Рабочие места – АРМ врача центра СПИД – вкладка «регистр ВИЧ» - Регистрационная карта регистра ВИЧ: вкладка «Д-учет», поле «Взят на </w:t>
            </w:r>
            <w:r w:rsidR="004D5057" w:rsidRPr="004D5057">
              <w:lastRenderedPageBreak/>
              <w:t>учет» должно быть заполнено: 21-взят впервые. Дата постановки на учет (поле «Дата постановки») должна попадать в отчетный период.</w:t>
            </w:r>
          </w:p>
          <w:p w:rsidR="004D5057" w:rsidRPr="004D5057" w:rsidRDefault="004D5057" w:rsidP="009F5215"/>
          <w:p w:rsidR="004D5057" w:rsidRPr="004D5057" w:rsidRDefault="004D5057" w:rsidP="009F5215"/>
        </w:tc>
      </w:tr>
    </w:tbl>
    <w:p w:rsidR="002241BF" w:rsidRPr="003E3FE3" w:rsidRDefault="002241BF" w:rsidP="00E91AAB"/>
    <w:sectPr w:rsidR="002241BF" w:rsidRPr="003E3FE3" w:rsidSect="00D66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D1" w:rsidRDefault="00CB21D1" w:rsidP="00830534">
      <w:r>
        <w:separator/>
      </w:r>
    </w:p>
  </w:endnote>
  <w:endnote w:type="continuationSeparator" w:id="0">
    <w:p w:rsidR="00CB21D1" w:rsidRDefault="00CB21D1" w:rsidP="0083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Droid Sans Fallback">
    <w:altName w:val="Arial Unicode MS"/>
    <w:charset w:val="01"/>
    <w:family w:val="auto"/>
    <w:pitch w:val="variable"/>
    <w:sig w:usb0="00000003" w:usb1="08070000" w:usb2="00000010" w:usb3="00000000" w:csb0="00020005" w:csb1="00000000"/>
  </w:font>
  <w:font w:name="FreeSans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D1" w:rsidRDefault="00CB21D1" w:rsidP="00830534">
      <w:r>
        <w:separator/>
      </w:r>
    </w:p>
  </w:footnote>
  <w:footnote w:type="continuationSeparator" w:id="0">
    <w:p w:rsidR="00CB21D1" w:rsidRDefault="00CB21D1" w:rsidP="0083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A89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121A"/>
    <w:multiLevelType w:val="hybridMultilevel"/>
    <w:tmpl w:val="542EE5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63EF9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C4601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528A9"/>
    <w:multiLevelType w:val="hybridMultilevel"/>
    <w:tmpl w:val="41CE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1D57"/>
    <w:multiLevelType w:val="hybridMultilevel"/>
    <w:tmpl w:val="0706CED4"/>
    <w:lvl w:ilvl="0" w:tplc="96723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E6D6E"/>
    <w:multiLevelType w:val="hybridMultilevel"/>
    <w:tmpl w:val="CAAA83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4577EA"/>
    <w:multiLevelType w:val="hybridMultilevel"/>
    <w:tmpl w:val="9410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41917"/>
    <w:multiLevelType w:val="hybridMultilevel"/>
    <w:tmpl w:val="4C86024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F33906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A3CFE"/>
    <w:multiLevelType w:val="hybridMultilevel"/>
    <w:tmpl w:val="59E07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826EF7"/>
    <w:multiLevelType w:val="hybridMultilevel"/>
    <w:tmpl w:val="A614D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A1141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37068"/>
    <w:multiLevelType w:val="hybridMultilevel"/>
    <w:tmpl w:val="A93CE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631C1"/>
    <w:multiLevelType w:val="hybridMultilevel"/>
    <w:tmpl w:val="F6CE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142A7"/>
    <w:multiLevelType w:val="hybridMultilevel"/>
    <w:tmpl w:val="6FCC848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331E68"/>
    <w:multiLevelType w:val="hybridMultilevel"/>
    <w:tmpl w:val="A2E251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A03D36"/>
    <w:multiLevelType w:val="hybridMultilevel"/>
    <w:tmpl w:val="0096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725BB"/>
    <w:multiLevelType w:val="hybridMultilevel"/>
    <w:tmpl w:val="6EFE72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0708C2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8054A"/>
    <w:multiLevelType w:val="hybridMultilevel"/>
    <w:tmpl w:val="1CE03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F2CE5"/>
    <w:multiLevelType w:val="hybridMultilevel"/>
    <w:tmpl w:val="FBA0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96155"/>
    <w:multiLevelType w:val="hybridMultilevel"/>
    <w:tmpl w:val="B2B8EE9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1227C6C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77D95"/>
    <w:multiLevelType w:val="hybridMultilevel"/>
    <w:tmpl w:val="4C888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30AE8"/>
    <w:multiLevelType w:val="hybridMultilevel"/>
    <w:tmpl w:val="7A28E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F223B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50B65"/>
    <w:multiLevelType w:val="hybridMultilevel"/>
    <w:tmpl w:val="8F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7070A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96BC8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9478E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13703"/>
    <w:multiLevelType w:val="multilevel"/>
    <w:tmpl w:val="5634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2D0641"/>
    <w:multiLevelType w:val="hybridMultilevel"/>
    <w:tmpl w:val="8092C182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E2C6C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E694A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26E3D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21192"/>
    <w:multiLevelType w:val="hybridMultilevel"/>
    <w:tmpl w:val="C8EEF1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63A5AA0"/>
    <w:multiLevelType w:val="hybridMultilevel"/>
    <w:tmpl w:val="470E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43E52"/>
    <w:multiLevelType w:val="hybridMultilevel"/>
    <w:tmpl w:val="0706CED4"/>
    <w:lvl w:ilvl="0" w:tplc="96723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16"/>
  </w:num>
  <w:num w:numId="4">
    <w:abstractNumId w:val="7"/>
  </w:num>
  <w:num w:numId="5">
    <w:abstractNumId w:val="22"/>
  </w:num>
  <w:num w:numId="6">
    <w:abstractNumId w:val="8"/>
  </w:num>
  <w:num w:numId="7">
    <w:abstractNumId w:val="38"/>
  </w:num>
  <w:num w:numId="8">
    <w:abstractNumId w:val="27"/>
  </w:num>
  <w:num w:numId="9">
    <w:abstractNumId w:val="12"/>
  </w:num>
  <w:num w:numId="10">
    <w:abstractNumId w:val="15"/>
  </w:num>
  <w:num w:numId="11">
    <w:abstractNumId w:val="36"/>
  </w:num>
  <w:num w:numId="12">
    <w:abstractNumId w:val="31"/>
  </w:num>
  <w:num w:numId="13">
    <w:abstractNumId w:val="34"/>
  </w:num>
  <w:num w:numId="14">
    <w:abstractNumId w:val="2"/>
  </w:num>
  <w:num w:numId="15">
    <w:abstractNumId w:val="11"/>
  </w:num>
  <w:num w:numId="16">
    <w:abstractNumId w:val="23"/>
  </w:num>
  <w:num w:numId="17">
    <w:abstractNumId w:val="0"/>
  </w:num>
  <w:num w:numId="18">
    <w:abstractNumId w:val="35"/>
  </w:num>
  <w:num w:numId="19">
    <w:abstractNumId w:val="9"/>
  </w:num>
  <w:num w:numId="20">
    <w:abstractNumId w:val="33"/>
  </w:num>
  <w:num w:numId="21">
    <w:abstractNumId w:val="19"/>
  </w:num>
  <w:num w:numId="22">
    <w:abstractNumId w:val="29"/>
  </w:num>
  <w:num w:numId="23">
    <w:abstractNumId w:val="26"/>
  </w:num>
  <w:num w:numId="24">
    <w:abstractNumId w:val="30"/>
  </w:num>
  <w:num w:numId="25">
    <w:abstractNumId w:val="20"/>
  </w:num>
  <w:num w:numId="26">
    <w:abstractNumId w:val="4"/>
  </w:num>
  <w:num w:numId="27">
    <w:abstractNumId w:val="3"/>
  </w:num>
  <w:num w:numId="28">
    <w:abstractNumId w:val="28"/>
  </w:num>
  <w:num w:numId="29">
    <w:abstractNumId w:val="14"/>
  </w:num>
  <w:num w:numId="30">
    <w:abstractNumId w:val="17"/>
  </w:num>
  <w:num w:numId="31">
    <w:abstractNumId w:val="18"/>
  </w:num>
  <w:num w:numId="32">
    <w:abstractNumId w:val="10"/>
  </w:num>
  <w:num w:numId="33">
    <w:abstractNumId w:val="21"/>
  </w:num>
  <w:num w:numId="34">
    <w:abstractNumId w:val="6"/>
  </w:num>
  <w:num w:numId="35">
    <w:abstractNumId w:val="1"/>
  </w:num>
  <w:num w:numId="36">
    <w:abstractNumId w:val="24"/>
  </w:num>
  <w:num w:numId="37">
    <w:abstractNumId w:val="37"/>
  </w:num>
  <w:num w:numId="38">
    <w:abstractNumId w:val="13"/>
  </w:num>
  <w:num w:numId="39">
    <w:abstractNumId w:val="2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77"/>
    <w:rsid w:val="00012D15"/>
    <w:rsid w:val="000169EC"/>
    <w:rsid w:val="00020150"/>
    <w:rsid w:val="00021A73"/>
    <w:rsid w:val="00025222"/>
    <w:rsid w:val="00025D79"/>
    <w:rsid w:val="0003122D"/>
    <w:rsid w:val="000341F6"/>
    <w:rsid w:val="0004081C"/>
    <w:rsid w:val="00045C8B"/>
    <w:rsid w:val="000815B0"/>
    <w:rsid w:val="00087AAE"/>
    <w:rsid w:val="00091851"/>
    <w:rsid w:val="000A0CB3"/>
    <w:rsid w:val="000A11FD"/>
    <w:rsid w:val="000A5D1D"/>
    <w:rsid w:val="000C60E3"/>
    <w:rsid w:val="000D2FC9"/>
    <w:rsid w:val="000D67EE"/>
    <w:rsid w:val="000E29FA"/>
    <w:rsid w:val="00101DFE"/>
    <w:rsid w:val="00102676"/>
    <w:rsid w:val="001046FA"/>
    <w:rsid w:val="00113F68"/>
    <w:rsid w:val="0011590E"/>
    <w:rsid w:val="001165AC"/>
    <w:rsid w:val="00116999"/>
    <w:rsid w:val="001222F9"/>
    <w:rsid w:val="00122AA4"/>
    <w:rsid w:val="0013301D"/>
    <w:rsid w:val="0013437B"/>
    <w:rsid w:val="00141A93"/>
    <w:rsid w:val="001529FA"/>
    <w:rsid w:val="00153BDE"/>
    <w:rsid w:val="001574DD"/>
    <w:rsid w:val="00164CE7"/>
    <w:rsid w:val="00182167"/>
    <w:rsid w:val="00187ACA"/>
    <w:rsid w:val="001904A1"/>
    <w:rsid w:val="00191DDB"/>
    <w:rsid w:val="00193132"/>
    <w:rsid w:val="00197618"/>
    <w:rsid w:val="001A5706"/>
    <w:rsid w:val="001B4AAC"/>
    <w:rsid w:val="001B741D"/>
    <w:rsid w:val="001B7472"/>
    <w:rsid w:val="001C4231"/>
    <w:rsid w:val="001C4892"/>
    <w:rsid w:val="001C62FE"/>
    <w:rsid w:val="001E2303"/>
    <w:rsid w:val="001E289C"/>
    <w:rsid w:val="001F3773"/>
    <w:rsid w:val="001F3D02"/>
    <w:rsid w:val="001F77FB"/>
    <w:rsid w:val="00210833"/>
    <w:rsid w:val="0021507A"/>
    <w:rsid w:val="002241BF"/>
    <w:rsid w:val="00240871"/>
    <w:rsid w:val="0024212D"/>
    <w:rsid w:val="0024249A"/>
    <w:rsid w:val="00260C36"/>
    <w:rsid w:val="0026606B"/>
    <w:rsid w:val="00266981"/>
    <w:rsid w:val="00266FBB"/>
    <w:rsid w:val="00270668"/>
    <w:rsid w:val="00281389"/>
    <w:rsid w:val="00283648"/>
    <w:rsid w:val="00285FAF"/>
    <w:rsid w:val="00292CF3"/>
    <w:rsid w:val="002A3EAC"/>
    <w:rsid w:val="002A7A89"/>
    <w:rsid w:val="002B49F5"/>
    <w:rsid w:val="002C5894"/>
    <w:rsid w:val="002D120F"/>
    <w:rsid w:val="002D414E"/>
    <w:rsid w:val="003017F6"/>
    <w:rsid w:val="00307522"/>
    <w:rsid w:val="00307964"/>
    <w:rsid w:val="003127A6"/>
    <w:rsid w:val="00314854"/>
    <w:rsid w:val="0032146E"/>
    <w:rsid w:val="00324532"/>
    <w:rsid w:val="003372CB"/>
    <w:rsid w:val="0034279B"/>
    <w:rsid w:val="003467B8"/>
    <w:rsid w:val="00350DC4"/>
    <w:rsid w:val="00363176"/>
    <w:rsid w:val="00365F09"/>
    <w:rsid w:val="0037366B"/>
    <w:rsid w:val="00381367"/>
    <w:rsid w:val="0039487A"/>
    <w:rsid w:val="00397570"/>
    <w:rsid w:val="003A7158"/>
    <w:rsid w:val="003B5EAF"/>
    <w:rsid w:val="003C3DAE"/>
    <w:rsid w:val="003D2CD4"/>
    <w:rsid w:val="003E3FE3"/>
    <w:rsid w:val="003E6327"/>
    <w:rsid w:val="003F2B95"/>
    <w:rsid w:val="003F6951"/>
    <w:rsid w:val="003F790C"/>
    <w:rsid w:val="00405450"/>
    <w:rsid w:val="0040612C"/>
    <w:rsid w:val="0041644B"/>
    <w:rsid w:val="00417E05"/>
    <w:rsid w:val="004218C2"/>
    <w:rsid w:val="00424344"/>
    <w:rsid w:val="00426F02"/>
    <w:rsid w:val="00431152"/>
    <w:rsid w:val="00432D68"/>
    <w:rsid w:val="00434663"/>
    <w:rsid w:val="0043483F"/>
    <w:rsid w:val="00452524"/>
    <w:rsid w:val="004656FB"/>
    <w:rsid w:val="00472956"/>
    <w:rsid w:val="00472AD3"/>
    <w:rsid w:val="00472CA7"/>
    <w:rsid w:val="00475860"/>
    <w:rsid w:val="004773E8"/>
    <w:rsid w:val="00477930"/>
    <w:rsid w:val="00485198"/>
    <w:rsid w:val="00487AB8"/>
    <w:rsid w:val="004979D3"/>
    <w:rsid w:val="004A7B33"/>
    <w:rsid w:val="004A7F5A"/>
    <w:rsid w:val="004B7FFE"/>
    <w:rsid w:val="004C4357"/>
    <w:rsid w:val="004C55F9"/>
    <w:rsid w:val="004D1FBC"/>
    <w:rsid w:val="004D4488"/>
    <w:rsid w:val="004D5057"/>
    <w:rsid w:val="004D6CBD"/>
    <w:rsid w:val="004E4AD4"/>
    <w:rsid w:val="004E5247"/>
    <w:rsid w:val="004E6D5F"/>
    <w:rsid w:val="004F65AA"/>
    <w:rsid w:val="004F739F"/>
    <w:rsid w:val="00510023"/>
    <w:rsid w:val="00511F7C"/>
    <w:rsid w:val="005129CC"/>
    <w:rsid w:val="00512F48"/>
    <w:rsid w:val="005255ED"/>
    <w:rsid w:val="005376D6"/>
    <w:rsid w:val="00543061"/>
    <w:rsid w:val="0055382F"/>
    <w:rsid w:val="0055679C"/>
    <w:rsid w:val="00572C0A"/>
    <w:rsid w:val="0057355F"/>
    <w:rsid w:val="005802B9"/>
    <w:rsid w:val="00585B40"/>
    <w:rsid w:val="0058638C"/>
    <w:rsid w:val="00587A24"/>
    <w:rsid w:val="00590FAD"/>
    <w:rsid w:val="005A07A1"/>
    <w:rsid w:val="005A69E6"/>
    <w:rsid w:val="005B04F7"/>
    <w:rsid w:val="005B28BC"/>
    <w:rsid w:val="005C4923"/>
    <w:rsid w:val="005D443D"/>
    <w:rsid w:val="005D5BC4"/>
    <w:rsid w:val="005F01F7"/>
    <w:rsid w:val="00601448"/>
    <w:rsid w:val="0062157B"/>
    <w:rsid w:val="00626044"/>
    <w:rsid w:val="0063361E"/>
    <w:rsid w:val="00633802"/>
    <w:rsid w:val="00640C88"/>
    <w:rsid w:val="00645AA0"/>
    <w:rsid w:val="006525B2"/>
    <w:rsid w:val="0066498A"/>
    <w:rsid w:val="00674F20"/>
    <w:rsid w:val="0068287A"/>
    <w:rsid w:val="00682DC3"/>
    <w:rsid w:val="00684018"/>
    <w:rsid w:val="00686BE3"/>
    <w:rsid w:val="006945CE"/>
    <w:rsid w:val="006A034C"/>
    <w:rsid w:val="006B16C7"/>
    <w:rsid w:val="006C48B7"/>
    <w:rsid w:val="006C5BCB"/>
    <w:rsid w:val="006C7C9B"/>
    <w:rsid w:val="006D0A4C"/>
    <w:rsid w:val="006E4E6A"/>
    <w:rsid w:val="006E7036"/>
    <w:rsid w:val="006F1D7F"/>
    <w:rsid w:val="006F5485"/>
    <w:rsid w:val="00715F61"/>
    <w:rsid w:val="00722240"/>
    <w:rsid w:val="00722B64"/>
    <w:rsid w:val="0072421C"/>
    <w:rsid w:val="00725524"/>
    <w:rsid w:val="00746887"/>
    <w:rsid w:val="00757B62"/>
    <w:rsid w:val="00762F6C"/>
    <w:rsid w:val="007752C2"/>
    <w:rsid w:val="0078138A"/>
    <w:rsid w:val="00783339"/>
    <w:rsid w:val="00787EAC"/>
    <w:rsid w:val="007B05B9"/>
    <w:rsid w:val="007B64E4"/>
    <w:rsid w:val="007E5F7D"/>
    <w:rsid w:val="007F1646"/>
    <w:rsid w:val="00800A06"/>
    <w:rsid w:val="00800C30"/>
    <w:rsid w:val="00804E74"/>
    <w:rsid w:val="00816E0E"/>
    <w:rsid w:val="0083039D"/>
    <w:rsid w:val="00830534"/>
    <w:rsid w:val="00831936"/>
    <w:rsid w:val="00832A33"/>
    <w:rsid w:val="008528FA"/>
    <w:rsid w:val="008568D4"/>
    <w:rsid w:val="008621AB"/>
    <w:rsid w:val="008637BA"/>
    <w:rsid w:val="00863F25"/>
    <w:rsid w:val="008659A0"/>
    <w:rsid w:val="0086603E"/>
    <w:rsid w:val="00885085"/>
    <w:rsid w:val="0088769D"/>
    <w:rsid w:val="0089161B"/>
    <w:rsid w:val="00896627"/>
    <w:rsid w:val="008967F7"/>
    <w:rsid w:val="008D35CF"/>
    <w:rsid w:val="008E2252"/>
    <w:rsid w:val="008E481C"/>
    <w:rsid w:val="008F73AE"/>
    <w:rsid w:val="00901726"/>
    <w:rsid w:val="00905F53"/>
    <w:rsid w:val="00906CC7"/>
    <w:rsid w:val="00907115"/>
    <w:rsid w:val="00913D7F"/>
    <w:rsid w:val="0093208B"/>
    <w:rsid w:val="00941404"/>
    <w:rsid w:val="009427AA"/>
    <w:rsid w:val="0094573F"/>
    <w:rsid w:val="0094610F"/>
    <w:rsid w:val="0096539F"/>
    <w:rsid w:val="00967389"/>
    <w:rsid w:val="009A543C"/>
    <w:rsid w:val="009B0307"/>
    <w:rsid w:val="009B0F03"/>
    <w:rsid w:val="009B300E"/>
    <w:rsid w:val="009B380D"/>
    <w:rsid w:val="009B5A48"/>
    <w:rsid w:val="009D040C"/>
    <w:rsid w:val="009D20D1"/>
    <w:rsid w:val="009D506A"/>
    <w:rsid w:val="009F14A0"/>
    <w:rsid w:val="00A22AD3"/>
    <w:rsid w:val="00A32D91"/>
    <w:rsid w:val="00A35B85"/>
    <w:rsid w:val="00A41CBA"/>
    <w:rsid w:val="00A62216"/>
    <w:rsid w:val="00A71622"/>
    <w:rsid w:val="00A759DA"/>
    <w:rsid w:val="00A75F8F"/>
    <w:rsid w:val="00A815E4"/>
    <w:rsid w:val="00A82006"/>
    <w:rsid w:val="00AA3907"/>
    <w:rsid w:val="00AB2352"/>
    <w:rsid w:val="00AC2516"/>
    <w:rsid w:val="00AE0A88"/>
    <w:rsid w:val="00B0158C"/>
    <w:rsid w:val="00B05A1A"/>
    <w:rsid w:val="00B36263"/>
    <w:rsid w:val="00B363D8"/>
    <w:rsid w:val="00B42B46"/>
    <w:rsid w:val="00B45ADA"/>
    <w:rsid w:val="00B53FD4"/>
    <w:rsid w:val="00B55BAE"/>
    <w:rsid w:val="00B57727"/>
    <w:rsid w:val="00B626A0"/>
    <w:rsid w:val="00B773BF"/>
    <w:rsid w:val="00B81361"/>
    <w:rsid w:val="00B82DE1"/>
    <w:rsid w:val="00B82E9D"/>
    <w:rsid w:val="00BA1FD7"/>
    <w:rsid w:val="00BA3CA2"/>
    <w:rsid w:val="00BA4C82"/>
    <w:rsid w:val="00BB0D63"/>
    <w:rsid w:val="00BC0098"/>
    <w:rsid w:val="00BC7322"/>
    <w:rsid w:val="00BD32CB"/>
    <w:rsid w:val="00BD372F"/>
    <w:rsid w:val="00BD3867"/>
    <w:rsid w:val="00BD437D"/>
    <w:rsid w:val="00BF062C"/>
    <w:rsid w:val="00BF698D"/>
    <w:rsid w:val="00C252E5"/>
    <w:rsid w:val="00C50FA4"/>
    <w:rsid w:val="00C53DD9"/>
    <w:rsid w:val="00C62FAC"/>
    <w:rsid w:val="00C639C9"/>
    <w:rsid w:val="00C659CE"/>
    <w:rsid w:val="00C67A7C"/>
    <w:rsid w:val="00C72B40"/>
    <w:rsid w:val="00C95948"/>
    <w:rsid w:val="00CA174C"/>
    <w:rsid w:val="00CA4322"/>
    <w:rsid w:val="00CA4D18"/>
    <w:rsid w:val="00CA72EC"/>
    <w:rsid w:val="00CB21D1"/>
    <w:rsid w:val="00CB439E"/>
    <w:rsid w:val="00CB4CA9"/>
    <w:rsid w:val="00CC2FF5"/>
    <w:rsid w:val="00CC5403"/>
    <w:rsid w:val="00CD0157"/>
    <w:rsid w:val="00CD781A"/>
    <w:rsid w:val="00D04543"/>
    <w:rsid w:val="00D2219F"/>
    <w:rsid w:val="00D22805"/>
    <w:rsid w:val="00D32D32"/>
    <w:rsid w:val="00D33E54"/>
    <w:rsid w:val="00D42845"/>
    <w:rsid w:val="00D46C79"/>
    <w:rsid w:val="00D50C3E"/>
    <w:rsid w:val="00D53E33"/>
    <w:rsid w:val="00D61D2B"/>
    <w:rsid w:val="00D63236"/>
    <w:rsid w:val="00D66CB6"/>
    <w:rsid w:val="00D75CCE"/>
    <w:rsid w:val="00D84182"/>
    <w:rsid w:val="00D906AE"/>
    <w:rsid w:val="00D948BA"/>
    <w:rsid w:val="00DA1AC6"/>
    <w:rsid w:val="00DA6EA1"/>
    <w:rsid w:val="00DB77A0"/>
    <w:rsid w:val="00DB7EB0"/>
    <w:rsid w:val="00DC7454"/>
    <w:rsid w:val="00DE4AB1"/>
    <w:rsid w:val="00DE698D"/>
    <w:rsid w:val="00E034C0"/>
    <w:rsid w:val="00E07E8F"/>
    <w:rsid w:val="00E1019D"/>
    <w:rsid w:val="00E1079F"/>
    <w:rsid w:val="00E245C0"/>
    <w:rsid w:val="00E50CE4"/>
    <w:rsid w:val="00E5420A"/>
    <w:rsid w:val="00E563A9"/>
    <w:rsid w:val="00E569BE"/>
    <w:rsid w:val="00E617F3"/>
    <w:rsid w:val="00E76FD9"/>
    <w:rsid w:val="00E91AAB"/>
    <w:rsid w:val="00E961AF"/>
    <w:rsid w:val="00EA0AC1"/>
    <w:rsid w:val="00EB1503"/>
    <w:rsid w:val="00EB2C85"/>
    <w:rsid w:val="00EB54B2"/>
    <w:rsid w:val="00EB5953"/>
    <w:rsid w:val="00EC28F0"/>
    <w:rsid w:val="00EF0977"/>
    <w:rsid w:val="00EF14BE"/>
    <w:rsid w:val="00EF6386"/>
    <w:rsid w:val="00F02852"/>
    <w:rsid w:val="00F12DE7"/>
    <w:rsid w:val="00F1377C"/>
    <w:rsid w:val="00F23C95"/>
    <w:rsid w:val="00F27658"/>
    <w:rsid w:val="00F36064"/>
    <w:rsid w:val="00F44991"/>
    <w:rsid w:val="00F51D1B"/>
    <w:rsid w:val="00F616DB"/>
    <w:rsid w:val="00F7789F"/>
    <w:rsid w:val="00FA3D11"/>
    <w:rsid w:val="00FB0BE7"/>
    <w:rsid w:val="00FB4792"/>
    <w:rsid w:val="00FC447E"/>
    <w:rsid w:val="00FC4B7F"/>
    <w:rsid w:val="00FD44B1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EF097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EF097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977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EF097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3">
    <w:name w:val="List Paragraph"/>
    <w:basedOn w:val="a"/>
    <w:uiPriority w:val="34"/>
    <w:qFormat/>
    <w:rsid w:val="00684018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BA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примечания1"/>
    <w:rsid w:val="00CB439E"/>
    <w:rPr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EF6386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styleId="a6">
    <w:name w:val="Strong"/>
    <w:basedOn w:val="a0"/>
    <w:uiPriority w:val="22"/>
    <w:qFormat/>
    <w:rsid w:val="00475860"/>
    <w:rPr>
      <w:b/>
      <w:bCs/>
    </w:rPr>
  </w:style>
  <w:style w:type="paragraph" w:styleId="a7">
    <w:name w:val="Normal (Web)"/>
    <w:basedOn w:val="a"/>
    <w:uiPriority w:val="99"/>
    <w:unhideWhenUsed/>
    <w:rsid w:val="008E48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Emphasis"/>
    <w:basedOn w:val="a0"/>
    <w:uiPriority w:val="20"/>
    <w:qFormat/>
    <w:rsid w:val="006F1D7F"/>
    <w:rPr>
      <w:i/>
      <w:iCs/>
    </w:rPr>
  </w:style>
  <w:style w:type="paragraph" w:customStyle="1" w:styleId="ConsPlusNormal">
    <w:name w:val="ConsPlusNormal"/>
    <w:rsid w:val="00D32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50F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305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83053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8305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83053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d">
    <w:name w:val="Hyperlink"/>
    <w:basedOn w:val="a0"/>
    <w:uiPriority w:val="99"/>
    <w:unhideWhenUsed/>
    <w:rsid w:val="0009185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640C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640C88"/>
    <w:rPr>
      <w:b w:val="0"/>
      <w:bCs w:val="0"/>
      <w:color w:val="106BBE"/>
    </w:rPr>
  </w:style>
  <w:style w:type="paragraph" w:customStyle="1" w:styleId="af0">
    <w:name w:val="Текст (справка)"/>
    <w:basedOn w:val="a"/>
    <w:next w:val="a"/>
    <w:uiPriority w:val="99"/>
    <w:rsid w:val="00640C88"/>
    <w:pPr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f1">
    <w:name w:val="Комментарий"/>
    <w:basedOn w:val="af0"/>
    <w:next w:val="a"/>
    <w:uiPriority w:val="99"/>
    <w:rsid w:val="00640C88"/>
    <w:pPr>
      <w:spacing w:before="75"/>
      <w:ind w:right="0"/>
      <w:jc w:val="both"/>
    </w:pPr>
    <w:rPr>
      <w:color w:val="353842"/>
    </w:rPr>
  </w:style>
  <w:style w:type="character" w:customStyle="1" w:styleId="af2">
    <w:name w:val="Не вступил в силу"/>
    <w:basedOn w:val="ae"/>
    <w:uiPriority w:val="99"/>
    <w:rsid w:val="00640C88"/>
    <w:rPr>
      <w:b w:val="0"/>
      <w:bCs w:val="0"/>
      <w:color w:val="000000"/>
    </w:rPr>
  </w:style>
  <w:style w:type="paragraph" w:customStyle="1" w:styleId="af3">
    <w:name w:val="Прижатый влево"/>
    <w:basedOn w:val="a"/>
    <w:next w:val="a"/>
    <w:uiPriority w:val="99"/>
    <w:rsid w:val="00640C88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af4">
    <w:name w:val="Цветовое выделение для Текст"/>
    <w:uiPriority w:val="99"/>
    <w:rsid w:val="00640C88"/>
    <w:rPr>
      <w:rFonts w:ascii="Times New Roman CYR" w:hAnsi="Times New Roman CYR" w:cs="Times New Roman CYR"/>
    </w:rPr>
  </w:style>
  <w:style w:type="paragraph" w:styleId="af5">
    <w:name w:val="Balloon Text"/>
    <w:basedOn w:val="a"/>
    <w:link w:val="af6"/>
    <w:uiPriority w:val="99"/>
    <w:semiHidden/>
    <w:unhideWhenUsed/>
    <w:rsid w:val="00640C88"/>
    <w:pPr>
      <w:suppressAutoHyphens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kern w:val="0"/>
      <w:sz w:val="16"/>
      <w:szCs w:val="16"/>
      <w:lang w:eastAsia="ru-RU" w:bidi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0C8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rvthivaddrowitem">
    <w:name w:val="arvt_hiv_add__row__item"/>
    <w:basedOn w:val="a0"/>
    <w:rsid w:val="009D2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EF097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EF097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977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EF097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3">
    <w:name w:val="List Paragraph"/>
    <w:basedOn w:val="a"/>
    <w:uiPriority w:val="34"/>
    <w:qFormat/>
    <w:rsid w:val="00684018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BA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примечания1"/>
    <w:rsid w:val="00CB439E"/>
    <w:rPr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EF6386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styleId="a6">
    <w:name w:val="Strong"/>
    <w:basedOn w:val="a0"/>
    <w:uiPriority w:val="22"/>
    <w:qFormat/>
    <w:rsid w:val="00475860"/>
    <w:rPr>
      <w:b/>
      <w:bCs/>
    </w:rPr>
  </w:style>
  <w:style w:type="paragraph" w:styleId="a7">
    <w:name w:val="Normal (Web)"/>
    <w:basedOn w:val="a"/>
    <w:uiPriority w:val="99"/>
    <w:unhideWhenUsed/>
    <w:rsid w:val="008E48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Emphasis"/>
    <w:basedOn w:val="a0"/>
    <w:uiPriority w:val="20"/>
    <w:qFormat/>
    <w:rsid w:val="006F1D7F"/>
    <w:rPr>
      <w:i/>
      <w:iCs/>
    </w:rPr>
  </w:style>
  <w:style w:type="paragraph" w:customStyle="1" w:styleId="ConsPlusNormal">
    <w:name w:val="ConsPlusNormal"/>
    <w:rsid w:val="00D32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50F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305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83053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8305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83053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d">
    <w:name w:val="Hyperlink"/>
    <w:basedOn w:val="a0"/>
    <w:uiPriority w:val="99"/>
    <w:unhideWhenUsed/>
    <w:rsid w:val="0009185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640C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640C88"/>
    <w:rPr>
      <w:b w:val="0"/>
      <w:bCs w:val="0"/>
      <w:color w:val="106BBE"/>
    </w:rPr>
  </w:style>
  <w:style w:type="paragraph" w:customStyle="1" w:styleId="af0">
    <w:name w:val="Текст (справка)"/>
    <w:basedOn w:val="a"/>
    <w:next w:val="a"/>
    <w:uiPriority w:val="99"/>
    <w:rsid w:val="00640C88"/>
    <w:pPr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f1">
    <w:name w:val="Комментарий"/>
    <w:basedOn w:val="af0"/>
    <w:next w:val="a"/>
    <w:uiPriority w:val="99"/>
    <w:rsid w:val="00640C88"/>
    <w:pPr>
      <w:spacing w:before="75"/>
      <w:ind w:right="0"/>
      <w:jc w:val="both"/>
    </w:pPr>
    <w:rPr>
      <w:color w:val="353842"/>
    </w:rPr>
  </w:style>
  <w:style w:type="character" w:customStyle="1" w:styleId="af2">
    <w:name w:val="Не вступил в силу"/>
    <w:basedOn w:val="ae"/>
    <w:uiPriority w:val="99"/>
    <w:rsid w:val="00640C88"/>
    <w:rPr>
      <w:b w:val="0"/>
      <w:bCs w:val="0"/>
      <w:color w:val="000000"/>
    </w:rPr>
  </w:style>
  <w:style w:type="paragraph" w:customStyle="1" w:styleId="af3">
    <w:name w:val="Прижатый влево"/>
    <w:basedOn w:val="a"/>
    <w:next w:val="a"/>
    <w:uiPriority w:val="99"/>
    <w:rsid w:val="00640C88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af4">
    <w:name w:val="Цветовое выделение для Текст"/>
    <w:uiPriority w:val="99"/>
    <w:rsid w:val="00640C88"/>
    <w:rPr>
      <w:rFonts w:ascii="Times New Roman CYR" w:hAnsi="Times New Roman CYR" w:cs="Times New Roman CYR"/>
    </w:rPr>
  </w:style>
  <w:style w:type="paragraph" w:styleId="af5">
    <w:name w:val="Balloon Text"/>
    <w:basedOn w:val="a"/>
    <w:link w:val="af6"/>
    <w:uiPriority w:val="99"/>
    <w:semiHidden/>
    <w:unhideWhenUsed/>
    <w:rsid w:val="00640C88"/>
    <w:pPr>
      <w:suppressAutoHyphens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kern w:val="0"/>
      <w:sz w:val="16"/>
      <w:szCs w:val="16"/>
      <w:lang w:eastAsia="ru-RU" w:bidi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0C8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rvthivaddrowitem">
    <w:name w:val="arvt_hiv_add__row__item"/>
    <w:basedOn w:val="a0"/>
    <w:rsid w:val="009D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4100000/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4100000/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AA29-7565-4876-804D-92179D30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15910</Words>
  <Characters>90692</Characters>
  <Application>Microsoft Office Word</Application>
  <DocSecurity>4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Boykova Olga</dc:creator>
  <cp:lastModifiedBy>Будовская </cp:lastModifiedBy>
  <cp:revision>2</cp:revision>
  <dcterms:created xsi:type="dcterms:W3CDTF">2020-10-20T12:51:00Z</dcterms:created>
  <dcterms:modified xsi:type="dcterms:W3CDTF">2020-10-20T12:51:00Z</dcterms:modified>
</cp:coreProperties>
</file>