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515" w:rsidRPr="00CE084E" w:rsidRDefault="009B5515" w:rsidP="009B5515">
      <w:pPr>
        <w:jc w:val="center"/>
        <w:rPr>
          <w:noProof/>
          <w:lang w:val="en-US"/>
        </w:rPr>
      </w:pPr>
      <w:r w:rsidRPr="00CE084E">
        <w:rPr>
          <w:noProof/>
          <w:lang w:eastAsia="ru-RU"/>
        </w:rPr>
        <w:drawing>
          <wp:inline distT="0" distB="0" distL="0" distR="0">
            <wp:extent cx="2622550" cy="836930"/>
            <wp:effectExtent l="19050" t="0" r="6350" b="0"/>
            <wp:docPr id="76" name="Рисунок 75" descr="M:\5_ДЛЯ НАЧАЛЬНИКОВ ОТДЕЛА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M:\5_ДЛЯ НАЧАЛЬНИКОВ ОТДЕЛА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515" w:rsidRPr="00CE084E" w:rsidRDefault="009B5515" w:rsidP="009B5515">
      <w:pPr>
        <w:ind w:firstLine="426"/>
        <w:jc w:val="both"/>
        <w:rPr>
          <w:rFonts w:ascii="Times New Roman" w:hAnsi="Times New Roman"/>
          <w:noProof/>
          <w:lang w:val="en-US"/>
        </w:rPr>
      </w:pPr>
    </w:p>
    <w:p w:rsidR="009B5515" w:rsidRPr="00CE084E" w:rsidRDefault="009B5515" w:rsidP="009B5515">
      <w:pPr>
        <w:ind w:firstLine="426"/>
        <w:jc w:val="both"/>
        <w:rPr>
          <w:rFonts w:ascii="Times New Roman" w:hAnsi="Times New Roman"/>
          <w:noProof/>
          <w:lang w:val="en-US"/>
        </w:rPr>
      </w:pPr>
    </w:p>
    <w:p w:rsidR="009B5515" w:rsidRPr="00CE084E" w:rsidRDefault="009B5515" w:rsidP="009B5515">
      <w:pPr>
        <w:ind w:firstLine="426"/>
        <w:jc w:val="both"/>
        <w:rPr>
          <w:rFonts w:ascii="Times New Roman" w:hAnsi="Times New Roman"/>
          <w:noProof/>
          <w:lang w:val="en-US"/>
        </w:rPr>
      </w:pPr>
    </w:p>
    <w:p w:rsidR="009B5515" w:rsidRPr="00CE084E" w:rsidRDefault="009B5515" w:rsidP="009B5515">
      <w:pPr>
        <w:ind w:firstLine="426"/>
        <w:jc w:val="both"/>
        <w:rPr>
          <w:rFonts w:ascii="Times New Roman" w:hAnsi="Times New Roman"/>
          <w:noProof/>
          <w:lang w:val="en-US"/>
        </w:rPr>
      </w:pPr>
    </w:p>
    <w:p w:rsidR="009B5515" w:rsidRPr="00CE084E" w:rsidRDefault="009B5515" w:rsidP="009B5515">
      <w:pPr>
        <w:ind w:firstLine="426"/>
        <w:jc w:val="both"/>
        <w:rPr>
          <w:rFonts w:ascii="Times New Roman" w:hAnsi="Times New Roman"/>
          <w:noProof/>
          <w:lang w:val="en-US"/>
        </w:rPr>
      </w:pPr>
    </w:p>
    <w:p w:rsidR="009B5515" w:rsidRPr="00CE084E" w:rsidRDefault="009B5515" w:rsidP="009B5515">
      <w:pPr>
        <w:ind w:firstLine="426"/>
        <w:jc w:val="both"/>
        <w:rPr>
          <w:rFonts w:ascii="Times New Roman" w:hAnsi="Times New Roman"/>
          <w:noProof/>
        </w:rPr>
      </w:pPr>
    </w:p>
    <w:p w:rsidR="009B5515" w:rsidRPr="00CE084E" w:rsidRDefault="009B5515" w:rsidP="009B5515">
      <w:pPr>
        <w:ind w:firstLine="426"/>
        <w:jc w:val="both"/>
        <w:rPr>
          <w:rFonts w:ascii="Times New Roman" w:hAnsi="Times New Roman"/>
          <w:noProof/>
        </w:rPr>
      </w:pPr>
    </w:p>
    <w:p w:rsidR="009B5515" w:rsidRPr="00CE084E" w:rsidRDefault="009B5515" w:rsidP="009B5515">
      <w:pPr>
        <w:ind w:firstLine="426"/>
        <w:jc w:val="both"/>
        <w:rPr>
          <w:rFonts w:ascii="Times New Roman" w:hAnsi="Times New Roman"/>
          <w:noProof/>
        </w:rPr>
      </w:pPr>
    </w:p>
    <w:p w:rsidR="009B5515" w:rsidRPr="00CE084E" w:rsidRDefault="009B5515" w:rsidP="009B5515">
      <w:pPr>
        <w:pStyle w:val="Default"/>
        <w:ind w:firstLine="426"/>
        <w:jc w:val="center"/>
        <w:rPr>
          <w:sz w:val="34"/>
          <w:szCs w:val="34"/>
        </w:rPr>
      </w:pPr>
      <w:r w:rsidRPr="00CE084E">
        <w:rPr>
          <w:sz w:val="34"/>
          <w:szCs w:val="34"/>
        </w:rPr>
        <w:t xml:space="preserve">АВТОМАТИЗИРОВАННАЯ СИСТЕМА </w:t>
      </w:r>
      <w:r w:rsidRPr="00CE084E">
        <w:rPr>
          <w:bCs/>
          <w:sz w:val="36"/>
          <w:szCs w:val="36"/>
        </w:rPr>
        <w:t>«</w:t>
      </w:r>
      <w:r w:rsidRPr="00CE084E">
        <w:rPr>
          <w:sz w:val="34"/>
          <w:szCs w:val="34"/>
        </w:rPr>
        <w:t>ПОЛИКЛИНИКА»</w:t>
      </w:r>
    </w:p>
    <w:p w:rsidR="009B5515" w:rsidRPr="00CE084E" w:rsidRDefault="009B5515" w:rsidP="009B5515">
      <w:pPr>
        <w:pStyle w:val="Default"/>
        <w:ind w:firstLine="426"/>
        <w:jc w:val="center"/>
        <w:rPr>
          <w:sz w:val="28"/>
          <w:szCs w:val="28"/>
        </w:rPr>
      </w:pPr>
    </w:p>
    <w:p w:rsidR="009B5515" w:rsidRPr="00CE084E" w:rsidRDefault="009B5515" w:rsidP="009B5515">
      <w:pPr>
        <w:pStyle w:val="Default"/>
        <w:ind w:firstLine="426"/>
        <w:jc w:val="center"/>
        <w:rPr>
          <w:sz w:val="28"/>
          <w:szCs w:val="28"/>
        </w:rPr>
      </w:pPr>
    </w:p>
    <w:p w:rsidR="009B5515" w:rsidRPr="00CE084E" w:rsidRDefault="009B5515" w:rsidP="009B5515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E084E">
        <w:rPr>
          <w:rFonts w:ascii="Times New Roman" w:hAnsi="Times New Roman"/>
          <w:sz w:val="24"/>
          <w:szCs w:val="24"/>
        </w:rPr>
        <w:t xml:space="preserve">Руководство пользователя «АРМ </w:t>
      </w:r>
      <w:r>
        <w:rPr>
          <w:rFonts w:ascii="Times New Roman" w:hAnsi="Times New Roman"/>
          <w:sz w:val="24"/>
          <w:szCs w:val="24"/>
        </w:rPr>
        <w:t>врача</w:t>
      </w:r>
      <w:r w:rsidRPr="00CE084E">
        <w:rPr>
          <w:rFonts w:ascii="Times New Roman" w:hAnsi="Times New Roman"/>
          <w:sz w:val="24"/>
          <w:szCs w:val="24"/>
        </w:rPr>
        <w:t>»</w:t>
      </w:r>
    </w:p>
    <w:p w:rsidR="009B5515" w:rsidRPr="00CE084E" w:rsidRDefault="009B5515" w:rsidP="009B5515">
      <w:pPr>
        <w:pStyle w:val="Default"/>
        <w:jc w:val="center"/>
        <w:rPr>
          <w:sz w:val="26"/>
          <w:szCs w:val="26"/>
        </w:rPr>
      </w:pPr>
    </w:p>
    <w:p w:rsidR="009B5515" w:rsidRPr="00CE084E" w:rsidRDefault="009B5515" w:rsidP="009B5515">
      <w:pPr>
        <w:pStyle w:val="Default"/>
        <w:jc w:val="center"/>
        <w:rPr>
          <w:sz w:val="26"/>
          <w:szCs w:val="26"/>
        </w:rPr>
      </w:pPr>
      <w:r w:rsidRPr="005218EF">
        <w:rPr>
          <w:sz w:val="26"/>
          <w:szCs w:val="26"/>
        </w:rPr>
        <w:t>На 3</w:t>
      </w:r>
      <w:r w:rsidR="00CA11A4">
        <w:rPr>
          <w:sz w:val="26"/>
          <w:szCs w:val="26"/>
        </w:rPr>
        <w:t>4</w:t>
      </w:r>
      <w:r w:rsidRPr="005218EF">
        <w:rPr>
          <w:sz w:val="26"/>
          <w:szCs w:val="26"/>
        </w:rPr>
        <w:t xml:space="preserve"> лист</w:t>
      </w:r>
      <w:r w:rsidR="00CA11A4">
        <w:rPr>
          <w:sz w:val="26"/>
          <w:szCs w:val="26"/>
        </w:rPr>
        <w:t>ах</w:t>
      </w:r>
    </w:p>
    <w:p w:rsidR="009B5515" w:rsidRPr="00CE084E" w:rsidRDefault="009B5515" w:rsidP="009B5515">
      <w:pPr>
        <w:rPr>
          <w:rFonts w:ascii="Times New Roman" w:hAnsi="Times New Roman"/>
          <w:bCs/>
          <w:sz w:val="28"/>
          <w:szCs w:val="28"/>
        </w:rPr>
      </w:pPr>
    </w:p>
    <w:p w:rsidR="009B5515" w:rsidRPr="00CE084E" w:rsidRDefault="009B5515" w:rsidP="009B5515">
      <w:pPr>
        <w:rPr>
          <w:rFonts w:ascii="Times New Roman" w:hAnsi="Times New Roman"/>
          <w:bCs/>
          <w:sz w:val="28"/>
          <w:szCs w:val="28"/>
        </w:rPr>
      </w:pPr>
    </w:p>
    <w:p w:rsidR="009B5515" w:rsidRPr="00CE084E" w:rsidRDefault="009B5515" w:rsidP="009B5515">
      <w:pPr>
        <w:rPr>
          <w:rFonts w:ascii="Times New Roman" w:hAnsi="Times New Roman"/>
          <w:bCs/>
          <w:sz w:val="28"/>
          <w:szCs w:val="28"/>
        </w:rPr>
      </w:pPr>
    </w:p>
    <w:p w:rsidR="009B5515" w:rsidRPr="00CE084E" w:rsidRDefault="009B5515" w:rsidP="009B5515">
      <w:pPr>
        <w:rPr>
          <w:rFonts w:ascii="Times New Roman" w:hAnsi="Times New Roman"/>
          <w:bCs/>
          <w:sz w:val="28"/>
          <w:szCs w:val="28"/>
        </w:rPr>
      </w:pPr>
    </w:p>
    <w:p w:rsidR="009B5515" w:rsidRPr="00CE084E" w:rsidRDefault="009B5515" w:rsidP="009B5515">
      <w:pPr>
        <w:rPr>
          <w:rFonts w:ascii="Times New Roman" w:hAnsi="Times New Roman"/>
          <w:bCs/>
          <w:sz w:val="28"/>
          <w:szCs w:val="28"/>
        </w:rPr>
      </w:pPr>
    </w:p>
    <w:p w:rsidR="009B5515" w:rsidRPr="00CE084E" w:rsidRDefault="009B5515" w:rsidP="009B5515">
      <w:pPr>
        <w:rPr>
          <w:rFonts w:ascii="Times New Roman" w:hAnsi="Times New Roman"/>
          <w:bCs/>
          <w:sz w:val="28"/>
          <w:szCs w:val="28"/>
        </w:rPr>
      </w:pPr>
    </w:p>
    <w:p w:rsidR="009B5515" w:rsidRPr="00CE084E" w:rsidRDefault="009B5515" w:rsidP="009B5515">
      <w:pPr>
        <w:rPr>
          <w:rFonts w:ascii="Times New Roman" w:hAnsi="Times New Roman"/>
          <w:bCs/>
          <w:sz w:val="28"/>
          <w:szCs w:val="28"/>
        </w:rPr>
      </w:pPr>
    </w:p>
    <w:p w:rsidR="009B5515" w:rsidRPr="00CE084E" w:rsidRDefault="009B5515" w:rsidP="009B5515">
      <w:pPr>
        <w:rPr>
          <w:rFonts w:ascii="Times New Roman" w:hAnsi="Times New Roman"/>
          <w:bCs/>
          <w:sz w:val="28"/>
          <w:szCs w:val="28"/>
        </w:rPr>
      </w:pPr>
    </w:p>
    <w:p w:rsidR="009B5515" w:rsidRPr="00CE084E" w:rsidRDefault="009B5515" w:rsidP="009B5515">
      <w:pPr>
        <w:rPr>
          <w:rFonts w:ascii="Times New Roman" w:hAnsi="Times New Roman"/>
          <w:bCs/>
          <w:sz w:val="28"/>
          <w:szCs w:val="28"/>
        </w:rPr>
      </w:pPr>
    </w:p>
    <w:p w:rsidR="009B5515" w:rsidRPr="00CE084E" w:rsidRDefault="009B5515" w:rsidP="009B5515">
      <w:pPr>
        <w:rPr>
          <w:rFonts w:ascii="Times New Roman" w:hAnsi="Times New Roman"/>
          <w:bCs/>
          <w:sz w:val="28"/>
          <w:szCs w:val="28"/>
        </w:rPr>
      </w:pPr>
    </w:p>
    <w:p w:rsidR="009B5515" w:rsidRPr="00CE084E" w:rsidRDefault="009B5515" w:rsidP="009B5515">
      <w:pPr>
        <w:jc w:val="center"/>
        <w:rPr>
          <w:rFonts w:ascii="Times New Roman" w:hAnsi="Times New Roman"/>
          <w:bCs/>
          <w:sz w:val="28"/>
          <w:szCs w:val="28"/>
        </w:rPr>
      </w:pPr>
      <w:r w:rsidRPr="00CE084E">
        <w:rPr>
          <w:rFonts w:ascii="Times New Roman" w:hAnsi="Times New Roman"/>
          <w:bCs/>
          <w:sz w:val="28"/>
          <w:szCs w:val="28"/>
        </w:rPr>
        <w:t>Самара</w:t>
      </w: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</w:rPr>
        <w:id w:val="28035896"/>
        <w:docPartObj>
          <w:docPartGallery w:val="Table of Contents"/>
          <w:docPartUnique/>
        </w:docPartObj>
      </w:sdtPr>
      <w:sdtEndPr/>
      <w:sdtContent>
        <w:p w:rsidR="009B5515" w:rsidRPr="00CE084E" w:rsidRDefault="009B5515" w:rsidP="009B5515">
          <w:pPr>
            <w:pStyle w:val="a3"/>
            <w:ind w:firstLine="426"/>
            <w:rPr>
              <w:b w:val="0"/>
            </w:rPr>
          </w:pPr>
        </w:p>
        <w:p w:rsidR="009B5515" w:rsidRPr="00D055C7" w:rsidRDefault="009B5515" w:rsidP="00000A36">
          <w:pPr>
            <w:pStyle w:val="a3"/>
            <w:tabs>
              <w:tab w:val="left" w:pos="3399"/>
              <w:tab w:val="left" w:pos="4035"/>
            </w:tabs>
            <w:ind w:firstLine="426"/>
            <w:rPr>
              <w:rStyle w:val="a4"/>
              <w:rFonts w:ascii="Times New Roman" w:eastAsia="Calibri" w:hAnsi="Times New Roman" w:cs="Times New Roman"/>
              <w:b w:val="0"/>
              <w:bCs w:val="0"/>
              <w:noProof/>
              <w:color w:val="000000" w:themeColor="text1"/>
              <w:sz w:val="24"/>
              <w:szCs w:val="24"/>
              <w:u w:val="none"/>
            </w:rPr>
          </w:pPr>
          <w:r w:rsidRPr="00D055C7">
            <w:rPr>
              <w:rStyle w:val="a4"/>
              <w:rFonts w:ascii="Times New Roman" w:eastAsia="Calibri" w:hAnsi="Times New Roman" w:cs="Times New Roman"/>
              <w:b w:val="0"/>
              <w:bCs w:val="0"/>
              <w:noProof/>
              <w:color w:val="000000" w:themeColor="text1"/>
              <w:sz w:val="24"/>
              <w:szCs w:val="24"/>
              <w:u w:val="none"/>
            </w:rPr>
            <w:t>Оглавление</w:t>
          </w:r>
          <w:r w:rsidR="00C120DC" w:rsidRPr="00D055C7">
            <w:rPr>
              <w:rStyle w:val="a4"/>
              <w:rFonts w:ascii="Times New Roman" w:eastAsia="Calibri" w:hAnsi="Times New Roman" w:cs="Times New Roman"/>
              <w:b w:val="0"/>
              <w:bCs w:val="0"/>
              <w:noProof/>
              <w:color w:val="000000" w:themeColor="text1"/>
              <w:sz w:val="24"/>
              <w:szCs w:val="24"/>
              <w:u w:val="none"/>
            </w:rPr>
            <w:tab/>
          </w:r>
          <w:r w:rsidR="00000A36" w:rsidRPr="00D055C7">
            <w:rPr>
              <w:rStyle w:val="a4"/>
              <w:rFonts w:ascii="Times New Roman" w:eastAsia="Calibri" w:hAnsi="Times New Roman" w:cs="Times New Roman"/>
              <w:b w:val="0"/>
              <w:bCs w:val="0"/>
              <w:noProof/>
              <w:color w:val="000000" w:themeColor="text1"/>
              <w:sz w:val="24"/>
              <w:szCs w:val="24"/>
              <w:u w:val="none"/>
            </w:rPr>
            <w:tab/>
          </w:r>
        </w:p>
        <w:p w:rsidR="009B5515" w:rsidRPr="00D055C7" w:rsidRDefault="00D84FEB" w:rsidP="00D84FEB">
          <w:pPr>
            <w:pStyle w:val="11"/>
            <w:tabs>
              <w:tab w:val="left" w:pos="3399"/>
            </w:tabs>
            <w:rPr>
              <w:rFonts w:ascii="Times New Roman" w:hAnsi="Times New Roman"/>
              <w:sz w:val="24"/>
              <w:szCs w:val="24"/>
            </w:rPr>
          </w:pPr>
          <w:r w:rsidRPr="00D055C7">
            <w:rPr>
              <w:rFonts w:ascii="Times New Roman" w:hAnsi="Times New Roman"/>
              <w:sz w:val="24"/>
              <w:szCs w:val="24"/>
            </w:rPr>
            <w:tab/>
          </w:r>
        </w:p>
        <w:p w:rsidR="00D055C7" w:rsidRPr="00D055C7" w:rsidRDefault="00B96E31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r w:rsidRPr="00D055C7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9B5515" w:rsidRPr="00D055C7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D055C7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519520312" w:history="1">
            <w:r w:rsidR="00D055C7" w:rsidRPr="00D055C7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1.</w:t>
            </w:r>
            <w:r w:rsidR="00D055C7" w:rsidRPr="00D055C7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="00D055C7" w:rsidRPr="00D055C7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Обозначения и сокращения</w:t>
            </w:r>
            <w:r w:rsidR="00D055C7"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D055C7"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D055C7"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_Toc519520312 \h </w:instrText>
            </w:r>
            <w:r w:rsidR="00D055C7"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D055C7"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D055C7"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="00D055C7"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055C7" w:rsidRPr="00D055C7" w:rsidRDefault="00D055C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519520313" w:history="1">
            <w:r w:rsidRPr="00D055C7">
              <w:rPr>
                <w:rStyle w:val="a4"/>
                <w:rFonts w:ascii="Times New Roman" w:eastAsia="Times New Roman" w:hAnsi="Times New Roman"/>
                <w:bCs/>
                <w:noProof/>
                <w:kern w:val="32"/>
                <w:sz w:val="24"/>
                <w:szCs w:val="24"/>
                <w:lang w:eastAsia="ru-RU"/>
              </w:rPr>
              <w:t>2.</w:t>
            </w:r>
            <w:r w:rsidRPr="00D055C7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Pr="00D055C7">
              <w:rPr>
                <w:rStyle w:val="a4"/>
                <w:rFonts w:ascii="Times New Roman" w:eastAsia="Times New Roman" w:hAnsi="Times New Roman"/>
                <w:bCs/>
                <w:noProof/>
                <w:kern w:val="32"/>
                <w:sz w:val="24"/>
                <w:szCs w:val="24"/>
                <w:lang w:eastAsia="ru-RU"/>
              </w:rPr>
              <w:t>Введение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_Toc519520313 \h </w:instrTex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4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055C7" w:rsidRPr="00D055C7" w:rsidRDefault="00D055C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519520314" w:history="1">
            <w:r w:rsidRPr="00D055C7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3.</w:t>
            </w:r>
            <w:r w:rsidRPr="00D055C7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Pr="00D055C7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Прием пациентов, записанных к врачу</w:t>
            </w:r>
            <w:bookmarkStart w:id="0" w:name="_GoBack"/>
            <w:bookmarkEnd w:id="0"/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_Toc519520314 \h </w:instrTex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055C7" w:rsidRPr="00D055C7" w:rsidRDefault="00D055C7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519520315" w:history="1">
            <w:r w:rsidRPr="00D055C7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3.1.</w:t>
            </w:r>
            <w:r w:rsidRPr="00D055C7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Pr="00D055C7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Оформление листков ВН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_Toc519520315 \h </w:instrTex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055C7" w:rsidRPr="00D055C7" w:rsidRDefault="00D055C7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519520316" w:history="1">
            <w:r w:rsidRPr="00D055C7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3.2.</w:t>
            </w:r>
            <w:r w:rsidRPr="00D055C7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Pr="00D055C7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Запись на прием к другому специалисту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_Toc519520316 \h </w:instrTex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055C7" w:rsidRPr="00D055C7" w:rsidRDefault="00D055C7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519520317" w:history="1">
            <w:r w:rsidRPr="00D055C7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3.3.</w:t>
            </w:r>
            <w:r w:rsidRPr="00D055C7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Pr="00D055C7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Заполнение протоколов пациентов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_Toc519520317 \h </w:instrTex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055C7" w:rsidRPr="00D055C7" w:rsidRDefault="00D055C7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519520318" w:history="1">
            <w:r w:rsidRPr="00D055C7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3.3.1. Создание / редактирование шаблона протоколов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_Toc519520318 \h </w:instrTex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16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055C7" w:rsidRPr="00D055C7" w:rsidRDefault="00D055C7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519520319" w:history="1">
            <w:r w:rsidRPr="00D055C7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3.3.2.  Создание / выбор элементов справочника «Тезаурус»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_Toc519520319 \h </w:instrTex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18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055C7" w:rsidRPr="00D055C7" w:rsidRDefault="00D055C7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519520320" w:history="1">
            <w:r w:rsidRPr="00D055C7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3.3.3. Заполнение справочника «Результаты осмотра»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_Toc519520320 \h </w:instrTex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20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055C7" w:rsidRPr="00D055C7" w:rsidRDefault="00D055C7">
          <w:pPr>
            <w:pStyle w:val="31"/>
            <w:tabs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519520321" w:history="1">
            <w:r w:rsidRPr="00D055C7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3.3.4. Заполнение протокола в СПО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_Toc519520321 \h </w:instrTex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20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055C7" w:rsidRPr="00D055C7" w:rsidRDefault="00D055C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519520322" w:history="1">
            <w:r w:rsidRPr="00D055C7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4.</w:t>
            </w:r>
            <w:r w:rsidRPr="00D055C7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Pr="00D055C7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Проведение диспансеризации/профессионального осмотра/мед. Комиссии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_Toc519520322 \h </w:instrTex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25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055C7" w:rsidRPr="00D055C7" w:rsidRDefault="00D055C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519520323" w:history="1">
            <w:r w:rsidRPr="00D055C7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5.</w:t>
            </w:r>
            <w:r w:rsidRPr="00D055C7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Pr="00D055C7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Учет лиц, имеющих право на ЛЛО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_Toc519520323 \h </w:instrTex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26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055C7" w:rsidRPr="00D055C7" w:rsidRDefault="00D055C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519520324" w:history="1">
            <w:r w:rsidRPr="00D055C7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6.</w:t>
            </w:r>
            <w:r w:rsidRPr="00D055C7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Pr="00D055C7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Контроль введенной информации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_Toc519520324 \h </w:instrTex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29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055C7" w:rsidRPr="00D055C7" w:rsidRDefault="00D055C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/>
              <w:noProof/>
              <w:sz w:val="24"/>
              <w:szCs w:val="24"/>
              <w:lang w:eastAsia="ru-RU"/>
            </w:rPr>
          </w:pPr>
          <w:hyperlink w:anchor="_Toc519520325" w:history="1">
            <w:r w:rsidRPr="00D055C7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7.</w:t>
            </w:r>
            <w:r w:rsidRPr="00D055C7"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tab/>
            </w:r>
            <w:r w:rsidRPr="00D055C7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Ведение карт ДН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_Toc519520325 \h </w:instrTex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31</w:t>
            </w:r>
            <w:r w:rsidRPr="00D055C7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B5515" w:rsidRPr="00CE084E" w:rsidRDefault="00B96E31" w:rsidP="009B5515">
          <w:pPr>
            <w:ind w:firstLine="426"/>
          </w:pPr>
          <w:r w:rsidRPr="00D055C7">
            <w:rPr>
              <w:rFonts w:ascii="Times New Roman" w:hAnsi="Times New Roman"/>
              <w:sz w:val="24"/>
              <w:szCs w:val="24"/>
            </w:rPr>
            <w:fldChar w:fldCharType="end"/>
          </w:r>
        </w:p>
      </w:sdtContent>
    </w:sdt>
    <w:p w:rsidR="009B5515" w:rsidRDefault="009B5515"/>
    <w:p w:rsidR="009B5515" w:rsidRDefault="009B5515">
      <w:r>
        <w:br w:type="page"/>
      </w:r>
    </w:p>
    <w:p w:rsidR="009B5515" w:rsidRDefault="009B5515" w:rsidP="009B5515">
      <w:pPr>
        <w:pStyle w:val="1"/>
        <w:keepLines w:val="0"/>
        <w:numPr>
          <w:ilvl w:val="0"/>
          <w:numId w:val="1"/>
        </w:numPr>
        <w:spacing w:before="240" w:after="60"/>
        <w:rPr>
          <w:rFonts w:ascii="Times New Roman" w:hAnsi="Times New Roman"/>
          <w:color w:val="auto"/>
          <w:sz w:val="24"/>
          <w:szCs w:val="24"/>
        </w:rPr>
      </w:pPr>
      <w:bookmarkStart w:id="1" w:name="_Toc514835195"/>
      <w:bookmarkStart w:id="2" w:name="_Toc517797049"/>
      <w:bookmarkStart w:id="3" w:name="_Toc518572573"/>
      <w:bookmarkStart w:id="4" w:name="_Toc518914910"/>
      <w:bookmarkStart w:id="5" w:name="_Toc519520312"/>
      <w:r w:rsidRPr="009B5515">
        <w:rPr>
          <w:rFonts w:ascii="Times New Roman" w:hAnsi="Times New Roman"/>
          <w:color w:val="auto"/>
          <w:sz w:val="24"/>
          <w:szCs w:val="24"/>
        </w:rPr>
        <w:lastRenderedPageBreak/>
        <w:t>Обозначения и сокращения</w:t>
      </w:r>
      <w:bookmarkEnd w:id="1"/>
      <w:bookmarkEnd w:id="2"/>
      <w:bookmarkEnd w:id="3"/>
      <w:bookmarkEnd w:id="4"/>
      <w:bookmarkEnd w:id="5"/>
    </w:p>
    <w:p w:rsidR="009B5515" w:rsidRPr="009B5515" w:rsidRDefault="009B5515" w:rsidP="009B5515"/>
    <w:p w:rsidR="009B5515" w:rsidRPr="00CE084E" w:rsidRDefault="009B5515" w:rsidP="009B5515">
      <w:pPr>
        <w:pStyle w:val="Default"/>
        <w:spacing w:after="240"/>
        <w:ind w:firstLine="426"/>
        <w:jc w:val="both"/>
      </w:pPr>
      <w:r w:rsidRPr="00CE084E">
        <w:t xml:space="preserve">Используемые обозначения и сокращения представлены в таблице 1. </w:t>
      </w:r>
    </w:p>
    <w:p w:rsidR="009B5515" w:rsidRPr="00CE084E" w:rsidRDefault="009B5515" w:rsidP="009B5515">
      <w:pPr>
        <w:pStyle w:val="Default"/>
        <w:ind w:firstLine="426"/>
        <w:jc w:val="right"/>
      </w:pPr>
      <w:r w:rsidRPr="00CE084E">
        <w:t xml:space="preserve">Таблица 1 </w:t>
      </w:r>
    </w:p>
    <w:p w:rsidR="009B5515" w:rsidRPr="00CE084E" w:rsidRDefault="009B5515" w:rsidP="009B5515">
      <w:pPr>
        <w:pStyle w:val="Default"/>
        <w:ind w:firstLine="426"/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3"/>
        <w:gridCol w:w="6217"/>
      </w:tblGrid>
      <w:tr w:rsidR="009B5515" w:rsidRPr="00CE084E" w:rsidTr="005842F6">
        <w:tc>
          <w:tcPr>
            <w:tcW w:w="3813" w:type="dxa"/>
            <w:shd w:val="clear" w:color="auto" w:fill="auto"/>
          </w:tcPr>
          <w:p w:rsidR="009B5515" w:rsidRPr="00CE084E" w:rsidRDefault="009B5515" w:rsidP="009A22C9">
            <w:pPr>
              <w:pStyle w:val="Default"/>
              <w:ind w:firstLine="426"/>
              <w:jc w:val="center"/>
            </w:pPr>
            <w:r w:rsidRPr="00CE084E">
              <w:t>Наименование</w:t>
            </w:r>
          </w:p>
        </w:tc>
        <w:tc>
          <w:tcPr>
            <w:tcW w:w="6217" w:type="dxa"/>
            <w:shd w:val="clear" w:color="auto" w:fill="auto"/>
          </w:tcPr>
          <w:p w:rsidR="009B5515" w:rsidRPr="00CE084E" w:rsidRDefault="009B5515" w:rsidP="009A22C9">
            <w:pPr>
              <w:pStyle w:val="Default"/>
              <w:ind w:firstLine="426"/>
              <w:jc w:val="center"/>
            </w:pPr>
            <w:r w:rsidRPr="00CE084E">
              <w:t>Описание</w:t>
            </w:r>
          </w:p>
        </w:tc>
      </w:tr>
      <w:tr w:rsidR="009B5515" w:rsidRPr="00CE084E" w:rsidTr="005842F6"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515" w:rsidRPr="00CE084E" w:rsidRDefault="009B5515" w:rsidP="009A22C9">
            <w:pPr>
              <w:pStyle w:val="Default"/>
            </w:pPr>
            <w:r w:rsidRPr="00CE084E">
              <w:t>АРМ</w:t>
            </w:r>
          </w:p>
        </w:tc>
        <w:tc>
          <w:tcPr>
            <w:tcW w:w="6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5515" w:rsidRPr="00CE084E" w:rsidRDefault="009B5515" w:rsidP="009A22C9">
            <w:pPr>
              <w:pStyle w:val="Default"/>
            </w:pPr>
            <w:r w:rsidRPr="00CE084E">
              <w:t>Автоматизированное рабочее место</w:t>
            </w:r>
          </w:p>
        </w:tc>
      </w:tr>
      <w:tr w:rsidR="009B5515" w:rsidRPr="00CE084E" w:rsidTr="005842F6">
        <w:tc>
          <w:tcPr>
            <w:tcW w:w="3813" w:type="dxa"/>
            <w:shd w:val="clear" w:color="auto" w:fill="auto"/>
          </w:tcPr>
          <w:p w:rsidR="009B5515" w:rsidRPr="00CE084E" w:rsidRDefault="009B5515" w:rsidP="009A22C9">
            <w:pPr>
              <w:pStyle w:val="Default"/>
            </w:pPr>
            <w:r w:rsidRPr="00CE084E">
              <w:t>АС «Поликлиника»</w:t>
            </w:r>
          </w:p>
        </w:tc>
        <w:tc>
          <w:tcPr>
            <w:tcW w:w="6217" w:type="dxa"/>
            <w:shd w:val="clear" w:color="auto" w:fill="auto"/>
          </w:tcPr>
          <w:p w:rsidR="009B5515" w:rsidRPr="00CE084E" w:rsidRDefault="009B5515" w:rsidP="009A22C9">
            <w:pPr>
              <w:pStyle w:val="Default"/>
            </w:pPr>
            <w:r w:rsidRPr="00CE084E">
              <w:t>Автоматизированная система «Поликлиника»</w:t>
            </w:r>
          </w:p>
        </w:tc>
      </w:tr>
      <w:tr w:rsidR="009B5515" w:rsidRPr="00CE084E" w:rsidTr="005842F6">
        <w:tc>
          <w:tcPr>
            <w:tcW w:w="3813" w:type="dxa"/>
            <w:shd w:val="clear" w:color="auto" w:fill="auto"/>
          </w:tcPr>
          <w:p w:rsidR="009B5515" w:rsidRPr="00202E2E" w:rsidRDefault="009B5515" w:rsidP="009A22C9">
            <w:pPr>
              <w:pStyle w:val="Default"/>
            </w:pPr>
            <w:r w:rsidRPr="00202E2E">
              <w:t>БД</w:t>
            </w:r>
          </w:p>
        </w:tc>
        <w:tc>
          <w:tcPr>
            <w:tcW w:w="6217" w:type="dxa"/>
            <w:shd w:val="clear" w:color="auto" w:fill="auto"/>
          </w:tcPr>
          <w:p w:rsidR="009B5515" w:rsidRPr="00202E2E" w:rsidRDefault="009B5515" w:rsidP="009A22C9">
            <w:pPr>
              <w:pStyle w:val="Default"/>
            </w:pPr>
            <w:r w:rsidRPr="00202E2E">
              <w:t>База данных</w:t>
            </w:r>
          </w:p>
        </w:tc>
      </w:tr>
      <w:tr w:rsidR="00F16890" w:rsidRPr="00CE084E" w:rsidTr="005842F6">
        <w:tc>
          <w:tcPr>
            <w:tcW w:w="3813" w:type="dxa"/>
            <w:shd w:val="clear" w:color="auto" w:fill="auto"/>
          </w:tcPr>
          <w:p w:rsidR="00F16890" w:rsidRPr="00202E2E" w:rsidRDefault="00F16890" w:rsidP="009A22C9">
            <w:pPr>
              <w:pStyle w:val="Default"/>
            </w:pPr>
            <w:r>
              <w:t>ВН</w:t>
            </w:r>
          </w:p>
        </w:tc>
        <w:tc>
          <w:tcPr>
            <w:tcW w:w="6217" w:type="dxa"/>
            <w:shd w:val="clear" w:color="auto" w:fill="auto"/>
          </w:tcPr>
          <w:p w:rsidR="00F16890" w:rsidRPr="00202E2E" w:rsidRDefault="00F16890" w:rsidP="009A22C9">
            <w:pPr>
              <w:pStyle w:val="Default"/>
            </w:pPr>
            <w:r>
              <w:t>Временная нетрудоспособность</w:t>
            </w:r>
          </w:p>
        </w:tc>
      </w:tr>
      <w:tr w:rsidR="00654C17" w:rsidRPr="00CE084E" w:rsidTr="005842F6">
        <w:tc>
          <w:tcPr>
            <w:tcW w:w="3813" w:type="dxa"/>
            <w:shd w:val="clear" w:color="auto" w:fill="auto"/>
          </w:tcPr>
          <w:p w:rsidR="00654C17" w:rsidRDefault="00654C17" w:rsidP="009A22C9">
            <w:pPr>
              <w:pStyle w:val="Default"/>
            </w:pPr>
            <w:r>
              <w:t>ДН</w:t>
            </w:r>
          </w:p>
        </w:tc>
        <w:tc>
          <w:tcPr>
            <w:tcW w:w="6217" w:type="dxa"/>
            <w:shd w:val="clear" w:color="auto" w:fill="auto"/>
          </w:tcPr>
          <w:p w:rsidR="00654C17" w:rsidRDefault="00654C17" w:rsidP="009A22C9">
            <w:pPr>
              <w:pStyle w:val="Default"/>
            </w:pPr>
            <w:r>
              <w:t>Диспансерное наблюдение</w:t>
            </w:r>
          </w:p>
        </w:tc>
      </w:tr>
      <w:tr w:rsidR="00636F34" w:rsidRPr="00CE084E" w:rsidTr="005842F6">
        <w:tc>
          <w:tcPr>
            <w:tcW w:w="3813" w:type="dxa"/>
            <w:shd w:val="clear" w:color="auto" w:fill="auto"/>
          </w:tcPr>
          <w:p w:rsidR="00636F34" w:rsidRDefault="00636F34" w:rsidP="009A22C9">
            <w:pPr>
              <w:pStyle w:val="Default"/>
            </w:pPr>
            <w:r w:rsidRPr="004D6EEF">
              <w:t>ЕНП</w:t>
            </w:r>
          </w:p>
        </w:tc>
        <w:tc>
          <w:tcPr>
            <w:tcW w:w="6217" w:type="dxa"/>
            <w:shd w:val="clear" w:color="auto" w:fill="auto"/>
          </w:tcPr>
          <w:p w:rsidR="00636F34" w:rsidRDefault="00636F34" w:rsidP="009A22C9">
            <w:pPr>
              <w:pStyle w:val="Default"/>
            </w:pPr>
            <w:r>
              <w:t>Единый номер полиса</w:t>
            </w:r>
          </w:p>
        </w:tc>
      </w:tr>
      <w:tr w:rsidR="00654C17" w:rsidRPr="00CE084E" w:rsidTr="005842F6">
        <w:tc>
          <w:tcPr>
            <w:tcW w:w="3813" w:type="dxa"/>
            <w:shd w:val="clear" w:color="auto" w:fill="auto"/>
          </w:tcPr>
          <w:p w:rsidR="00654C17" w:rsidRDefault="00654C17" w:rsidP="009A22C9">
            <w:pPr>
              <w:pStyle w:val="Default"/>
            </w:pPr>
            <w:r>
              <w:t>ЛЛО</w:t>
            </w:r>
          </w:p>
        </w:tc>
        <w:tc>
          <w:tcPr>
            <w:tcW w:w="6217" w:type="dxa"/>
            <w:shd w:val="clear" w:color="auto" w:fill="auto"/>
          </w:tcPr>
          <w:p w:rsidR="00654C17" w:rsidRDefault="00654C17" w:rsidP="009A22C9">
            <w:pPr>
              <w:pStyle w:val="Default"/>
            </w:pPr>
            <w:r>
              <w:t>Льготное лекарственное обеспечение</w:t>
            </w:r>
          </w:p>
        </w:tc>
      </w:tr>
      <w:tr w:rsidR="00232F75" w:rsidRPr="00CE084E" w:rsidTr="005842F6">
        <w:tc>
          <w:tcPr>
            <w:tcW w:w="3813" w:type="dxa"/>
            <w:shd w:val="clear" w:color="auto" w:fill="auto"/>
          </w:tcPr>
          <w:p w:rsidR="00232F75" w:rsidRDefault="00232F75" w:rsidP="009A22C9">
            <w:pPr>
              <w:pStyle w:val="Default"/>
            </w:pPr>
            <w:r>
              <w:t>ЛН</w:t>
            </w:r>
          </w:p>
        </w:tc>
        <w:tc>
          <w:tcPr>
            <w:tcW w:w="6217" w:type="dxa"/>
            <w:shd w:val="clear" w:color="auto" w:fill="auto"/>
          </w:tcPr>
          <w:p w:rsidR="00232F75" w:rsidRDefault="00232F75" w:rsidP="009A22C9">
            <w:pPr>
              <w:pStyle w:val="Default"/>
            </w:pPr>
            <w:r>
              <w:t>Листок нетрудоспособности</w:t>
            </w:r>
          </w:p>
        </w:tc>
      </w:tr>
      <w:tr w:rsidR="009B5515" w:rsidRPr="00CE084E" w:rsidTr="005842F6">
        <w:tc>
          <w:tcPr>
            <w:tcW w:w="3813" w:type="dxa"/>
            <w:shd w:val="clear" w:color="auto" w:fill="auto"/>
          </w:tcPr>
          <w:p w:rsidR="009B5515" w:rsidRPr="00CE084E" w:rsidRDefault="009B5515" w:rsidP="009A22C9">
            <w:pPr>
              <w:pStyle w:val="Default"/>
            </w:pPr>
            <w:r w:rsidRPr="00CE084E">
              <w:t>ЛПУ</w:t>
            </w:r>
          </w:p>
        </w:tc>
        <w:tc>
          <w:tcPr>
            <w:tcW w:w="6217" w:type="dxa"/>
            <w:shd w:val="clear" w:color="auto" w:fill="auto"/>
          </w:tcPr>
          <w:p w:rsidR="009B5515" w:rsidRPr="00CE084E" w:rsidRDefault="009B5515" w:rsidP="009A22C9">
            <w:pPr>
              <w:pStyle w:val="Default"/>
            </w:pPr>
            <w:r w:rsidRPr="00CE084E">
              <w:rPr>
                <w:rFonts w:eastAsia="Times New Roman"/>
                <w:lang w:eastAsia="ru-RU"/>
              </w:rPr>
              <w:t>Лечебно-профилактическое учреждение</w:t>
            </w:r>
          </w:p>
        </w:tc>
      </w:tr>
      <w:tr w:rsidR="009B5515" w:rsidRPr="00CE084E" w:rsidTr="005842F6">
        <w:tc>
          <w:tcPr>
            <w:tcW w:w="3813" w:type="dxa"/>
            <w:shd w:val="clear" w:color="auto" w:fill="auto"/>
          </w:tcPr>
          <w:p w:rsidR="009B5515" w:rsidRPr="00202E2E" w:rsidRDefault="009B5515" w:rsidP="009A22C9">
            <w:pPr>
              <w:pStyle w:val="Default"/>
            </w:pPr>
            <w:r w:rsidRPr="00202E2E">
              <w:t>МКАБ</w:t>
            </w:r>
          </w:p>
        </w:tc>
        <w:tc>
          <w:tcPr>
            <w:tcW w:w="6217" w:type="dxa"/>
            <w:shd w:val="clear" w:color="auto" w:fill="auto"/>
          </w:tcPr>
          <w:p w:rsidR="009B5515" w:rsidRPr="00202E2E" w:rsidRDefault="009B5515" w:rsidP="009A22C9">
            <w:pPr>
              <w:pStyle w:val="Default"/>
            </w:pPr>
            <w:r w:rsidRPr="00202E2E">
              <w:t>Медицинская карта амбулаторного больного</w:t>
            </w:r>
          </w:p>
        </w:tc>
      </w:tr>
      <w:tr w:rsidR="009B5515" w:rsidRPr="00CE084E" w:rsidTr="005842F6">
        <w:tc>
          <w:tcPr>
            <w:tcW w:w="3813" w:type="dxa"/>
            <w:shd w:val="clear" w:color="auto" w:fill="auto"/>
          </w:tcPr>
          <w:p w:rsidR="009B5515" w:rsidRPr="00CE084E" w:rsidRDefault="009B5515" w:rsidP="009A22C9">
            <w:pPr>
              <w:pStyle w:val="Default"/>
            </w:pPr>
            <w:r w:rsidRPr="00CE084E">
              <w:t>МКБ</w:t>
            </w:r>
          </w:p>
        </w:tc>
        <w:tc>
          <w:tcPr>
            <w:tcW w:w="6217" w:type="dxa"/>
            <w:shd w:val="clear" w:color="auto" w:fill="auto"/>
          </w:tcPr>
          <w:p w:rsidR="009B5515" w:rsidRPr="00CE084E" w:rsidRDefault="009B5515" w:rsidP="009A22C9">
            <w:pPr>
              <w:pStyle w:val="Default"/>
              <w:rPr>
                <w:rFonts w:eastAsia="Times New Roman"/>
                <w:lang w:eastAsia="ru-RU"/>
              </w:rPr>
            </w:pPr>
            <w:r w:rsidRPr="00CE084E">
              <w:t>Международная классификация болезней</w:t>
            </w:r>
          </w:p>
        </w:tc>
      </w:tr>
      <w:tr w:rsidR="009B5515" w:rsidRPr="00CE084E" w:rsidTr="005842F6">
        <w:tc>
          <w:tcPr>
            <w:tcW w:w="3813" w:type="dxa"/>
            <w:shd w:val="clear" w:color="auto" w:fill="auto"/>
          </w:tcPr>
          <w:p w:rsidR="009B5515" w:rsidRPr="00CE084E" w:rsidRDefault="009B5515" w:rsidP="009A22C9">
            <w:pPr>
              <w:pStyle w:val="Default"/>
            </w:pPr>
            <w:r>
              <w:t>МО</w:t>
            </w:r>
          </w:p>
        </w:tc>
        <w:tc>
          <w:tcPr>
            <w:tcW w:w="6217" w:type="dxa"/>
            <w:shd w:val="clear" w:color="auto" w:fill="auto"/>
          </w:tcPr>
          <w:p w:rsidR="009B5515" w:rsidRPr="00CE084E" w:rsidRDefault="009B5515" w:rsidP="009A22C9">
            <w:pPr>
              <w:pStyle w:val="Default"/>
            </w:pPr>
            <w:r w:rsidRPr="00202E2E">
              <w:t>Медицинские организации</w:t>
            </w:r>
          </w:p>
        </w:tc>
      </w:tr>
      <w:tr w:rsidR="009B5515" w:rsidRPr="00CE084E" w:rsidTr="005842F6">
        <w:tc>
          <w:tcPr>
            <w:tcW w:w="3813" w:type="dxa"/>
            <w:shd w:val="clear" w:color="auto" w:fill="auto"/>
          </w:tcPr>
          <w:p w:rsidR="009B5515" w:rsidRPr="00CE084E" w:rsidRDefault="009B5515" w:rsidP="009A22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84E">
              <w:rPr>
                <w:rFonts w:ascii="Times New Roman" w:hAnsi="Times New Roman"/>
                <w:sz w:val="24"/>
                <w:szCs w:val="24"/>
              </w:rPr>
              <w:t>ОМС</w:t>
            </w:r>
          </w:p>
        </w:tc>
        <w:tc>
          <w:tcPr>
            <w:tcW w:w="6217" w:type="dxa"/>
            <w:shd w:val="clear" w:color="auto" w:fill="auto"/>
          </w:tcPr>
          <w:p w:rsidR="009B5515" w:rsidRPr="00CE084E" w:rsidRDefault="009B5515" w:rsidP="009A22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84E">
              <w:rPr>
                <w:rFonts w:ascii="Times New Roman" w:hAnsi="Times New Roman"/>
                <w:sz w:val="24"/>
                <w:szCs w:val="24"/>
              </w:rPr>
              <w:t>Обязательное медицинское страхование</w:t>
            </w:r>
          </w:p>
        </w:tc>
      </w:tr>
      <w:tr w:rsidR="009B5515" w:rsidRPr="00CE084E" w:rsidTr="005842F6">
        <w:tc>
          <w:tcPr>
            <w:tcW w:w="3813" w:type="dxa"/>
            <w:shd w:val="clear" w:color="auto" w:fill="auto"/>
          </w:tcPr>
          <w:p w:rsidR="009B5515" w:rsidRDefault="009B5515" w:rsidP="009A22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СНИЛС</w:t>
            </w:r>
          </w:p>
        </w:tc>
        <w:tc>
          <w:tcPr>
            <w:tcW w:w="6217" w:type="dxa"/>
            <w:shd w:val="clear" w:color="auto" w:fill="auto"/>
          </w:tcPr>
          <w:p w:rsidR="009B5515" w:rsidRDefault="009B5515" w:rsidP="003B14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75EF">
              <w:rPr>
                <w:rFonts w:ascii="Times New Roman" w:hAnsi="Times New Roman"/>
                <w:sz w:val="24"/>
                <w:szCs w:val="24"/>
              </w:rPr>
              <w:t xml:space="preserve">Страховой </w:t>
            </w:r>
            <w:r w:rsidR="003B1424">
              <w:rPr>
                <w:rFonts w:ascii="Times New Roman" w:hAnsi="Times New Roman"/>
                <w:sz w:val="24"/>
                <w:szCs w:val="24"/>
              </w:rPr>
              <w:t>н</w:t>
            </w:r>
            <w:r w:rsidRPr="009675EF">
              <w:rPr>
                <w:rFonts w:ascii="Times New Roman" w:hAnsi="Times New Roman"/>
                <w:sz w:val="24"/>
                <w:szCs w:val="24"/>
              </w:rPr>
              <w:t xml:space="preserve">омер </w:t>
            </w:r>
            <w:r w:rsidR="003B1424">
              <w:rPr>
                <w:rFonts w:ascii="Times New Roman" w:hAnsi="Times New Roman"/>
                <w:sz w:val="24"/>
                <w:szCs w:val="24"/>
              </w:rPr>
              <w:t>и</w:t>
            </w:r>
            <w:r w:rsidRPr="009675EF">
              <w:rPr>
                <w:rFonts w:ascii="Times New Roman" w:hAnsi="Times New Roman"/>
                <w:sz w:val="24"/>
                <w:szCs w:val="24"/>
              </w:rPr>
              <w:t xml:space="preserve">ндивидуального </w:t>
            </w:r>
            <w:r w:rsidR="003B1424">
              <w:rPr>
                <w:rFonts w:ascii="Times New Roman" w:hAnsi="Times New Roman"/>
                <w:sz w:val="24"/>
                <w:szCs w:val="24"/>
              </w:rPr>
              <w:t>л</w:t>
            </w:r>
            <w:r w:rsidRPr="009675EF">
              <w:rPr>
                <w:rFonts w:ascii="Times New Roman" w:hAnsi="Times New Roman"/>
                <w:sz w:val="24"/>
                <w:szCs w:val="24"/>
              </w:rPr>
              <w:t xml:space="preserve">ицевого </w:t>
            </w:r>
            <w:r w:rsidR="003B1424">
              <w:rPr>
                <w:rFonts w:ascii="Times New Roman" w:hAnsi="Times New Roman"/>
                <w:sz w:val="24"/>
                <w:szCs w:val="24"/>
              </w:rPr>
              <w:t>с</w:t>
            </w:r>
            <w:r w:rsidRPr="009675EF">
              <w:rPr>
                <w:rFonts w:ascii="Times New Roman" w:hAnsi="Times New Roman"/>
                <w:sz w:val="24"/>
                <w:szCs w:val="24"/>
              </w:rPr>
              <w:t>чета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</w:p>
        </w:tc>
      </w:tr>
      <w:tr w:rsidR="009B5515" w:rsidRPr="00CE084E" w:rsidTr="005842F6">
        <w:tc>
          <w:tcPr>
            <w:tcW w:w="3813" w:type="dxa"/>
            <w:shd w:val="clear" w:color="auto" w:fill="auto"/>
          </w:tcPr>
          <w:p w:rsidR="009B5515" w:rsidRPr="00CE084E" w:rsidRDefault="009B5515" w:rsidP="009A22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84E">
              <w:rPr>
                <w:rFonts w:ascii="Times New Roman" w:hAnsi="Times New Roman"/>
                <w:sz w:val="24"/>
                <w:szCs w:val="24"/>
              </w:rPr>
              <w:t>СПО</w:t>
            </w:r>
          </w:p>
        </w:tc>
        <w:tc>
          <w:tcPr>
            <w:tcW w:w="6217" w:type="dxa"/>
            <w:shd w:val="clear" w:color="auto" w:fill="auto"/>
          </w:tcPr>
          <w:p w:rsidR="009B5515" w:rsidRPr="00CE084E" w:rsidRDefault="009B5515" w:rsidP="009A22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84E">
              <w:rPr>
                <w:rFonts w:ascii="Times New Roman" w:hAnsi="Times New Roman"/>
                <w:sz w:val="24"/>
                <w:szCs w:val="24"/>
              </w:rPr>
              <w:t>Случай поликлинического обслуживания</w:t>
            </w:r>
          </w:p>
        </w:tc>
      </w:tr>
    </w:tbl>
    <w:p w:rsidR="009B5515" w:rsidRPr="00CE084E" w:rsidRDefault="009B5515" w:rsidP="009B5515">
      <w:pPr>
        <w:spacing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9D4A69" w:rsidRDefault="009D4A69"/>
    <w:p w:rsidR="009D4A69" w:rsidRDefault="009D4A69">
      <w:r>
        <w:br w:type="page"/>
      </w:r>
    </w:p>
    <w:p w:rsidR="009D4A69" w:rsidRPr="009D4A69" w:rsidRDefault="009D4A69" w:rsidP="009D4A69">
      <w:pPr>
        <w:pStyle w:val="a7"/>
        <w:keepNext/>
        <w:numPr>
          <w:ilvl w:val="0"/>
          <w:numId w:val="1"/>
        </w:numPr>
        <w:tabs>
          <w:tab w:val="left" w:pos="142"/>
        </w:tabs>
        <w:spacing w:before="60" w:after="60" w:line="240" w:lineRule="auto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bookmarkStart w:id="6" w:name="_top"/>
      <w:bookmarkStart w:id="7" w:name="_Toc518309713"/>
      <w:bookmarkStart w:id="8" w:name="_Toc519520313"/>
      <w:bookmarkEnd w:id="6"/>
      <w:r w:rsidRPr="009D4A69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lastRenderedPageBreak/>
        <w:t>Введение</w:t>
      </w:r>
      <w:bookmarkEnd w:id="7"/>
      <w:bookmarkEnd w:id="8"/>
    </w:p>
    <w:p w:rsidR="009D4A69" w:rsidRPr="00EA5572" w:rsidRDefault="009D4A69" w:rsidP="009D4A69">
      <w:pPr>
        <w:keepNext/>
        <w:tabs>
          <w:tab w:val="left" w:pos="142"/>
        </w:tabs>
        <w:spacing w:before="60" w:after="60" w:line="240" w:lineRule="auto"/>
        <w:ind w:left="431" w:hanging="431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</w:p>
    <w:p w:rsidR="009D4A69" w:rsidRDefault="009D4A69" w:rsidP="009D4A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A5572">
        <w:rPr>
          <w:rFonts w:ascii="Times New Roman" w:eastAsia="Times New Roman" w:hAnsi="Times New Roman"/>
          <w:sz w:val="24"/>
          <w:szCs w:val="24"/>
          <w:lang w:eastAsia="ru-RU"/>
        </w:rPr>
        <w:t xml:space="preserve">АРМ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врача</w:t>
      </w:r>
      <w:r w:rsidRPr="00EA5572">
        <w:rPr>
          <w:rFonts w:ascii="Times New Roman" w:eastAsia="Times New Roman" w:hAnsi="Times New Roman"/>
          <w:sz w:val="24"/>
          <w:szCs w:val="24"/>
          <w:lang w:eastAsia="ru-RU"/>
        </w:rPr>
        <w:t xml:space="preserve"> обеспечивает: </w:t>
      </w:r>
    </w:p>
    <w:p w:rsidR="009D4A69" w:rsidRPr="00EA5572" w:rsidRDefault="009D4A69" w:rsidP="009D4A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проведение п</w:t>
      </w:r>
      <w:r w:rsidRPr="00EA5572">
        <w:rPr>
          <w:rFonts w:ascii="Times New Roman" w:eastAsia="Times New Roman" w:hAnsi="Times New Roman"/>
          <w:sz w:val="24"/>
          <w:szCs w:val="24"/>
          <w:lang w:eastAsia="ru-RU"/>
        </w:rPr>
        <w:t>рием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A5572">
        <w:rPr>
          <w:rFonts w:ascii="Times New Roman" w:eastAsia="Times New Roman" w:hAnsi="Times New Roman"/>
          <w:sz w:val="24"/>
          <w:szCs w:val="24"/>
          <w:lang w:eastAsia="ru-RU"/>
        </w:rPr>
        <w:t xml:space="preserve"> пациентов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(о</w:t>
      </w:r>
      <w:r w:rsidRPr="00EA5572">
        <w:rPr>
          <w:rFonts w:ascii="Times New Roman" w:eastAsia="Times New Roman" w:hAnsi="Times New Roman"/>
          <w:sz w:val="24"/>
          <w:szCs w:val="24"/>
          <w:lang w:eastAsia="ru-RU"/>
        </w:rPr>
        <w:t>ткрытие листк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ов временной нетрудоспособности, з</w:t>
      </w:r>
      <w:r w:rsidRPr="00EA5572">
        <w:rPr>
          <w:rFonts w:ascii="Times New Roman" w:eastAsia="Times New Roman" w:hAnsi="Times New Roman"/>
          <w:sz w:val="24"/>
          <w:szCs w:val="24"/>
          <w:lang w:eastAsia="ru-RU"/>
        </w:rPr>
        <w:t>апись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 прием к другому специалисту, з</w:t>
      </w:r>
      <w:r w:rsidRPr="00EA5572">
        <w:rPr>
          <w:rFonts w:ascii="Times New Roman" w:eastAsia="Times New Roman" w:hAnsi="Times New Roman"/>
          <w:sz w:val="24"/>
          <w:szCs w:val="24"/>
          <w:lang w:eastAsia="ru-RU"/>
        </w:rPr>
        <w:t>аполнен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ие протоколов осмотра пациентов);</w:t>
      </w:r>
    </w:p>
    <w:p w:rsidR="009D4A69" w:rsidRPr="00EA5572" w:rsidRDefault="009D4A69" w:rsidP="009D4A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EA5572">
        <w:rPr>
          <w:rFonts w:ascii="Times New Roman" w:eastAsia="Times New Roman" w:hAnsi="Times New Roman"/>
          <w:sz w:val="24"/>
          <w:szCs w:val="24"/>
          <w:lang w:eastAsia="ru-RU"/>
        </w:rPr>
        <w:t>роведение диспансеризации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EA5572">
        <w:rPr>
          <w:rFonts w:ascii="Times New Roman" w:eastAsia="Times New Roman" w:hAnsi="Times New Roman"/>
          <w:sz w:val="24"/>
          <w:szCs w:val="24"/>
          <w:lang w:eastAsia="ru-RU"/>
        </w:rPr>
        <w:t xml:space="preserve">профессионального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медицинского </w:t>
      </w:r>
      <w:r w:rsidRPr="00EA5572">
        <w:rPr>
          <w:rFonts w:ascii="Times New Roman" w:eastAsia="Times New Roman" w:hAnsi="Times New Roman"/>
          <w:sz w:val="24"/>
          <w:szCs w:val="24"/>
          <w:lang w:eastAsia="ru-RU"/>
        </w:rPr>
        <w:t>осмотра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EA5572">
        <w:rPr>
          <w:rFonts w:ascii="Times New Roman" w:eastAsia="Times New Roman" w:hAnsi="Times New Roman"/>
          <w:sz w:val="24"/>
          <w:szCs w:val="24"/>
          <w:lang w:eastAsia="ru-RU"/>
        </w:rPr>
        <w:t>мед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ицинской</w:t>
      </w:r>
      <w:r w:rsidRPr="00EA5572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комиссии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D4A69" w:rsidRPr="00EA5572" w:rsidRDefault="009D4A69" w:rsidP="009D4A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Pr="00EA5572">
        <w:rPr>
          <w:rFonts w:ascii="Times New Roman" w:eastAsia="Times New Roman" w:hAnsi="Times New Roman"/>
          <w:sz w:val="24"/>
          <w:szCs w:val="24"/>
          <w:lang w:eastAsia="ru-RU"/>
        </w:rPr>
        <w:t>чет лиц, имеющих право на льготное лекарственное обеспечение.</w:t>
      </w:r>
    </w:p>
    <w:p w:rsidR="009D4A69" w:rsidRPr="00EA5572" w:rsidRDefault="009D4A69" w:rsidP="009D4A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контроль введенной информации;</w:t>
      </w:r>
    </w:p>
    <w:p w:rsidR="009D4A69" w:rsidRPr="00EA5572" w:rsidRDefault="009D4A69" w:rsidP="009D4A6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EA5572">
        <w:rPr>
          <w:rFonts w:ascii="Times New Roman" w:eastAsia="Times New Roman" w:hAnsi="Times New Roman"/>
          <w:sz w:val="24"/>
          <w:szCs w:val="24"/>
          <w:lang w:eastAsia="ru-RU"/>
        </w:rPr>
        <w:t>едение карт диспансерного наблюдения.</w:t>
      </w:r>
    </w:p>
    <w:p w:rsidR="009D4A69" w:rsidRDefault="009D4A69"/>
    <w:p w:rsidR="009D4A69" w:rsidRDefault="009D4A69">
      <w:r>
        <w:br w:type="page"/>
      </w:r>
    </w:p>
    <w:p w:rsidR="009D4A69" w:rsidRPr="00082C17" w:rsidRDefault="009D4A69" w:rsidP="00082C17">
      <w:pPr>
        <w:pStyle w:val="a7"/>
        <w:numPr>
          <w:ilvl w:val="0"/>
          <w:numId w:val="1"/>
        </w:numPr>
        <w:spacing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9" w:name="_Toc519520314"/>
      <w:r w:rsidRPr="00082C17">
        <w:rPr>
          <w:rFonts w:ascii="Times New Roman" w:hAnsi="Times New Roman"/>
          <w:b/>
          <w:sz w:val="24"/>
          <w:szCs w:val="24"/>
        </w:rPr>
        <w:lastRenderedPageBreak/>
        <w:t>Прием пациентов, записанных к врачу</w:t>
      </w:r>
      <w:bookmarkEnd w:id="9"/>
    </w:p>
    <w:p w:rsidR="009D4A69" w:rsidRDefault="009D4A69" w:rsidP="009D4A69">
      <w:pPr>
        <w:pStyle w:val="a7"/>
        <w:spacing w:line="240" w:lineRule="auto"/>
        <w:ind w:left="-207"/>
        <w:jc w:val="both"/>
        <w:rPr>
          <w:rFonts w:ascii="Times New Roman" w:hAnsi="Times New Roman"/>
          <w:b/>
          <w:sz w:val="24"/>
          <w:szCs w:val="24"/>
        </w:rPr>
      </w:pPr>
    </w:p>
    <w:p w:rsidR="009D4A69" w:rsidRPr="004A692E" w:rsidRDefault="009D4A69" w:rsidP="003B1424">
      <w:pPr>
        <w:pStyle w:val="a7"/>
        <w:spacing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4A692E">
        <w:rPr>
          <w:rFonts w:ascii="Times New Roman" w:hAnsi="Times New Roman"/>
          <w:b/>
          <w:sz w:val="24"/>
          <w:szCs w:val="24"/>
        </w:rPr>
        <w:t xml:space="preserve">Способы записи на прием: </w:t>
      </w:r>
    </w:p>
    <w:p w:rsidR="009D4A69" w:rsidRDefault="009D4A69" w:rsidP="003B1424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без записи – сведения о приеме пациентов без записи через регистратуру;</w:t>
      </w:r>
    </w:p>
    <w:p w:rsidR="009D4A69" w:rsidRDefault="009D4A69" w:rsidP="003B1424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вызов на дом – сведения о пациентов, которым был оформлен вызов врача на дом;</w:t>
      </w:r>
    </w:p>
    <w:p w:rsidR="009D4A69" w:rsidRDefault="009D4A69" w:rsidP="003B1424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интернет – сведения о пациентах, записавшихся через сеть Интернет;</w:t>
      </w:r>
    </w:p>
    <w:p w:rsidR="009D4A69" w:rsidRDefault="009D4A69" w:rsidP="003B1424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регистратура - сведения о приеме пациентов по записи через регистратуру;</w:t>
      </w:r>
    </w:p>
    <w:p w:rsidR="009D4A69" w:rsidRDefault="009D4A69" w:rsidP="003B1424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вне очереди – сведения о пациентах, записавшихся через регистратуру сверх времени.</w:t>
      </w:r>
    </w:p>
    <w:p w:rsidR="009D4A69" w:rsidRPr="004A692E" w:rsidRDefault="009D4A69" w:rsidP="003B1424">
      <w:pPr>
        <w:pStyle w:val="a7"/>
        <w:spacing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4A692E">
        <w:rPr>
          <w:rFonts w:ascii="Times New Roman" w:hAnsi="Times New Roman"/>
          <w:b/>
          <w:sz w:val="24"/>
          <w:szCs w:val="24"/>
        </w:rPr>
        <w:t>Статус талона:</w:t>
      </w:r>
    </w:p>
    <w:p w:rsidR="009D4A69" w:rsidRDefault="009D4A69" w:rsidP="003B1424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ожидание приема;</w:t>
      </w:r>
    </w:p>
    <w:p w:rsidR="009D4A69" w:rsidRDefault="009D4A69" w:rsidP="003B1424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прием состоялся;</w:t>
      </w:r>
    </w:p>
    <w:p w:rsidR="009D4A69" w:rsidRDefault="009D4A69" w:rsidP="003B1424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отменен ЛПУ;</w:t>
      </w:r>
    </w:p>
    <w:p w:rsidR="009D4A69" w:rsidRDefault="009D4A69" w:rsidP="003B1424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талон просрочен;</w:t>
      </w:r>
    </w:p>
    <w:p w:rsidR="009D4A69" w:rsidRDefault="009D4A69" w:rsidP="003B1424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расписание изменено;</w:t>
      </w:r>
    </w:p>
    <w:p w:rsidR="009D4A69" w:rsidRDefault="009D4A69" w:rsidP="003B1424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sz w:val="24"/>
          <w:szCs w:val="24"/>
        </w:rPr>
        <w:t>отменен</w:t>
      </w:r>
      <w:proofErr w:type="gramEnd"/>
      <w:r>
        <w:rPr>
          <w:rFonts w:ascii="Times New Roman" w:hAnsi="Times New Roman"/>
          <w:sz w:val="24"/>
          <w:szCs w:val="24"/>
        </w:rPr>
        <w:t xml:space="preserve"> пациентом.</w:t>
      </w:r>
    </w:p>
    <w:p w:rsidR="009D4A69" w:rsidRDefault="009D4A69" w:rsidP="003B1424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9A22C9" w:rsidRDefault="009D4A69" w:rsidP="009D4A69">
      <w:pPr>
        <w:ind w:firstLine="601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50329D">
        <w:rPr>
          <w:rFonts w:ascii="Times New Roman" w:hAnsi="Times New Roman"/>
          <w:sz w:val="24"/>
          <w:szCs w:val="24"/>
        </w:rPr>
        <w:t xml:space="preserve">Выберите меню </w:t>
      </w:r>
      <w:r w:rsidRPr="0050329D">
        <w:rPr>
          <w:rFonts w:ascii="Times New Roman" w:hAnsi="Times New Roman"/>
          <w:i/>
          <w:sz w:val="24"/>
          <w:szCs w:val="24"/>
        </w:rPr>
        <w:t xml:space="preserve">Данные </w:t>
      </w:r>
      <w:r w:rsidR="003B1424">
        <w:rPr>
          <w:rFonts w:ascii="Times New Roman" w:hAnsi="Times New Roman"/>
          <w:i/>
          <w:sz w:val="24"/>
          <w:szCs w:val="24"/>
        </w:rPr>
        <w:t>→</w:t>
      </w:r>
      <w:r w:rsidRPr="0050329D">
        <w:rPr>
          <w:rFonts w:ascii="Times New Roman" w:hAnsi="Times New Roman"/>
          <w:i/>
          <w:sz w:val="24"/>
          <w:szCs w:val="24"/>
        </w:rPr>
        <w:t xml:space="preserve"> Журнал записи на прием.</w:t>
      </w:r>
      <w:r>
        <w:rPr>
          <w:rFonts w:ascii="Times New Roman" w:hAnsi="Times New Roman"/>
          <w:sz w:val="24"/>
          <w:szCs w:val="24"/>
        </w:rPr>
        <w:t xml:space="preserve"> Вид окна «Журнал записи на прием» можно изменить кнопками «Табличный формат» </w:t>
      </w:r>
      <w:r>
        <w:rPr>
          <w:noProof/>
          <w:lang w:eastAsia="ru-RU"/>
        </w:rPr>
        <w:drawing>
          <wp:inline distT="0" distB="0" distL="0" distR="0" wp14:anchorId="5E0BFB04" wp14:editId="0CA9B866">
            <wp:extent cx="215900" cy="1638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и «Подробный просмотр» </w:t>
      </w:r>
      <w:r>
        <w:rPr>
          <w:noProof/>
          <w:lang w:eastAsia="ru-RU"/>
        </w:rPr>
        <w:drawing>
          <wp:inline distT="0" distB="0" distL="0" distR="0" wp14:anchorId="6613E2C4" wp14:editId="23EF5E82">
            <wp:extent cx="241300" cy="163830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(рис. 1).</w:t>
      </w:r>
    </w:p>
    <w:p w:rsidR="009D4A69" w:rsidRDefault="009A22C9" w:rsidP="00232F75">
      <w:pPr>
        <w:ind w:firstLine="601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096AE2" wp14:editId="515628C8">
            <wp:extent cx="5127108" cy="3271186"/>
            <wp:effectExtent l="19050" t="0" r="0" b="0"/>
            <wp:docPr id="3" name="Рисунок 5" descr="O:\Коробкова\от Михеевой\Врач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оробкова\от Михеевой\Врача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67" cy="327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2C9" w:rsidRPr="003B1424" w:rsidRDefault="009A22C9" w:rsidP="009A22C9">
      <w:pPr>
        <w:ind w:firstLine="601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B1424">
        <w:rPr>
          <w:rFonts w:ascii="Times New Roman" w:hAnsi="Times New Roman"/>
          <w:noProof/>
          <w:sz w:val="24"/>
          <w:szCs w:val="24"/>
          <w:lang w:eastAsia="ru-RU"/>
        </w:rPr>
        <w:t>Рис.1 Журнал записи на прием</w:t>
      </w:r>
    </w:p>
    <w:p w:rsidR="009D4A69" w:rsidRPr="0050329D" w:rsidRDefault="009D4A69" w:rsidP="003B1424">
      <w:pPr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50329D">
        <w:rPr>
          <w:rFonts w:ascii="Times New Roman" w:hAnsi="Times New Roman"/>
          <w:sz w:val="24"/>
          <w:szCs w:val="24"/>
        </w:rPr>
        <w:t>При открытии окна</w:t>
      </w:r>
      <w:r>
        <w:rPr>
          <w:rFonts w:ascii="Times New Roman" w:hAnsi="Times New Roman"/>
          <w:sz w:val="24"/>
          <w:szCs w:val="24"/>
        </w:rPr>
        <w:t xml:space="preserve"> «Журнал записи на прием» поле </w:t>
      </w:r>
      <w:r w:rsidRPr="0050329D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 xml:space="preserve">Период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» </w:t>
      </w:r>
      <w:proofErr w:type="gramStart"/>
      <w:r>
        <w:rPr>
          <w:rFonts w:ascii="Times New Roman" w:hAnsi="Times New Roman"/>
          <w:sz w:val="24"/>
          <w:szCs w:val="24"/>
        </w:rPr>
        <w:t>будет</w:t>
      </w:r>
      <w:proofErr w:type="gramEnd"/>
      <w:r>
        <w:rPr>
          <w:rFonts w:ascii="Times New Roman" w:hAnsi="Times New Roman"/>
          <w:sz w:val="24"/>
          <w:szCs w:val="24"/>
        </w:rPr>
        <w:t xml:space="preserve"> заполнено</w:t>
      </w:r>
      <w:r w:rsidRPr="0050329D">
        <w:rPr>
          <w:rFonts w:ascii="Times New Roman" w:hAnsi="Times New Roman"/>
          <w:sz w:val="24"/>
          <w:szCs w:val="24"/>
        </w:rPr>
        <w:t xml:space="preserve"> текущей датой, ЛПУ приема и «Врач/</w:t>
      </w:r>
      <w:proofErr w:type="spellStart"/>
      <w:r w:rsidRPr="0050329D">
        <w:rPr>
          <w:rFonts w:ascii="Times New Roman" w:hAnsi="Times New Roman"/>
          <w:sz w:val="24"/>
          <w:szCs w:val="24"/>
        </w:rPr>
        <w:t>каб</w:t>
      </w:r>
      <w:proofErr w:type="spellEnd"/>
      <w:r w:rsidRPr="0050329D">
        <w:rPr>
          <w:rFonts w:ascii="Times New Roman" w:hAnsi="Times New Roman"/>
          <w:sz w:val="24"/>
          <w:szCs w:val="24"/>
        </w:rPr>
        <w:t>» - данными из настроек «АС Поликлиника».</w:t>
      </w:r>
    </w:p>
    <w:p w:rsidR="009D4A69" w:rsidRPr="0050329D" w:rsidRDefault="009D4A69" w:rsidP="003B1424">
      <w:pPr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50329D">
        <w:rPr>
          <w:rFonts w:ascii="Times New Roman" w:hAnsi="Times New Roman"/>
          <w:sz w:val="24"/>
          <w:szCs w:val="24"/>
        </w:rPr>
        <w:t xml:space="preserve">В списке «Пациенты на прием» будут отображаться пациенты, записанные к врачу. При необходимости, можно фильтровать пациентов по способу записи и статусу талона, </w:t>
      </w:r>
      <w:proofErr w:type="gramStart"/>
      <w:r>
        <w:rPr>
          <w:rFonts w:ascii="Times New Roman" w:hAnsi="Times New Roman"/>
          <w:sz w:val="24"/>
          <w:szCs w:val="24"/>
        </w:rPr>
        <w:t>снимая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50329D">
        <w:rPr>
          <w:rFonts w:ascii="Times New Roman" w:hAnsi="Times New Roman"/>
          <w:sz w:val="24"/>
          <w:szCs w:val="24"/>
        </w:rPr>
        <w:t>/ устанавливая соответствующие галочки. Установите необходимые галочки и нажмите кнопку «Найти».</w:t>
      </w:r>
    </w:p>
    <w:p w:rsidR="009D4A69" w:rsidRDefault="009D4A69" w:rsidP="003B1424">
      <w:pPr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50329D">
        <w:rPr>
          <w:rFonts w:ascii="Times New Roman" w:hAnsi="Times New Roman"/>
          <w:sz w:val="24"/>
          <w:szCs w:val="24"/>
        </w:rPr>
        <w:lastRenderedPageBreak/>
        <w:t xml:space="preserve">При необходимости, в журнале записи на прием можно просмотреть пациентов, принятых ранее. </w:t>
      </w:r>
      <w:proofErr w:type="gramStart"/>
      <w:r w:rsidRPr="0050329D">
        <w:rPr>
          <w:rFonts w:ascii="Times New Roman" w:hAnsi="Times New Roman"/>
          <w:sz w:val="24"/>
          <w:szCs w:val="24"/>
        </w:rPr>
        <w:t>Измените</w:t>
      </w:r>
      <w:proofErr w:type="gramEnd"/>
      <w:r w:rsidRPr="0050329D">
        <w:rPr>
          <w:rFonts w:ascii="Times New Roman" w:hAnsi="Times New Roman"/>
          <w:sz w:val="24"/>
          <w:szCs w:val="24"/>
        </w:rPr>
        <w:t xml:space="preserve"> значение даты «Период с» и «по»</w:t>
      </w:r>
      <w:r>
        <w:rPr>
          <w:rFonts w:ascii="Times New Roman" w:hAnsi="Times New Roman"/>
          <w:sz w:val="24"/>
          <w:szCs w:val="24"/>
        </w:rPr>
        <w:t>, нажмите кнопку «Найти» (рис. 1</w:t>
      </w:r>
      <w:r w:rsidRPr="0050329D">
        <w:rPr>
          <w:rFonts w:ascii="Times New Roman" w:hAnsi="Times New Roman"/>
          <w:sz w:val="24"/>
          <w:szCs w:val="24"/>
        </w:rPr>
        <w:t>).</w:t>
      </w:r>
    </w:p>
    <w:p w:rsidR="00D552B5" w:rsidRDefault="009D4A69" w:rsidP="003B1424">
      <w:pPr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50329D">
        <w:rPr>
          <w:rFonts w:ascii="Times New Roman" w:hAnsi="Times New Roman"/>
          <w:sz w:val="24"/>
          <w:szCs w:val="24"/>
        </w:rPr>
        <w:t>Выберите пациента из списка и нажмите к</w:t>
      </w:r>
      <w:r>
        <w:rPr>
          <w:rFonts w:ascii="Times New Roman" w:hAnsi="Times New Roman"/>
          <w:sz w:val="24"/>
          <w:szCs w:val="24"/>
        </w:rPr>
        <w:t>нопку «Принять пациента» (рис. 1</w:t>
      </w:r>
      <w:r w:rsidRPr="0050329D">
        <w:rPr>
          <w:rFonts w:ascii="Times New Roman" w:hAnsi="Times New Roman"/>
          <w:sz w:val="24"/>
          <w:szCs w:val="24"/>
        </w:rPr>
        <w:t>).</w:t>
      </w:r>
      <w:r w:rsidR="00D552B5">
        <w:rPr>
          <w:rFonts w:ascii="Times New Roman" w:hAnsi="Times New Roman"/>
          <w:sz w:val="24"/>
          <w:szCs w:val="24"/>
        </w:rPr>
        <w:t xml:space="preserve"> </w:t>
      </w:r>
    </w:p>
    <w:p w:rsidR="00D552B5" w:rsidRPr="003B1424" w:rsidRDefault="00D552B5" w:rsidP="00D552B5">
      <w:pPr>
        <w:jc w:val="center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A5C899" wp14:editId="5C0D951C">
            <wp:extent cx="2742239" cy="1212112"/>
            <wp:effectExtent l="19050" t="0" r="961" b="0"/>
            <wp:docPr id="6" name="Рисунок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776" cy="121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A69" w:rsidRPr="003B1424" w:rsidRDefault="00D552B5" w:rsidP="00D552B5">
      <w:pPr>
        <w:pStyle w:val="a7"/>
        <w:spacing w:line="240" w:lineRule="auto"/>
        <w:ind w:left="-1134" w:firstLine="567"/>
        <w:jc w:val="center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>Рис. 2 Подтверждение приема</w:t>
      </w:r>
    </w:p>
    <w:p w:rsidR="00D552B5" w:rsidRPr="003A461F" w:rsidRDefault="00D552B5" w:rsidP="003B142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пациент обращался в лечебное учреждение ранее, откроется окно «СПО пациента» (СПО – случай поликлинического обслуживания) (рис. 3). При необходимости включения текущего СПО в СПО, созданное ранее, выберите существующее СПО и нажмите кнопку «Выбрать» (рис. 3). Если это не требуется, нажмите кнопку «Новое СПО». </w:t>
      </w:r>
      <w:r w:rsidRPr="00112174">
        <w:rPr>
          <w:rFonts w:ascii="Times New Roman" w:hAnsi="Times New Roman"/>
          <w:sz w:val="24"/>
          <w:szCs w:val="24"/>
        </w:rPr>
        <w:t>Откроется окно «СПО</w:t>
      </w:r>
      <w:r>
        <w:rPr>
          <w:rFonts w:ascii="Times New Roman" w:hAnsi="Times New Roman"/>
          <w:sz w:val="24"/>
          <w:szCs w:val="24"/>
        </w:rPr>
        <w:t xml:space="preserve"> (Новое)» (рис. 4</w:t>
      </w:r>
      <w:r w:rsidR="00831FF7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).</w:t>
      </w:r>
    </w:p>
    <w:p w:rsidR="00D552B5" w:rsidRDefault="00D552B5" w:rsidP="003B142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12174">
        <w:rPr>
          <w:rFonts w:ascii="Times New Roman" w:hAnsi="Times New Roman"/>
          <w:sz w:val="24"/>
          <w:szCs w:val="24"/>
        </w:rPr>
        <w:t xml:space="preserve">Заполните </w:t>
      </w:r>
      <w:r>
        <w:rPr>
          <w:rFonts w:ascii="Times New Roman" w:hAnsi="Times New Roman"/>
          <w:sz w:val="24"/>
          <w:szCs w:val="24"/>
        </w:rPr>
        <w:t>сведения об обращении</w:t>
      </w:r>
      <w:r w:rsidRPr="00112174">
        <w:rPr>
          <w:rFonts w:ascii="Times New Roman" w:hAnsi="Times New Roman"/>
          <w:sz w:val="24"/>
          <w:szCs w:val="24"/>
        </w:rPr>
        <w:t xml:space="preserve"> СПО</w:t>
      </w:r>
      <w:r>
        <w:rPr>
          <w:rFonts w:ascii="Times New Roman" w:hAnsi="Times New Roman"/>
          <w:sz w:val="24"/>
          <w:szCs w:val="24"/>
        </w:rPr>
        <w:t xml:space="preserve">: </w:t>
      </w:r>
      <w:r w:rsidRPr="00112174">
        <w:rPr>
          <w:rFonts w:ascii="Times New Roman" w:hAnsi="Times New Roman"/>
          <w:sz w:val="24"/>
          <w:szCs w:val="24"/>
        </w:rPr>
        <w:t>диагноз</w:t>
      </w:r>
      <w:r>
        <w:rPr>
          <w:rFonts w:ascii="Times New Roman" w:hAnsi="Times New Roman"/>
          <w:sz w:val="24"/>
          <w:szCs w:val="24"/>
        </w:rPr>
        <w:t xml:space="preserve">ы, </w:t>
      </w:r>
      <w:r w:rsidRPr="00112174">
        <w:rPr>
          <w:rFonts w:ascii="Times New Roman" w:hAnsi="Times New Roman"/>
          <w:sz w:val="24"/>
          <w:szCs w:val="24"/>
        </w:rPr>
        <w:t xml:space="preserve"> услуги</w:t>
      </w:r>
      <w:r>
        <w:rPr>
          <w:rFonts w:ascii="Times New Roman" w:hAnsi="Times New Roman"/>
          <w:sz w:val="24"/>
          <w:szCs w:val="24"/>
        </w:rPr>
        <w:t>/</w:t>
      </w:r>
      <w:r w:rsidRPr="00112174">
        <w:rPr>
          <w:rFonts w:ascii="Times New Roman" w:hAnsi="Times New Roman"/>
          <w:sz w:val="24"/>
          <w:szCs w:val="24"/>
        </w:rPr>
        <w:t>посещение</w:t>
      </w:r>
      <w:r>
        <w:rPr>
          <w:rFonts w:ascii="Times New Roman" w:hAnsi="Times New Roman"/>
          <w:sz w:val="24"/>
          <w:szCs w:val="24"/>
        </w:rPr>
        <w:t>/</w:t>
      </w:r>
      <w:r w:rsidRPr="00112174">
        <w:rPr>
          <w:rFonts w:ascii="Times New Roman" w:hAnsi="Times New Roman"/>
          <w:sz w:val="24"/>
          <w:szCs w:val="24"/>
        </w:rPr>
        <w:t>комплекс услуг, цель, результат</w:t>
      </w:r>
      <w:r>
        <w:rPr>
          <w:rFonts w:ascii="Times New Roman" w:hAnsi="Times New Roman"/>
          <w:sz w:val="24"/>
          <w:szCs w:val="24"/>
        </w:rPr>
        <w:t>.</w:t>
      </w:r>
    </w:p>
    <w:p w:rsidR="00D552B5" w:rsidRDefault="00D552B5" w:rsidP="00D552B5">
      <w:pPr>
        <w:ind w:firstLine="60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7FE6DF" wp14:editId="19C8EBF4">
            <wp:extent cx="3377146" cy="2573079"/>
            <wp:effectExtent l="19050" t="0" r="0" b="0"/>
            <wp:docPr id="10" name="Рисунок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851" cy="258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2B5" w:rsidRPr="003B1424" w:rsidRDefault="00D552B5" w:rsidP="00D552B5">
      <w:pPr>
        <w:jc w:val="center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>Рис. 3 Окно СПО пациента</w:t>
      </w:r>
    </w:p>
    <w:p w:rsidR="00831FF7" w:rsidRDefault="00831FF7" w:rsidP="003B1424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831FF7">
        <w:rPr>
          <w:rFonts w:ascii="Times New Roman" w:hAnsi="Times New Roman"/>
          <w:sz w:val="24"/>
          <w:szCs w:val="24"/>
        </w:rPr>
        <w:t xml:space="preserve">Открыть вкладку СПО можно следующим образом: </w:t>
      </w:r>
      <w:r w:rsidRPr="00831FF7">
        <w:rPr>
          <w:rFonts w:ascii="Times New Roman" w:hAnsi="Times New Roman"/>
          <w:i/>
          <w:sz w:val="24"/>
          <w:szCs w:val="24"/>
        </w:rPr>
        <w:t xml:space="preserve">Сервис </w:t>
      </w:r>
      <w:r w:rsidR="003B1424">
        <w:rPr>
          <w:rFonts w:ascii="Times New Roman" w:hAnsi="Times New Roman"/>
          <w:i/>
          <w:sz w:val="24"/>
          <w:szCs w:val="24"/>
        </w:rPr>
        <w:t>→</w:t>
      </w:r>
      <w:r w:rsidRPr="00831FF7">
        <w:rPr>
          <w:rFonts w:ascii="Times New Roman" w:hAnsi="Times New Roman"/>
          <w:i/>
          <w:sz w:val="24"/>
          <w:szCs w:val="24"/>
        </w:rPr>
        <w:t>Настройки</w:t>
      </w:r>
      <w:r w:rsidRPr="00831FF7">
        <w:rPr>
          <w:rFonts w:ascii="Times New Roman" w:hAnsi="Times New Roman"/>
          <w:sz w:val="24"/>
          <w:szCs w:val="24"/>
        </w:rPr>
        <w:t xml:space="preserve"> </w:t>
      </w:r>
      <w:r w:rsidR="003B1424">
        <w:rPr>
          <w:rFonts w:ascii="Times New Roman" w:hAnsi="Times New Roman"/>
          <w:i/>
          <w:sz w:val="24"/>
          <w:szCs w:val="24"/>
        </w:rPr>
        <w:t>→</w:t>
      </w:r>
      <w:r>
        <w:rPr>
          <w:rFonts w:ascii="Times New Roman" w:hAnsi="Times New Roman"/>
          <w:i/>
          <w:sz w:val="24"/>
          <w:szCs w:val="24"/>
        </w:rPr>
        <w:t xml:space="preserve">Пользовательские </w:t>
      </w:r>
      <w:r>
        <w:rPr>
          <w:rFonts w:ascii="Times New Roman" w:hAnsi="Times New Roman"/>
          <w:sz w:val="24"/>
          <w:szCs w:val="24"/>
        </w:rPr>
        <w:t>здесь выбираем вкладку СПО (рис.4)</w:t>
      </w:r>
      <w:r w:rsidR="00A67E25">
        <w:rPr>
          <w:rFonts w:ascii="Times New Roman" w:hAnsi="Times New Roman"/>
          <w:sz w:val="24"/>
          <w:szCs w:val="24"/>
        </w:rPr>
        <w:t xml:space="preserve"> Далее переходим в окно Журнал записи на прием (рис.1) и нажимаем </w:t>
      </w:r>
      <w:r w:rsidR="00A67E2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6DD78BB" wp14:editId="796D4F88">
            <wp:extent cx="1095375" cy="297815"/>
            <wp:effectExtent l="19050" t="0" r="9525" b="0"/>
            <wp:docPr id="30" name="Рисунок 20" descr="O:\Коробкова\от Михеевой\Врача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:\Коробкова\от Михеевой\Врача\Screenshot_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E25">
        <w:rPr>
          <w:rFonts w:ascii="Times New Roman" w:hAnsi="Times New Roman"/>
          <w:sz w:val="24"/>
          <w:szCs w:val="24"/>
        </w:rPr>
        <w:t xml:space="preserve"> в нижней части экрана.</w:t>
      </w:r>
    </w:p>
    <w:p w:rsidR="00831FF7" w:rsidRDefault="00831FF7" w:rsidP="00831FF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911E0C" wp14:editId="673AA61F">
            <wp:extent cx="4531684" cy="4344945"/>
            <wp:effectExtent l="19050" t="0" r="2216" b="0"/>
            <wp:docPr id="27" name="Рисунок 19" descr="O:\Коробкова\от Михеевой\Врача\3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:\Коробкова\от Михеевой\Врача\3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502" cy="434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FF7" w:rsidRPr="003B1424" w:rsidRDefault="00831FF7" w:rsidP="00831FF7">
      <w:pPr>
        <w:jc w:val="center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 xml:space="preserve">Рис. 4 Настройки для отображения талона в режиме СПО </w:t>
      </w:r>
    </w:p>
    <w:p w:rsidR="00831FF7" w:rsidRPr="00831FF7" w:rsidRDefault="00831FF7" w:rsidP="00831FF7">
      <w:pPr>
        <w:jc w:val="center"/>
        <w:rPr>
          <w:rFonts w:ascii="Times New Roman" w:hAnsi="Times New Roman"/>
          <w:sz w:val="24"/>
          <w:szCs w:val="24"/>
        </w:rPr>
      </w:pPr>
    </w:p>
    <w:p w:rsidR="00D552B5" w:rsidRPr="00112174" w:rsidRDefault="00D552B5" w:rsidP="00D552B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ru-RU"/>
        </w:rPr>
        <w:drawing>
          <wp:inline distT="0" distB="0" distL="0" distR="0" wp14:anchorId="5003E587" wp14:editId="408945F5">
            <wp:extent cx="4595008" cy="2883159"/>
            <wp:effectExtent l="19050" t="0" r="0" b="0"/>
            <wp:docPr id="13" name="Рисунок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00" cy="287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2B5" w:rsidRPr="003B1424" w:rsidRDefault="00D552B5" w:rsidP="00D552B5">
      <w:pPr>
        <w:jc w:val="center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>Рис. 4</w:t>
      </w:r>
      <w:r w:rsidR="00831FF7" w:rsidRPr="003B1424">
        <w:rPr>
          <w:rFonts w:ascii="Times New Roman" w:hAnsi="Times New Roman"/>
          <w:sz w:val="24"/>
          <w:szCs w:val="24"/>
        </w:rPr>
        <w:t xml:space="preserve">а </w:t>
      </w:r>
      <w:r w:rsidRPr="003B1424">
        <w:rPr>
          <w:rFonts w:ascii="Times New Roman" w:hAnsi="Times New Roman"/>
          <w:sz w:val="24"/>
          <w:szCs w:val="24"/>
        </w:rPr>
        <w:t xml:space="preserve"> Окно Новое СПО</w:t>
      </w:r>
    </w:p>
    <w:p w:rsidR="00387FD7" w:rsidRDefault="00387FD7" w:rsidP="00D552B5">
      <w:pPr>
        <w:ind w:firstLine="601"/>
        <w:jc w:val="both"/>
        <w:rPr>
          <w:rFonts w:ascii="Times New Roman" w:hAnsi="Times New Roman"/>
          <w:b/>
          <w:sz w:val="24"/>
          <w:szCs w:val="24"/>
        </w:rPr>
      </w:pPr>
    </w:p>
    <w:p w:rsidR="00387FD7" w:rsidRDefault="00387FD7" w:rsidP="00D552B5">
      <w:pPr>
        <w:ind w:firstLine="601"/>
        <w:jc w:val="both"/>
        <w:rPr>
          <w:rFonts w:ascii="Times New Roman" w:hAnsi="Times New Roman"/>
          <w:b/>
          <w:sz w:val="24"/>
          <w:szCs w:val="24"/>
        </w:rPr>
      </w:pPr>
    </w:p>
    <w:p w:rsidR="00D552B5" w:rsidRDefault="00D552B5" w:rsidP="00D552B5">
      <w:pPr>
        <w:ind w:firstLine="60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Добавление диагноза</w:t>
      </w:r>
    </w:p>
    <w:p w:rsidR="00D552B5" w:rsidRDefault="00D552B5" w:rsidP="00D552B5">
      <w:pPr>
        <w:ind w:firstLine="601"/>
        <w:jc w:val="both"/>
        <w:rPr>
          <w:rFonts w:ascii="Times New Roman" w:hAnsi="Times New Roman"/>
          <w:sz w:val="24"/>
          <w:szCs w:val="24"/>
        </w:rPr>
      </w:pPr>
      <w:r w:rsidRPr="00294EC5">
        <w:rPr>
          <w:rFonts w:ascii="Times New Roman" w:hAnsi="Times New Roman"/>
          <w:sz w:val="24"/>
          <w:szCs w:val="24"/>
        </w:rPr>
        <w:t>Нажмите кнопку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object w:dxaOrig="300" w:dyaOrig="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05pt;height:14.25pt" o:ole="">
            <v:imagedata r:id="rId18" o:title=""/>
          </v:shape>
          <o:OLEObject Type="Embed" ProgID="PBrush" ShapeID="_x0000_i1025" DrawAspect="Content" ObjectID="_1593262174" r:id="rId19"/>
        </w:object>
      </w:r>
      <w:r>
        <w:t xml:space="preserve"> </w:t>
      </w:r>
      <w:r w:rsidRPr="00294EC5">
        <w:rPr>
          <w:rFonts w:ascii="Times New Roman" w:hAnsi="Times New Roman"/>
          <w:sz w:val="24"/>
          <w:szCs w:val="24"/>
        </w:rPr>
        <w:t>(рядом</w:t>
      </w:r>
      <w:r>
        <w:rPr>
          <w:rFonts w:ascii="Times New Roman" w:hAnsi="Times New Roman"/>
          <w:sz w:val="24"/>
          <w:szCs w:val="24"/>
        </w:rPr>
        <w:t xml:space="preserve"> с надписью «Диагнозы», рис. 4</w:t>
      </w:r>
      <w:r w:rsidR="00387FD7">
        <w:rPr>
          <w:rFonts w:ascii="Times New Roman" w:hAnsi="Times New Roman"/>
          <w:sz w:val="24"/>
          <w:szCs w:val="24"/>
        </w:rPr>
        <w:t>а</w:t>
      </w:r>
      <w:r w:rsidRPr="00294EC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Откроется окно «Диагноз (новый)» (рис. 5). Укажите сведения и нажмите кнопку «Сохранить».</w:t>
      </w:r>
    </w:p>
    <w:p w:rsidR="00D552B5" w:rsidRDefault="00D552B5" w:rsidP="00D552B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ru-RU"/>
        </w:rPr>
        <w:drawing>
          <wp:inline distT="0" distB="0" distL="0" distR="0" wp14:anchorId="6D4DA0A4" wp14:editId="5618AF35">
            <wp:extent cx="3699731" cy="1828800"/>
            <wp:effectExtent l="19050" t="0" r="0" b="0"/>
            <wp:docPr id="18" name="Рисунок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580" cy="182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2B5" w:rsidRPr="003B1424" w:rsidRDefault="00D552B5" w:rsidP="00D552B5">
      <w:pPr>
        <w:jc w:val="center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>Рис. 5 Окно Диагноз (Новый)</w:t>
      </w:r>
    </w:p>
    <w:p w:rsidR="00802A2B" w:rsidRDefault="00802A2B" w:rsidP="00D552B5">
      <w:pPr>
        <w:ind w:firstLine="601"/>
        <w:jc w:val="both"/>
        <w:rPr>
          <w:rFonts w:ascii="Times New Roman" w:hAnsi="Times New Roman"/>
          <w:b/>
          <w:sz w:val="24"/>
          <w:szCs w:val="24"/>
        </w:rPr>
      </w:pPr>
    </w:p>
    <w:p w:rsidR="00D552B5" w:rsidRDefault="00D552B5" w:rsidP="00D552B5">
      <w:pPr>
        <w:ind w:firstLine="60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Добавление посещения</w:t>
      </w:r>
    </w:p>
    <w:p w:rsidR="00D552B5" w:rsidRDefault="00D552B5" w:rsidP="00D552B5">
      <w:pPr>
        <w:ind w:firstLine="601"/>
        <w:jc w:val="both"/>
        <w:rPr>
          <w:rFonts w:ascii="Times New Roman" w:hAnsi="Times New Roman"/>
          <w:sz w:val="24"/>
          <w:szCs w:val="24"/>
        </w:rPr>
      </w:pPr>
      <w:r w:rsidRPr="00294EC5">
        <w:rPr>
          <w:rFonts w:ascii="Times New Roman" w:hAnsi="Times New Roman"/>
          <w:sz w:val="24"/>
          <w:szCs w:val="24"/>
        </w:rPr>
        <w:t>Нажмите кнопку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object w:dxaOrig="300" w:dyaOrig="285">
          <v:shape id="_x0000_i1026" type="#_x0000_t75" style="width:15.05pt;height:14.25pt" o:ole="">
            <v:imagedata r:id="rId18" o:title=""/>
          </v:shape>
          <o:OLEObject Type="Embed" ProgID="PBrush" ShapeID="_x0000_i1026" DrawAspect="Content" ObjectID="_1593262175" r:id="rId21"/>
        </w:object>
      </w:r>
      <w:r>
        <w:t xml:space="preserve"> </w:t>
      </w:r>
      <w:r w:rsidRPr="00294EC5">
        <w:rPr>
          <w:rFonts w:ascii="Times New Roman" w:hAnsi="Times New Roman"/>
          <w:sz w:val="24"/>
          <w:szCs w:val="24"/>
        </w:rPr>
        <w:t>(рядом</w:t>
      </w:r>
      <w:r>
        <w:rPr>
          <w:rFonts w:ascii="Times New Roman" w:hAnsi="Times New Roman"/>
          <w:sz w:val="24"/>
          <w:szCs w:val="24"/>
        </w:rPr>
        <w:t xml:space="preserve"> с надписью «Услуги», рис. 4</w:t>
      </w:r>
      <w:r w:rsidRPr="00294EC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В выпадающем меню выберите «Добавить посещение». Откроется окно «Посещение (новое)» (рис. 6). Укажите сведения и нажмите кнопку «Сохранить».</w:t>
      </w:r>
    </w:p>
    <w:p w:rsidR="00D552B5" w:rsidRDefault="00D552B5" w:rsidP="00D552B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ru-RU"/>
        </w:rPr>
        <w:drawing>
          <wp:inline distT="0" distB="0" distL="0" distR="0" wp14:anchorId="0C06795F" wp14:editId="6F6AE150">
            <wp:extent cx="3768208" cy="2483395"/>
            <wp:effectExtent l="19050" t="0" r="3692" b="0"/>
            <wp:docPr id="23" name="Рисунок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630" cy="248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2B5" w:rsidRPr="003B1424" w:rsidRDefault="00D552B5" w:rsidP="00D552B5">
      <w:pPr>
        <w:jc w:val="center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>Рис. 6 Окно Посещение (Новое)</w:t>
      </w:r>
    </w:p>
    <w:p w:rsidR="00D552B5" w:rsidRDefault="00D552B5" w:rsidP="00D552B5">
      <w:pPr>
        <w:ind w:firstLine="60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Добавление услуги</w:t>
      </w:r>
    </w:p>
    <w:p w:rsidR="00D552B5" w:rsidRDefault="00D552B5" w:rsidP="00D552B5">
      <w:pPr>
        <w:ind w:firstLine="601"/>
        <w:jc w:val="both"/>
        <w:rPr>
          <w:rFonts w:ascii="Times New Roman" w:hAnsi="Times New Roman"/>
          <w:sz w:val="24"/>
          <w:szCs w:val="24"/>
        </w:rPr>
      </w:pPr>
      <w:r w:rsidRPr="00294EC5">
        <w:rPr>
          <w:rFonts w:ascii="Times New Roman" w:hAnsi="Times New Roman"/>
          <w:sz w:val="24"/>
          <w:szCs w:val="24"/>
        </w:rPr>
        <w:t>Нажмите кнопку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object w:dxaOrig="300" w:dyaOrig="285">
          <v:shape id="_x0000_i1027" type="#_x0000_t75" style="width:15.05pt;height:14.25pt" o:ole="">
            <v:imagedata r:id="rId18" o:title=""/>
          </v:shape>
          <o:OLEObject Type="Embed" ProgID="PBrush" ShapeID="_x0000_i1027" DrawAspect="Content" ObjectID="_1593262176" r:id="rId23"/>
        </w:object>
      </w:r>
      <w:r>
        <w:t xml:space="preserve"> </w:t>
      </w:r>
      <w:r w:rsidRPr="00294EC5">
        <w:rPr>
          <w:rFonts w:ascii="Times New Roman" w:hAnsi="Times New Roman"/>
          <w:sz w:val="24"/>
          <w:szCs w:val="24"/>
        </w:rPr>
        <w:t>(рядом</w:t>
      </w:r>
      <w:r>
        <w:rPr>
          <w:rFonts w:ascii="Times New Roman" w:hAnsi="Times New Roman"/>
          <w:sz w:val="24"/>
          <w:szCs w:val="24"/>
        </w:rPr>
        <w:t xml:space="preserve"> с надписью «Услуги», рис. 4</w:t>
      </w:r>
      <w:r w:rsidR="00387FD7">
        <w:rPr>
          <w:rFonts w:ascii="Times New Roman" w:hAnsi="Times New Roman"/>
          <w:sz w:val="24"/>
          <w:szCs w:val="24"/>
        </w:rPr>
        <w:t>а</w:t>
      </w:r>
      <w:r w:rsidRPr="00294EC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В выпадающем меню выберите «Добавить услугу». Откроется окно «Услуга (новая)» (рис. 7). Укажите сведения и нажмите кнопку «Сохранить».</w:t>
      </w:r>
    </w:p>
    <w:p w:rsidR="00D552B5" w:rsidRDefault="00D552B5" w:rsidP="00D552B5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ru-RU"/>
        </w:rPr>
        <w:lastRenderedPageBreak/>
        <w:drawing>
          <wp:inline distT="0" distB="0" distL="0" distR="0" wp14:anchorId="7252B5EB" wp14:editId="6A19DBF3">
            <wp:extent cx="3925871" cy="2265516"/>
            <wp:effectExtent l="19050" t="0" r="0" b="0"/>
            <wp:docPr id="28" name="Рисунок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977" cy="226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2B5" w:rsidRPr="003B1424" w:rsidRDefault="00D552B5" w:rsidP="00D552B5">
      <w:pPr>
        <w:ind w:firstLine="601"/>
        <w:jc w:val="center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>Рис. 7 Окно Услуга (Новый)</w:t>
      </w:r>
    </w:p>
    <w:p w:rsidR="00D552B5" w:rsidRDefault="00D552B5" w:rsidP="00740D27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Добавление комплекса услуг</w:t>
      </w:r>
    </w:p>
    <w:p w:rsidR="00D552B5" w:rsidRDefault="00D552B5" w:rsidP="003B1424">
      <w:pPr>
        <w:ind w:right="-42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 тем, как добавить комплекс услуг в СПО, необходимо проверить наличие шаблона комплекса услуг. Нажмите кнопку «Сохранить и закрыть» (рис. 4</w:t>
      </w:r>
      <w:r w:rsidR="008211E3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). Закройте окно «Журнал записи на прием». Выберите меню </w:t>
      </w:r>
      <w:r>
        <w:rPr>
          <w:rFonts w:ascii="Times New Roman" w:hAnsi="Times New Roman"/>
          <w:i/>
          <w:sz w:val="24"/>
          <w:szCs w:val="24"/>
        </w:rPr>
        <w:t xml:space="preserve">Справочники </w:t>
      </w:r>
      <w:r w:rsidR="003B1424">
        <w:rPr>
          <w:rFonts w:ascii="Times New Roman" w:hAnsi="Times New Roman"/>
          <w:i/>
          <w:sz w:val="24"/>
          <w:szCs w:val="24"/>
        </w:rPr>
        <w:t>→</w:t>
      </w:r>
      <w:r>
        <w:rPr>
          <w:rFonts w:ascii="Times New Roman" w:hAnsi="Times New Roman"/>
          <w:i/>
          <w:sz w:val="24"/>
          <w:szCs w:val="24"/>
        </w:rPr>
        <w:t xml:space="preserve"> Шаблоны </w:t>
      </w:r>
      <w:r w:rsidR="003B1424">
        <w:rPr>
          <w:rFonts w:ascii="Times New Roman" w:hAnsi="Times New Roman"/>
          <w:i/>
          <w:sz w:val="24"/>
          <w:szCs w:val="24"/>
        </w:rPr>
        <w:t>→</w:t>
      </w:r>
      <w:r w:rsidRPr="007B310D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Комплексы услуг.</w:t>
      </w:r>
      <w:r w:rsidRPr="007B310D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Откроется окно «Комплексы услуг»    (рис. 8).</w:t>
      </w:r>
    </w:p>
    <w:p w:rsidR="00D552B5" w:rsidRPr="00F05C4F" w:rsidRDefault="00321B12" w:rsidP="00D552B5">
      <w:pPr>
        <w:spacing w:line="240" w:lineRule="auto"/>
        <w:ind w:right="3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47C71A4" wp14:editId="652095FD">
            <wp:extent cx="5932805" cy="3126105"/>
            <wp:effectExtent l="19050" t="0" r="0" b="0"/>
            <wp:docPr id="168" name="Рисунок 168" descr="O:\Коробкова\от Михеевой\Врача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O:\Коробкова\от Михеевой\Врача\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2B5" w:rsidRPr="00740D27" w:rsidRDefault="00D552B5" w:rsidP="00740D27">
      <w:pPr>
        <w:ind w:right="-426"/>
        <w:jc w:val="center"/>
        <w:rPr>
          <w:rFonts w:ascii="Times New Roman" w:hAnsi="Times New Roman"/>
          <w:sz w:val="24"/>
          <w:szCs w:val="24"/>
        </w:rPr>
      </w:pPr>
      <w:r w:rsidRPr="00740D27">
        <w:rPr>
          <w:rFonts w:ascii="Times New Roman" w:hAnsi="Times New Roman"/>
          <w:sz w:val="24"/>
          <w:szCs w:val="24"/>
        </w:rPr>
        <w:t>Рис. 8 Окно Комплексы услуг</w:t>
      </w:r>
    </w:p>
    <w:p w:rsidR="00D552B5" w:rsidRDefault="00D552B5" w:rsidP="003B1424">
      <w:pPr>
        <w:ind w:right="-42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отсутствии шаблона, его следует создать. Нажмите кнопку «Новый шаблон», откроется окно «Комплекс услуг (Новый)» (рис. 9). Выберите профиль комплекса услуг (амбулаторный или стоматологический, рис. 9, «</w:t>
      </w:r>
      <w:proofErr w:type="spellStart"/>
      <w:r>
        <w:rPr>
          <w:rFonts w:ascii="Times New Roman" w:hAnsi="Times New Roman"/>
          <w:sz w:val="24"/>
          <w:szCs w:val="24"/>
        </w:rPr>
        <w:t>Амб</w:t>
      </w:r>
      <w:proofErr w:type="spellEnd"/>
      <w:r>
        <w:rPr>
          <w:rFonts w:ascii="Times New Roman" w:hAnsi="Times New Roman"/>
          <w:sz w:val="24"/>
          <w:szCs w:val="24"/>
        </w:rPr>
        <w:t>.» или «</w:t>
      </w:r>
      <w:proofErr w:type="spellStart"/>
      <w:r>
        <w:rPr>
          <w:rFonts w:ascii="Times New Roman" w:hAnsi="Times New Roman"/>
          <w:sz w:val="24"/>
          <w:szCs w:val="24"/>
        </w:rPr>
        <w:t>Стом</w:t>
      </w:r>
      <w:proofErr w:type="spellEnd"/>
      <w:r>
        <w:rPr>
          <w:rFonts w:ascii="Times New Roman" w:hAnsi="Times New Roman"/>
          <w:sz w:val="24"/>
          <w:szCs w:val="24"/>
        </w:rPr>
        <w:t xml:space="preserve">.»). Введите наименование. </w:t>
      </w:r>
    </w:p>
    <w:p w:rsidR="009C0983" w:rsidRPr="00F05C4F" w:rsidRDefault="009C0983" w:rsidP="009C0983">
      <w:pPr>
        <w:spacing w:line="240" w:lineRule="auto"/>
        <w:ind w:right="3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ru-RU"/>
        </w:rPr>
        <w:lastRenderedPageBreak/>
        <w:drawing>
          <wp:inline distT="0" distB="0" distL="0" distR="0" wp14:anchorId="2E26FD07" wp14:editId="28C5C186">
            <wp:extent cx="4576283" cy="2816112"/>
            <wp:effectExtent l="19050" t="0" r="0" b="0"/>
            <wp:docPr id="34" name="Рисунок 3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931" cy="281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83" w:rsidRPr="003B1424" w:rsidRDefault="009C0983" w:rsidP="003B1424">
      <w:pPr>
        <w:spacing w:after="0"/>
        <w:ind w:right="-426" w:firstLine="567"/>
        <w:jc w:val="center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>Рис. 9 Окно Комплекс услуг (Редактирование)</w:t>
      </w:r>
    </w:p>
    <w:p w:rsidR="009C0983" w:rsidRPr="003B1424" w:rsidRDefault="009C0983" w:rsidP="003B142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 xml:space="preserve">Для добавления услуги или посещения, нажмите кнопку «Новая запись» (рис. 9). Откроется окно «Услуга (новая)» (рис. 10). </w:t>
      </w:r>
    </w:p>
    <w:p w:rsidR="009C0983" w:rsidRPr="003B1424" w:rsidRDefault="009C0983" w:rsidP="003B1424">
      <w:pPr>
        <w:spacing w:after="0"/>
        <w:ind w:firstLine="601"/>
        <w:jc w:val="both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 xml:space="preserve">Внесите сведения и нажмите «Сохранить» (рис. 10). Добавьте в комплекс услуг требуемые услуги и нажмите «Сохранить» (рис. 9). Закройте окно «Комплексы услуг» (рис.  8). Выберите меню </w:t>
      </w:r>
      <w:r w:rsidRPr="003B1424">
        <w:rPr>
          <w:rFonts w:ascii="Times New Roman" w:hAnsi="Times New Roman"/>
          <w:i/>
          <w:sz w:val="24"/>
          <w:szCs w:val="24"/>
        </w:rPr>
        <w:t xml:space="preserve">Данные </w:t>
      </w:r>
      <w:r w:rsidR="003B1424" w:rsidRPr="003B1424">
        <w:rPr>
          <w:rFonts w:ascii="Times New Roman" w:hAnsi="Times New Roman"/>
          <w:i/>
          <w:sz w:val="24"/>
          <w:szCs w:val="24"/>
        </w:rPr>
        <w:t>→</w:t>
      </w:r>
      <w:r w:rsidRPr="003B1424">
        <w:rPr>
          <w:rFonts w:ascii="Times New Roman" w:hAnsi="Times New Roman"/>
          <w:i/>
          <w:sz w:val="24"/>
          <w:szCs w:val="24"/>
        </w:rPr>
        <w:t xml:space="preserve"> Журнал записи на прием.</w:t>
      </w:r>
      <w:r w:rsidRPr="003B1424">
        <w:rPr>
          <w:rFonts w:ascii="Times New Roman" w:hAnsi="Times New Roman"/>
          <w:sz w:val="24"/>
          <w:szCs w:val="24"/>
        </w:rPr>
        <w:t xml:space="preserve"> Выберите пациента из списка и нажмите кнопку «Принять пациента».</w:t>
      </w:r>
    </w:p>
    <w:p w:rsidR="009C0983" w:rsidRPr="00F05C4F" w:rsidRDefault="00232F75" w:rsidP="009C0983">
      <w:pPr>
        <w:spacing w:line="240" w:lineRule="auto"/>
        <w:ind w:right="3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ru-RU"/>
        </w:rPr>
        <w:drawing>
          <wp:inline distT="0" distB="0" distL="0" distR="0" wp14:anchorId="423058D2" wp14:editId="53CC4FBF">
            <wp:extent cx="5185942" cy="3349255"/>
            <wp:effectExtent l="19050" t="0" r="0" b="0"/>
            <wp:docPr id="169" name="Рисунок 169" descr="O:\Коробкова\от Михеевой\Врача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O:\Коробкова\от Михеевой\Врача\1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242" cy="334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83" w:rsidRPr="003B1424" w:rsidRDefault="009C0983" w:rsidP="003B1424">
      <w:pPr>
        <w:spacing w:after="0"/>
        <w:ind w:firstLine="601"/>
        <w:jc w:val="center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>Рис. 10 Окно Услуга (новая)</w:t>
      </w:r>
    </w:p>
    <w:p w:rsidR="0081482C" w:rsidRPr="003B1424" w:rsidRDefault="0081482C" w:rsidP="003B142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>Нажмите кнопку</w:t>
      </w:r>
      <w:r w:rsidRPr="003B1424">
        <w:rPr>
          <w:rFonts w:ascii="Times New Roman" w:hAnsi="Times New Roman"/>
          <w:b/>
          <w:sz w:val="24"/>
          <w:szCs w:val="24"/>
        </w:rPr>
        <w:t xml:space="preserve"> </w:t>
      </w:r>
      <w:r w:rsidRPr="003B1424">
        <w:rPr>
          <w:rFonts w:ascii="Times New Roman" w:hAnsi="Times New Roman"/>
          <w:sz w:val="24"/>
          <w:szCs w:val="24"/>
        </w:rPr>
        <w:object w:dxaOrig="300" w:dyaOrig="285">
          <v:shape id="_x0000_i1028" type="#_x0000_t75" style="width:15.05pt;height:14.25pt" o:ole="">
            <v:imagedata r:id="rId18" o:title=""/>
          </v:shape>
          <o:OLEObject Type="Embed" ProgID="PBrush" ShapeID="_x0000_i1028" DrawAspect="Content" ObjectID="_1593262177" r:id="rId28"/>
        </w:object>
      </w:r>
      <w:r w:rsidRPr="003B1424">
        <w:rPr>
          <w:rFonts w:ascii="Times New Roman" w:hAnsi="Times New Roman"/>
          <w:sz w:val="24"/>
          <w:szCs w:val="24"/>
        </w:rPr>
        <w:t xml:space="preserve"> (рядом с надписью «Услуги», рис. 4). В выпадающем меню выберите «Добавить комплекс услуг». Откроется окно «Комплекс услуг/посещений (Новый)»  (рис. 11). </w:t>
      </w:r>
    </w:p>
    <w:p w:rsidR="0081482C" w:rsidRPr="003B1424" w:rsidRDefault="0081482C" w:rsidP="003B142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 xml:space="preserve">Укажите дату оказания, вид оплаты, выберите комплекс услуг из списка и нажмите кнопку «Сохранить» (рис. 11). </w:t>
      </w:r>
    </w:p>
    <w:p w:rsidR="0081482C" w:rsidRPr="00F05C4F" w:rsidRDefault="0081482C" w:rsidP="0081482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1C3BF6" wp14:editId="36352396">
            <wp:extent cx="4635796" cy="2727880"/>
            <wp:effectExtent l="19050" t="0" r="0" b="0"/>
            <wp:docPr id="42" name="Рисунок 4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42" cy="273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82C" w:rsidRPr="003B1424" w:rsidRDefault="0081482C" w:rsidP="0081482C">
      <w:pPr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>Рис. 11 Окно Комплекс услуг/посещений (Новый)</w:t>
      </w:r>
    </w:p>
    <w:p w:rsidR="009A7492" w:rsidRPr="00F05C4F" w:rsidRDefault="009A7492" w:rsidP="009A7492">
      <w:pPr>
        <w:ind w:firstLine="60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Добавление направления</w:t>
      </w:r>
    </w:p>
    <w:p w:rsidR="00D552B5" w:rsidRPr="003B1424" w:rsidRDefault="009A7492" w:rsidP="00232F75">
      <w:pPr>
        <w:ind w:firstLine="601"/>
        <w:jc w:val="both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>Нажмите кнопку</w:t>
      </w:r>
      <w:r w:rsidRPr="003B1424">
        <w:rPr>
          <w:rFonts w:ascii="Times New Roman" w:hAnsi="Times New Roman"/>
          <w:b/>
          <w:sz w:val="24"/>
          <w:szCs w:val="24"/>
        </w:rPr>
        <w:t xml:space="preserve"> </w:t>
      </w:r>
      <w:r w:rsidRPr="003B1424">
        <w:rPr>
          <w:rFonts w:ascii="Times New Roman" w:hAnsi="Times New Roman"/>
          <w:sz w:val="24"/>
          <w:szCs w:val="24"/>
        </w:rPr>
        <w:object w:dxaOrig="300" w:dyaOrig="285">
          <v:shape id="_x0000_i1029" type="#_x0000_t75" style="width:15.05pt;height:14.25pt" o:ole="">
            <v:imagedata r:id="rId18" o:title=""/>
          </v:shape>
          <o:OLEObject Type="Embed" ProgID="PBrush" ShapeID="_x0000_i1029" DrawAspect="Content" ObjectID="_1593262178" r:id="rId30"/>
        </w:object>
      </w:r>
      <w:r w:rsidRPr="003B1424">
        <w:rPr>
          <w:rFonts w:ascii="Times New Roman" w:hAnsi="Times New Roman"/>
          <w:sz w:val="24"/>
          <w:szCs w:val="24"/>
        </w:rPr>
        <w:t xml:space="preserve"> (рядом с надписью «Направление», рис. 4</w:t>
      </w:r>
      <w:r w:rsidR="008211E3" w:rsidRPr="003B1424">
        <w:rPr>
          <w:rFonts w:ascii="Times New Roman" w:hAnsi="Times New Roman"/>
          <w:sz w:val="24"/>
          <w:szCs w:val="24"/>
        </w:rPr>
        <w:t>а</w:t>
      </w:r>
      <w:r w:rsidRPr="003B1424">
        <w:rPr>
          <w:rFonts w:ascii="Times New Roman" w:hAnsi="Times New Roman"/>
          <w:sz w:val="24"/>
          <w:szCs w:val="24"/>
        </w:rPr>
        <w:t>). Откроется окно «Направление (новое)» (рис. 12).  После ввода информации, нажмите кнопку «Сохран</w:t>
      </w:r>
      <w:r w:rsidR="00232F75" w:rsidRPr="003B1424">
        <w:rPr>
          <w:rFonts w:ascii="Times New Roman" w:hAnsi="Times New Roman"/>
          <w:sz w:val="24"/>
          <w:szCs w:val="24"/>
        </w:rPr>
        <w:t xml:space="preserve">ить </w:t>
      </w:r>
      <w:r w:rsidRPr="003B1424">
        <w:rPr>
          <w:rFonts w:ascii="Times New Roman" w:hAnsi="Times New Roman"/>
          <w:sz w:val="24"/>
          <w:szCs w:val="24"/>
        </w:rPr>
        <w:t>и распечатать»   (рис.  12) и кнопку «Сохранить и закрыть» (рис. 4</w:t>
      </w:r>
      <w:r w:rsidR="008211E3" w:rsidRPr="003B1424">
        <w:rPr>
          <w:rFonts w:ascii="Times New Roman" w:hAnsi="Times New Roman"/>
          <w:sz w:val="24"/>
          <w:szCs w:val="24"/>
        </w:rPr>
        <w:t>а</w:t>
      </w:r>
      <w:r w:rsidRPr="003B1424">
        <w:rPr>
          <w:rFonts w:ascii="Times New Roman" w:hAnsi="Times New Roman"/>
          <w:sz w:val="24"/>
          <w:szCs w:val="24"/>
        </w:rPr>
        <w:t>).</w:t>
      </w:r>
    </w:p>
    <w:p w:rsidR="009A7492" w:rsidRPr="00F05C4F" w:rsidRDefault="009A7492" w:rsidP="009A7492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ru-RU"/>
        </w:rPr>
        <w:drawing>
          <wp:inline distT="0" distB="0" distL="0" distR="0" wp14:anchorId="2FA2F574" wp14:editId="19AF3351">
            <wp:extent cx="4505621" cy="2020821"/>
            <wp:effectExtent l="19050" t="0" r="9229" b="0"/>
            <wp:docPr id="47" name="Рисунок 4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34" cy="202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492" w:rsidRPr="003B1424" w:rsidRDefault="009A7492" w:rsidP="009A7492">
      <w:pPr>
        <w:ind w:firstLine="601"/>
        <w:jc w:val="center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>Рис. 12 Окно Направление (новое)</w:t>
      </w:r>
    </w:p>
    <w:p w:rsidR="00082C17" w:rsidRPr="00082C17" w:rsidRDefault="00082C17" w:rsidP="00082C17">
      <w:pPr>
        <w:pStyle w:val="a7"/>
        <w:numPr>
          <w:ilvl w:val="1"/>
          <w:numId w:val="1"/>
        </w:numPr>
        <w:jc w:val="both"/>
        <w:outlineLvl w:val="1"/>
        <w:rPr>
          <w:rFonts w:ascii="Times New Roman" w:hAnsi="Times New Roman"/>
          <w:sz w:val="24"/>
          <w:szCs w:val="24"/>
        </w:rPr>
      </w:pPr>
      <w:r w:rsidRPr="00082C17">
        <w:rPr>
          <w:rFonts w:ascii="Times New Roman" w:hAnsi="Times New Roman"/>
          <w:b/>
          <w:sz w:val="24"/>
          <w:szCs w:val="24"/>
        </w:rPr>
        <w:t xml:space="preserve"> </w:t>
      </w:r>
      <w:bookmarkStart w:id="10" w:name="_Toc519520315"/>
      <w:r w:rsidRPr="00082C17">
        <w:rPr>
          <w:rFonts w:ascii="Times New Roman" w:hAnsi="Times New Roman"/>
          <w:b/>
          <w:sz w:val="24"/>
          <w:szCs w:val="24"/>
        </w:rPr>
        <w:t>Оформление листков ВН</w:t>
      </w:r>
      <w:bookmarkEnd w:id="10"/>
    </w:p>
    <w:p w:rsidR="00082C17" w:rsidRDefault="00232F75" w:rsidP="00082C17">
      <w:pPr>
        <w:ind w:firstLine="6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пункте меню </w:t>
      </w:r>
      <w:r w:rsidRPr="00232F75">
        <w:rPr>
          <w:rFonts w:ascii="Times New Roman" w:hAnsi="Times New Roman"/>
          <w:i/>
          <w:sz w:val="24"/>
          <w:szCs w:val="24"/>
        </w:rPr>
        <w:t>Данные</w:t>
      </w:r>
      <w:r>
        <w:rPr>
          <w:rFonts w:ascii="Times New Roman" w:hAnsi="Times New Roman"/>
          <w:sz w:val="24"/>
          <w:szCs w:val="24"/>
        </w:rPr>
        <w:t xml:space="preserve"> выберете </w:t>
      </w:r>
      <w:r w:rsidRPr="00232F75">
        <w:rPr>
          <w:rFonts w:ascii="Times New Roman" w:hAnsi="Times New Roman"/>
          <w:i/>
          <w:sz w:val="24"/>
          <w:szCs w:val="24"/>
        </w:rPr>
        <w:t>Листки нетрудоспособности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 w:rsidRPr="00232F75">
        <w:rPr>
          <w:rFonts w:ascii="Times New Roman" w:hAnsi="Times New Roman"/>
          <w:sz w:val="24"/>
          <w:szCs w:val="24"/>
        </w:rPr>
        <w:t xml:space="preserve">Откроется </w:t>
      </w:r>
      <w:r w:rsidR="00082C17" w:rsidRPr="00232F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окно со списком ЛН</w:t>
      </w:r>
      <w:r w:rsidR="005A127A">
        <w:rPr>
          <w:rFonts w:ascii="Times New Roman" w:hAnsi="Times New Roman"/>
          <w:sz w:val="24"/>
          <w:szCs w:val="24"/>
        </w:rPr>
        <w:t xml:space="preserve"> (рис.13). Для того что бы завести новый лист достаточно в верхнем меню этого окна выбрать «Новый ЛН Основной» или «Новый ЛН по уходу».</w:t>
      </w:r>
      <w:r w:rsidR="00082C17" w:rsidRPr="00232F75">
        <w:rPr>
          <w:rFonts w:ascii="Times New Roman" w:hAnsi="Times New Roman"/>
          <w:sz w:val="24"/>
          <w:szCs w:val="24"/>
        </w:rPr>
        <w:t xml:space="preserve"> Откроется окно заполнения листка нетрудоспособности (рис. 14).</w:t>
      </w:r>
    </w:p>
    <w:p w:rsidR="00082C17" w:rsidRPr="00F05C4F" w:rsidRDefault="00232F75" w:rsidP="00082C17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ru-RU"/>
        </w:rPr>
        <w:lastRenderedPageBreak/>
        <w:drawing>
          <wp:inline distT="0" distB="0" distL="0" distR="0" wp14:anchorId="71506B89" wp14:editId="353A610E">
            <wp:extent cx="5932805" cy="4210685"/>
            <wp:effectExtent l="19050" t="0" r="0" b="0"/>
            <wp:docPr id="170" name="Рисунок 170" descr="O:\Коробкова\от Михеевой\Врача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O:\Коробкова\от Михеевой\Врача\1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21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C17" w:rsidRPr="003B1424" w:rsidRDefault="00082C17" w:rsidP="00082C17">
      <w:pPr>
        <w:jc w:val="center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 xml:space="preserve">Рис. 13  </w:t>
      </w:r>
      <w:r w:rsidR="00232F75" w:rsidRPr="003B1424">
        <w:rPr>
          <w:rFonts w:ascii="Times New Roman" w:hAnsi="Times New Roman"/>
          <w:sz w:val="24"/>
          <w:szCs w:val="24"/>
        </w:rPr>
        <w:t>Окно Листки нетрудоспособности</w:t>
      </w:r>
    </w:p>
    <w:p w:rsidR="00802A2B" w:rsidRPr="00F05C4F" w:rsidRDefault="00802A2B" w:rsidP="00082C17">
      <w:pPr>
        <w:jc w:val="center"/>
        <w:rPr>
          <w:rFonts w:ascii="Times New Roman" w:hAnsi="Times New Roman"/>
          <w:sz w:val="20"/>
        </w:rPr>
      </w:pPr>
    </w:p>
    <w:p w:rsidR="00082C17" w:rsidRPr="00F05C4F" w:rsidRDefault="00082C17" w:rsidP="00082C17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ru-RU"/>
        </w:rPr>
        <w:drawing>
          <wp:inline distT="0" distB="0" distL="0" distR="0" wp14:anchorId="1BAA1A59" wp14:editId="67C18E03">
            <wp:extent cx="4102465" cy="3227955"/>
            <wp:effectExtent l="19050" t="0" r="0" b="0"/>
            <wp:docPr id="53" name="Рисунок 5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997" cy="323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C17" w:rsidRPr="003B1424" w:rsidRDefault="00082C17" w:rsidP="00082C17">
      <w:pPr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>Рис. 14  Окно Листок нетрудоспособности (новый)</w:t>
      </w:r>
    </w:p>
    <w:p w:rsidR="00802A2B" w:rsidRDefault="00802A2B" w:rsidP="00082C17">
      <w:pPr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082C17" w:rsidRPr="00F05C4F" w:rsidRDefault="00082C17" w:rsidP="003B142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Сведения о пациенте заполня</w:t>
      </w:r>
      <w:r w:rsidRPr="00F05C4F">
        <w:rPr>
          <w:rFonts w:ascii="Times New Roman" w:hAnsi="Times New Roman"/>
          <w:sz w:val="24"/>
          <w:szCs w:val="24"/>
        </w:rPr>
        <w:t>тся на основе сведений из МКАБ. Если листок</w:t>
      </w:r>
      <w:r w:rsidRPr="00F05C4F">
        <w:rPr>
          <w:rFonts w:ascii="Times New Roman" w:hAnsi="Times New Roman"/>
        </w:rPr>
        <w:t xml:space="preserve"> </w:t>
      </w:r>
      <w:r w:rsidRPr="00F05C4F">
        <w:rPr>
          <w:rFonts w:ascii="Times New Roman" w:hAnsi="Times New Roman"/>
          <w:sz w:val="24"/>
          <w:szCs w:val="24"/>
        </w:rPr>
        <w:t xml:space="preserve">нетрудоспособности по уходу, то в разделе МКАБ поля ФИО, дата рождения, пол, - заполнятся на основе данных представителя (родитель, опекун и т.д.), а данные пациента внесутся в раздел «по уходу». </w:t>
      </w:r>
    </w:p>
    <w:p w:rsidR="00D552B5" w:rsidRDefault="00082C17" w:rsidP="003B1424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05C4F">
        <w:rPr>
          <w:rFonts w:ascii="Times New Roman" w:hAnsi="Times New Roman"/>
          <w:sz w:val="24"/>
          <w:szCs w:val="24"/>
        </w:rPr>
        <w:t xml:space="preserve">Дополните листок нетрудоспособности необходимыми сведениями и нажмите  кнопку «Сохранить» (рис. </w:t>
      </w:r>
      <w:r>
        <w:rPr>
          <w:rFonts w:ascii="Times New Roman" w:hAnsi="Times New Roman"/>
          <w:sz w:val="24"/>
          <w:szCs w:val="24"/>
        </w:rPr>
        <w:t>14</w:t>
      </w:r>
      <w:r w:rsidRPr="00F05C4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и кнопку «Закрыть»</w:t>
      </w:r>
      <w:r w:rsidRPr="00F05C4F">
        <w:rPr>
          <w:rFonts w:ascii="Times New Roman" w:hAnsi="Times New Roman"/>
          <w:sz w:val="24"/>
          <w:szCs w:val="24"/>
        </w:rPr>
        <w:t>.</w:t>
      </w:r>
    </w:p>
    <w:p w:rsidR="00802A2B" w:rsidRDefault="00802A2B" w:rsidP="00082C17">
      <w:pPr>
        <w:ind w:firstLine="601"/>
        <w:jc w:val="both"/>
        <w:rPr>
          <w:rFonts w:ascii="Times New Roman" w:hAnsi="Times New Roman"/>
          <w:sz w:val="24"/>
          <w:szCs w:val="24"/>
        </w:rPr>
      </w:pPr>
    </w:p>
    <w:p w:rsidR="00082C17" w:rsidRPr="00082C17" w:rsidRDefault="00082C17" w:rsidP="00082C17">
      <w:pPr>
        <w:pStyle w:val="a7"/>
        <w:numPr>
          <w:ilvl w:val="1"/>
          <w:numId w:val="1"/>
        </w:numPr>
        <w:spacing w:line="240" w:lineRule="auto"/>
        <w:ind w:right="-426"/>
        <w:jc w:val="both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082C17">
        <w:rPr>
          <w:rFonts w:ascii="Times New Roman" w:hAnsi="Times New Roman"/>
          <w:b/>
          <w:sz w:val="24"/>
          <w:szCs w:val="24"/>
        </w:rPr>
        <w:t xml:space="preserve"> </w:t>
      </w:r>
      <w:bookmarkStart w:id="11" w:name="_Toc519520316"/>
      <w:r w:rsidRPr="00082C17">
        <w:rPr>
          <w:rFonts w:ascii="Times New Roman" w:hAnsi="Times New Roman"/>
          <w:b/>
          <w:sz w:val="24"/>
          <w:szCs w:val="24"/>
        </w:rPr>
        <w:t>Запись на прием к другому специалисту</w:t>
      </w:r>
      <w:bookmarkEnd w:id="11"/>
    </w:p>
    <w:p w:rsidR="00D552B5" w:rsidRDefault="00082C17" w:rsidP="00082C17">
      <w:pPr>
        <w:ind w:firstLine="6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необходимости дополнительного обследования, пациента можно записать на прием к другому специалисту.  </w:t>
      </w:r>
      <w:r w:rsidRPr="003D7D9C">
        <w:rPr>
          <w:rFonts w:ascii="Times New Roman" w:hAnsi="Times New Roman"/>
          <w:sz w:val="24"/>
          <w:szCs w:val="24"/>
        </w:rPr>
        <w:t>Нажмите кнопку «Записать на прием</w:t>
      </w:r>
      <w:r>
        <w:rPr>
          <w:rFonts w:ascii="Times New Roman" w:hAnsi="Times New Roman"/>
          <w:sz w:val="24"/>
          <w:szCs w:val="24"/>
        </w:rPr>
        <w:t xml:space="preserve"> к врачу / на услугу</w:t>
      </w:r>
      <w:r w:rsidRPr="003D7D9C">
        <w:rPr>
          <w:rFonts w:ascii="Times New Roman" w:hAnsi="Times New Roman"/>
          <w:sz w:val="24"/>
          <w:szCs w:val="24"/>
        </w:rPr>
        <w:t xml:space="preserve">» (рядом с кнопкой «Удалить СПО» на рис. </w:t>
      </w:r>
      <w:r>
        <w:rPr>
          <w:rFonts w:ascii="Times New Roman" w:hAnsi="Times New Roman"/>
          <w:sz w:val="24"/>
          <w:szCs w:val="24"/>
        </w:rPr>
        <w:t>15</w:t>
      </w:r>
      <w:r w:rsidRPr="003D7D9C">
        <w:rPr>
          <w:rFonts w:ascii="Times New Roman" w:hAnsi="Times New Roman"/>
          <w:sz w:val="24"/>
          <w:szCs w:val="24"/>
        </w:rPr>
        <w:t>).</w:t>
      </w:r>
    </w:p>
    <w:p w:rsidR="00802A2B" w:rsidRDefault="00802A2B" w:rsidP="00082C17">
      <w:pPr>
        <w:ind w:firstLine="601"/>
        <w:jc w:val="both"/>
        <w:rPr>
          <w:rFonts w:ascii="Times New Roman" w:hAnsi="Times New Roman"/>
          <w:sz w:val="24"/>
          <w:szCs w:val="24"/>
        </w:rPr>
      </w:pPr>
    </w:p>
    <w:p w:rsidR="00082C17" w:rsidRPr="00112174" w:rsidRDefault="00082C17" w:rsidP="00082C17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ru-RU"/>
        </w:rPr>
        <w:drawing>
          <wp:inline distT="0" distB="0" distL="0" distR="0" wp14:anchorId="07720673" wp14:editId="3C6E18D5">
            <wp:extent cx="4933507" cy="3039684"/>
            <wp:effectExtent l="19050" t="0" r="443" b="0"/>
            <wp:docPr id="56" name="Рисунок 5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108" cy="304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C17" w:rsidRPr="003B1424" w:rsidRDefault="00082C17" w:rsidP="003B1424">
      <w:pPr>
        <w:ind w:firstLine="601"/>
        <w:jc w:val="center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>Рис. 15 Окно Новое СПО</w:t>
      </w:r>
    </w:p>
    <w:p w:rsidR="00082C17" w:rsidRPr="003B1424" w:rsidRDefault="00082C17" w:rsidP="003B1424">
      <w:pPr>
        <w:ind w:right="-426" w:firstLine="601"/>
        <w:jc w:val="both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 xml:space="preserve">Откроется окно «Выбор времени приема» (рис. 16). Выберите специалиста и время приема и нажмите кнопку «Записать на прием» (рис. 16). Откроется окно «Запись на прием» (рис. 17). При необходимости, </w:t>
      </w:r>
      <w:proofErr w:type="gramStart"/>
      <w:r w:rsidRPr="003B1424">
        <w:rPr>
          <w:rFonts w:ascii="Times New Roman" w:hAnsi="Times New Roman"/>
          <w:sz w:val="24"/>
          <w:szCs w:val="24"/>
        </w:rPr>
        <w:t>измените</w:t>
      </w:r>
      <w:proofErr w:type="gramEnd"/>
      <w:r w:rsidRPr="003B1424">
        <w:rPr>
          <w:rFonts w:ascii="Times New Roman" w:hAnsi="Times New Roman"/>
          <w:sz w:val="24"/>
          <w:szCs w:val="24"/>
        </w:rPr>
        <w:t xml:space="preserve"> вид оплаты, например, на «средства граждан» если ведется запись на платный прием, и тип записи, например, на «запись по телефону» если требуется учет пациентов, записанных по телефону. Нажмите «Сохранить и распечатать талон», передайте распечатанный талон пациенту.</w:t>
      </w:r>
    </w:p>
    <w:p w:rsidR="00082C17" w:rsidRDefault="00082C17" w:rsidP="00082C17">
      <w:pPr>
        <w:pStyle w:val="a7"/>
        <w:spacing w:line="240" w:lineRule="auto"/>
        <w:ind w:left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BB7FEA" wp14:editId="42271A5C">
            <wp:extent cx="4878290" cy="2708269"/>
            <wp:effectExtent l="19050" t="0" r="0" b="0"/>
            <wp:docPr id="59" name="Рисунок 5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853" cy="270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2B5" w:rsidRPr="003B1424" w:rsidRDefault="00082C17" w:rsidP="00082C17">
      <w:pPr>
        <w:jc w:val="center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>Рис. 16  Форма выбора времени приема</w:t>
      </w:r>
    </w:p>
    <w:p w:rsidR="00802A2B" w:rsidRDefault="00802A2B" w:rsidP="00082C17">
      <w:pPr>
        <w:jc w:val="center"/>
        <w:rPr>
          <w:rFonts w:ascii="Times New Roman" w:hAnsi="Times New Roman"/>
          <w:sz w:val="20"/>
        </w:rPr>
      </w:pPr>
    </w:p>
    <w:p w:rsidR="00082C17" w:rsidRPr="003B1424" w:rsidRDefault="00082C17" w:rsidP="00082C17">
      <w:pPr>
        <w:spacing w:line="240" w:lineRule="auto"/>
        <w:jc w:val="center"/>
        <w:rPr>
          <w:sz w:val="24"/>
          <w:szCs w:val="24"/>
        </w:rPr>
      </w:pPr>
      <w:r w:rsidRPr="003B1424">
        <w:rPr>
          <w:noProof/>
          <w:sz w:val="24"/>
          <w:szCs w:val="24"/>
          <w:lang w:eastAsia="ru-RU"/>
        </w:rPr>
        <w:drawing>
          <wp:inline distT="0" distB="0" distL="0" distR="0" wp14:anchorId="6FFBEA36" wp14:editId="2E55036B">
            <wp:extent cx="4774794" cy="2701651"/>
            <wp:effectExtent l="19050" t="0" r="6756" b="0"/>
            <wp:docPr id="62" name="Рисунок 6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20" cy="271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C17" w:rsidRPr="003B1424" w:rsidRDefault="00082C17" w:rsidP="00082C17">
      <w:pPr>
        <w:jc w:val="center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>Рис. 17  Подтверждение записи на прием</w:t>
      </w:r>
    </w:p>
    <w:p w:rsidR="00802A2B" w:rsidRDefault="00802A2B" w:rsidP="00082C17">
      <w:pPr>
        <w:jc w:val="center"/>
        <w:rPr>
          <w:rFonts w:ascii="Times New Roman" w:hAnsi="Times New Roman"/>
          <w:sz w:val="20"/>
        </w:rPr>
      </w:pPr>
    </w:p>
    <w:p w:rsidR="0027548B" w:rsidRPr="00401198" w:rsidRDefault="0027548B" w:rsidP="003B1424">
      <w:pPr>
        <w:ind w:right="-426" w:firstLine="567"/>
        <w:jc w:val="both"/>
        <w:rPr>
          <w:rFonts w:ascii="Times New Roman" w:hAnsi="Times New Roman"/>
          <w:sz w:val="24"/>
          <w:szCs w:val="24"/>
        </w:rPr>
      </w:pPr>
      <w:r w:rsidRPr="00741CF0">
        <w:rPr>
          <w:rFonts w:ascii="Times New Roman" w:hAnsi="Times New Roman"/>
          <w:sz w:val="24"/>
          <w:szCs w:val="24"/>
        </w:rPr>
        <w:t>Если</w:t>
      </w:r>
      <w:r w:rsidRPr="00741CF0">
        <w:rPr>
          <w:rFonts w:ascii="Times New Roman" w:hAnsi="Times New Roman"/>
          <w:sz w:val="24"/>
        </w:rPr>
        <w:t xml:space="preserve"> </w:t>
      </w:r>
      <w:r w:rsidRPr="00741CF0">
        <w:rPr>
          <w:rFonts w:ascii="Times New Roman" w:hAnsi="Times New Roman"/>
          <w:sz w:val="24"/>
          <w:szCs w:val="24"/>
        </w:rPr>
        <w:t>свободное</w:t>
      </w:r>
      <w:r w:rsidRPr="00741CF0">
        <w:rPr>
          <w:rFonts w:ascii="Times New Roman" w:hAnsi="Times New Roman"/>
          <w:sz w:val="24"/>
        </w:rPr>
        <w:t xml:space="preserve"> для записи время закончилось, то можно</w:t>
      </w:r>
      <w:r>
        <w:rPr>
          <w:rFonts w:ascii="Times New Roman" w:hAnsi="Times New Roman"/>
          <w:sz w:val="24"/>
        </w:rPr>
        <w:t xml:space="preserve"> записать пациента вне очереди. </w:t>
      </w:r>
      <w:r w:rsidRPr="00741CF0">
        <w:rPr>
          <w:rFonts w:ascii="Times New Roman" w:hAnsi="Times New Roman"/>
          <w:sz w:val="24"/>
        </w:rPr>
        <w:t>Для этого необходимо  нажать на кнопку «Записать вне очереди»</w:t>
      </w:r>
      <w:r>
        <w:rPr>
          <w:rFonts w:ascii="Times New Roman" w:hAnsi="Times New Roman"/>
          <w:sz w:val="24"/>
        </w:rPr>
        <w:t xml:space="preserve"> (высвечивается только при отсутствии свободных талонов на прием или наличии талонов только для записи через интернет)</w:t>
      </w:r>
      <w:r w:rsidRPr="00741CF0">
        <w:rPr>
          <w:rFonts w:ascii="Times New Roman" w:hAnsi="Times New Roman"/>
          <w:sz w:val="24"/>
        </w:rPr>
        <w:t xml:space="preserve"> (рис. </w:t>
      </w:r>
      <w:r>
        <w:rPr>
          <w:rFonts w:ascii="Times New Roman" w:hAnsi="Times New Roman"/>
          <w:sz w:val="24"/>
        </w:rPr>
        <w:t>18</w:t>
      </w:r>
      <w:r w:rsidRPr="00741CF0">
        <w:rPr>
          <w:rFonts w:ascii="Times New Roman" w:hAnsi="Times New Roman"/>
          <w:sz w:val="24"/>
        </w:rPr>
        <w:t>).</w:t>
      </w:r>
    </w:p>
    <w:p w:rsidR="0027548B" w:rsidRDefault="0027548B" w:rsidP="0027548B">
      <w:pPr>
        <w:spacing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655AB3" wp14:editId="2B556A7B">
            <wp:extent cx="4927116" cy="2732567"/>
            <wp:effectExtent l="19050" t="0" r="6834" b="0"/>
            <wp:docPr id="65" name="Рисунок 6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43" cy="272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2B5" w:rsidRPr="003B1424" w:rsidRDefault="0027548B" w:rsidP="003B1424">
      <w:pPr>
        <w:ind w:firstLine="601"/>
        <w:jc w:val="center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>Рис. 18  Выбор времени приема. Запись вне очереди</w:t>
      </w:r>
    </w:p>
    <w:p w:rsidR="00E614B8" w:rsidRDefault="00E614B8" w:rsidP="0027548B">
      <w:pPr>
        <w:ind w:left="-1134" w:firstLine="601"/>
        <w:jc w:val="center"/>
        <w:rPr>
          <w:rFonts w:ascii="Times New Roman" w:hAnsi="Times New Roman"/>
          <w:sz w:val="20"/>
          <w:szCs w:val="20"/>
        </w:rPr>
      </w:pPr>
    </w:p>
    <w:p w:rsidR="0027548B" w:rsidRDefault="0027548B" w:rsidP="0027548B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6E2C847" wp14:editId="452A0C3B">
            <wp:extent cx="3927696" cy="2222350"/>
            <wp:effectExtent l="19050" t="0" r="0" b="0"/>
            <wp:docPr id="68" name="Рисунок 6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47" cy="222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48B" w:rsidRPr="003B1424" w:rsidRDefault="0027548B" w:rsidP="003B1424">
      <w:pPr>
        <w:ind w:firstLine="601"/>
        <w:jc w:val="center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>Рис. 19 Подтверждение записи на прием</w:t>
      </w:r>
    </w:p>
    <w:p w:rsidR="00802A2B" w:rsidRPr="006A5887" w:rsidRDefault="00802A2B" w:rsidP="0027548B">
      <w:pPr>
        <w:ind w:left="-1134" w:firstLine="601"/>
        <w:jc w:val="center"/>
        <w:rPr>
          <w:rFonts w:ascii="Times New Roman" w:hAnsi="Times New Roman"/>
          <w:sz w:val="24"/>
          <w:szCs w:val="24"/>
        </w:rPr>
      </w:pPr>
    </w:p>
    <w:p w:rsidR="0027548B" w:rsidRDefault="0027548B" w:rsidP="003B1424">
      <w:pPr>
        <w:ind w:right="-42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Нажмите «Сохранить и распечатать талон», передайте распечатанный талон пациенту, если отсутствует возможность печати, нажмите кнопку «Сохранить».</w:t>
      </w:r>
    </w:p>
    <w:p w:rsidR="00EC71B3" w:rsidRDefault="00EC71B3" w:rsidP="0027548B">
      <w:pPr>
        <w:ind w:left="-1134" w:right="-426" w:firstLine="567"/>
        <w:jc w:val="both"/>
        <w:rPr>
          <w:rFonts w:ascii="Times New Roman" w:hAnsi="Times New Roman"/>
          <w:sz w:val="24"/>
          <w:szCs w:val="24"/>
        </w:rPr>
      </w:pPr>
    </w:p>
    <w:p w:rsidR="00EC71B3" w:rsidRPr="00EC71B3" w:rsidRDefault="00EC71B3" w:rsidP="00EC71B3">
      <w:pPr>
        <w:pStyle w:val="a7"/>
        <w:numPr>
          <w:ilvl w:val="1"/>
          <w:numId w:val="1"/>
        </w:numPr>
        <w:ind w:right="-426"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EC71B3">
        <w:rPr>
          <w:rFonts w:ascii="Times New Roman" w:hAnsi="Times New Roman"/>
          <w:b/>
          <w:sz w:val="24"/>
          <w:szCs w:val="24"/>
        </w:rPr>
        <w:t xml:space="preserve">  </w:t>
      </w:r>
      <w:bookmarkStart w:id="12" w:name="_Toc519520317"/>
      <w:r w:rsidRPr="00EC71B3">
        <w:rPr>
          <w:rFonts w:ascii="Times New Roman" w:hAnsi="Times New Roman"/>
          <w:b/>
          <w:sz w:val="24"/>
          <w:szCs w:val="24"/>
        </w:rPr>
        <w:t>Заполнение протоколов пациентов</w:t>
      </w:r>
      <w:bookmarkEnd w:id="12"/>
    </w:p>
    <w:p w:rsidR="00EC71B3" w:rsidRDefault="00EC71B3" w:rsidP="003B1424">
      <w:pPr>
        <w:spacing w:line="240" w:lineRule="auto"/>
        <w:ind w:right="17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Заполнение протоколов пациентов осуществляется следующим образом:</w:t>
      </w:r>
    </w:p>
    <w:p w:rsidR="00EC71B3" w:rsidRPr="00696E38" w:rsidRDefault="00EC71B3" w:rsidP="003B1424">
      <w:pPr>
        <w:spacing w:line="240" w:lineRule="auto"/>
        <w:ind w:right="17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 w:rsidRPr="00D076C5">
        <w:rPr>
          <w:rFonts w:ascii="Times New Roman" w:hAnsi="Times New Roman"/>
          <w:sz w:val="24"/>
          <w:szCs w:val="24"/>
        </w:rPr>
        <w:t>.1.</w:t>
      </w:r>
      <w:r>
        <w:rPr>
          <w:rFonts w:ascii="Times New Roman" w:hAnsi="Times New Roman"/>
          <w:sz w:val="24"/>
          <w:szCs w:val="24"/>
        </w:rPr>
        <w:t xml:space="preserve"> Создание / редактирование шаблона протоколов.</w:t>
      </w:r>
    </w:p>
    <w:p w:rsidR="00EC71B3" w:rsidRDefault="00EC71B3" w:rsidP="003B1424">
      <w:pPr>
        <w:spacing w:line="240" w:lineRule="auto"/>
        <w:ind w:right="17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 w:rsidRPr="00D076C5">
        <w:rPr>
          <w:rFonts w:ascii="Times New Roman" w:hAnsi="Times New Roman"/>
          <w:sz w:val="24"/>
          <w:szCs w:val="24"/>
        </w:rPr>
        <w:t>.2.</w:t>
      </w:r>
      <w:r>
        <w:rPr>
          <w:rFonts w:ascii="Times New Roman" w:hAnsi="Times New Roman"/>
          <w:sz w:val="24"/>
          <w:szCs w:val="24"/>
        </w:rPr>
        <w:t xml:space="preserve"> Создание / выбор элементов справочника «Тезаурус».</w:t>
      </w:r>
    </w:p>
    <w:p w:rsidR="00EC71B3" w:rsidRDefault="00EC71B3" w:rsidP="003B1424">
      <w:pPr>
        <w:spacing w:line="240" w:lineRule="auto"/>
        <w:ind w:right="17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 w:rsidRPr="00D076C5">
        <w:rPr>
          <w:rFonts w:ascii="Times New Roman" w:hAnsi="Times New Roman"/>
          <w:sz w:val="24"/>
          <w:szCs w:val="24"/>
        </w:rPr>
        <w:t>.3.</w:t>
      </w:r>
      <w:r>
        <w:rPr>
          <w:rFonts w:ascii="Times New Roman" w:hAnsi="Times New Roman"/>
          <w:sz w:val="24"/>
          <w:szCs w:val="24"/>
        </w:rPr>
        <w:t xml:space="preserve"> Заполнение справочника «Результаты осмотра».</w:t>
      </w:r>
    </w:p>
    <w:p w:rsidR="00EC71B3" w:rsidRDefault="00EC71B3" w:rsidP="003B1424">
      <w:pPr>
        <w:spacing w:line="240" w:lineRule="auto"/>
        <w:ind w:right="17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3.3.4. Заполнение протокола в СПО.</w:t>
      </w:r>
    </w:p>
    <w:p w:rsidR="00EC71B3" w:rsidRDefault="00EC71B3" w:rsidP="00EC71B3">
      <w:pPr>
        <w:pStyle w:val="3"/>
        <w:rPr>
          <w:rFonts w:ascii="Times New Roman" w:hAnsi="Times New Roman"/>
          <w:color w:val="auto"/>
          <w:sz w:val="24"/>
          <w:szCs w:val="24"/>
        </w:rPr>
      </w:pPr>
      <w:bookmarkStart w:id="13" w:name="_Toc519520318"/>
      <w:r w:rsidRPr="00EC71B3">
        <w:rPr>
          <w:rFonts w:ascii="Times New Roman" w:hAnsi="Times New Roman"/>
          <w:color w:val="auto"/>
          <w:sz w:val="24"/>
          <w:szCs w:val="24"/>
        </w:rPr>
        <w:lastRenderedPageBreak/>
        <w:t>3.3.1. Создание / редактирование шаблона протоколов</w:t>
      </w:r>
      <w:bookmarkEnd w:id="13"/>
    </w:p>
    <w:p w:rsidR="00E614B8" w:rsidRPr="00E614B8" w:rsidRDefault="00E614B8" w:rsidP="003B1424">
      <w:pPr>
        <w:spacing w:after="0"/>
        <w:ind w:firstLine="567"/>
      </w:pPr>
    </w:p>
    <w:p w:rsidR="00EC71B3" w:rsidRPr="00671C9F" w:rsidRDefault="00671C9F" w:rsidP="003B1424">
      <w:pPr>
        <w:spacing w:after="0"/>
        <w:ind w:right="175"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того что бы создать новый шаблон протокола выбираем </w:t>
      </w:r>
      <w:r w:rsidRPr="00671C9F">
        <w:rPr>
          <w:rFonts w:ascii="Times New Roman" w:hAnsi="Times New Roman"/>
          <w:i/>
          <w:sz w:val="24"/>
          <w:szCs w:val="24"/>
        </w:rPr>
        <w:t xml:space="preserve">Справочники               </w:t>
      </w:r>
      <w:r w:rsidR="003B1424">
        <w:rPr>
          <w:rFonts w:ascii="Times New Roman" w:hAnsi="Times New Roman"/>
          <w:i/>
          <w:sz w:val="24"/>
          <w:szCs w:val="24"/>
        </w:rPr>
        <w:t>→</w:t>
      </w:r>
      <w:r w:rsidRPr="00671C9F">
        <w:rPr>
          <w:rFonts w:ascii="Times New Roman" w:hAnsi="Times New Roman"/>
          <w:i/>
          <w:sz w:val="24"/>
          <w:szCs w:val="24"/>
        </w:rPr>
        <w:t xml:space="preserve">Шаблоны </w:t>
      </w:r>
      <w:r w:rsidR="003B1424">
        <w:rPr>
          <w:rFonts w:ascii="Times New Roman" w:hAnsi="Times New Roman"/>
          <w:i/>
          <w:sz w:val="24"/>
          <w:szCs w:val="24"/>
        </w:rPr>
        <w:t>→</w:t>
      </w:r>
      <w:r w:rsidRPr="00671C9F">
        <w:rPr>
          <w:rFonts w:ascii="Times New Roman" w:hAnsi="Times New Roman"/>
          <w:i/>
          <w:sz w:val="24"/>
          <w:szCs w:val="24"/>
        </w:rPr>
        <w:t>Протоколы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9A22C9" w:rsidRDefault="00671C9F" w:rsidP="003B1424">
      <w:pPr>
        <w:spacing w:after="0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левом окне выберите нужный шаблон</w:t>
      </w:r>
      <w:r w:rsidR="00EC71B3">
        <w:rPr>
          <w:rFonts w:ascii="Times New Roman" w:hAnsi="Times New Roman"/>
          <w:sz w:val="24"/>
          <w:szCs w:val="24"/>
        </w:rPr>
        <w:t xml:space="preserve"> (например, «Шаблон терапевта», «Шаблон окулиста» и т.д., рис. </w:t>
      </w:r>
      <w:r w:rsidR="00513653">
        <w:rPr>
          <w:rFonts w:ascii="Times New Roman" w:hAnsi="Times New Roman"/>
          <w:sz w:val="24"/>
          <w:szCs w:val="24"/>
        </w:rPr>
        <w:t>20</w:t>
      </w:r>
      <w:r w:rsidR="00EC71B3">
        <w:rPr>
          <w:rFonts w:ascii="Times New Roman" w:hAnsi="Times New Roman"/>
          <w:sz w:val="24"/>
          <w:szCs w:val="24"/>
        </w:rPr>
        <w:t xml:space="preserve">) и </w:t>
      </w:r>
      <w:r>
        <w:rPr>
          <w:rFonts w:ascii="Times New Roman" w:hAnsi="Times New Roman"/>
          <w:sz w:val="24"/>
          <w:szCs w:val="24"/>
        </w:rPr>
        <w:t>щелкните по нему.</w:t>
      </w:r>
    </w:p>
    <w:p w:rsidR="00C120DC" w:rsidRPr="00112174" w:rsidRDefault="006C599E" w:rsidP="00C120DC">
      <w:pPr>
        <w:ind w:right="-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5096EEB" wp14:editId="45F0F274">
            <wp:extent cx="5477982" cy="3495050"/>
            <wp:effectExtent l="19050" t="0" r="8418" b="0"/>
            <wp:docPr id="31" name="Рисунок 21" descr="O:\Коробкова\от Михеевой\Врача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:\Коробкова\от Михеевой\Врача\2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046" cy="349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0DC" w:rsidRPr="003B1424" w:rsidRDefault="00C120DC" w:rsidP="00C120DC">
      <w:pPr>
        <w:jc w:val="center"/>
        <w:rPr>
          <w:rFonts w:ascii="Times New Roman" w:hAnsi="Times New Roman"/>
          <w:sz w:val="24"/>
          <w:szCs w:val="24"/>
        </w:rPr>
      </w:pPr>
      <w:r w:rsidRPr="003B1424">
        <w:rPr>
          <w:rFonts w:ascii="Times New Roman" w:hAnsi="Times New Roman"/>
          <w:sz w:val="24"/>
          <w:szCs w:val="24"/>
        </w:rPr>
        <w:t>Рис. 20 Окно Шаблоны протоколов</w:t>
      </w:r>
    </w:p>
    <w:p w:rsidR="00802A2B" w:rsidRDefault="00802A2B" w:rsidP="00C120DC">
      <w:pPr>
        <w:jc w:val="center"/>
        <w:rPr>
          <w:rFonts w:ascii="Times New Roman" w:hAnsi="Times New Roman"/>
          <w:sz w:val="20"/>
        </w:rPr>
      </w:pPr>
    </w:p>
    <w:p w:rsidR="00513653" w:rsidRPr="00112174" w:rsidRDefault="00513653" w:rsidP="00C1148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112174">
        <w:rPr>
          <w:rFonts w:ascii="Times New Roman" w:hAnsi="Times New Roman"/>
          <w:sz w:val="24"/>
          <w:szCs w:val="24"/>
        </w:rPr>
        <w:t>Откроется окно «Редак</w:t>
      </w:r>
      <w:r>
        <w:rPr>
          <w:rFonts w:ascii="Times New Roman" w:hAnsi="Times New Roman"/>
          <w:sz w:val="24"/>
          <w:szCs w:val="24"/>
        </w:rPr>
        <w:t>тор шаблонов протоколов» (рис. 21</w:t>
      </w:r>
      <w:r w:rsidRPr="00112174">
        <w:rPr>
          <w:rFonts w:ascii="Times New Roman" w:hAnsi="Times New Roman"/>
          <w:sz w:val="24"/>
          <w:szCs w:val="24"/>
        </w:rPr>
        <w:t>).</w:t>
      </w:r>
    </w:p>
    <w:p w:rsidR="00513653" w:rsidRDefault="00513653" w:rsidP="00C1148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Вы установите галочку</w:t>
      </w:r>
      <w:r w:rsidR="00E614B8">
        <w:rPr>
          <w:rFonts w:ascii="Times New Roman" w:hAnsi="Times New Roman"/>
          <w:sz w:val="24"/>
          <w:szCs w:val="24"/>
        </w:rPr>
        <w:t xml:space="preserve"> «Только чтение» </w:t>
      </w:r>
      <w:r>
        <w:rPr>
          <w:rFonts w:ascii="Times New Roman" w:hAnsi="Times New Roman"/>
          <w:sz w:val="24"/>
          <w:szCs w:val="24"/>
        </w:rPr>
        <w:t xml:space="preserve">(рис. 21), то </w:t>
      </w:r>
      <w:r w:rsidRPr="00112174">
        <w:rPr>
          <w:rFonts w:ascii="Times New Roman" w:hAnsi="Times New Roman"/>
          <w:sz w:val="24"/>
          <w:szCs w:val="24"/>
        </w:rPr>
        <w:t xml:space="preserve">при заполнении протокола в СПО </w:t>
      </w:r>
      <w:r>
        <w:rPr>
          <w:rFonts w:ascii="Times New Roman" w:hAnsi="Times New Roman"/>
          <w:sz w:val="24"/>
          <w:szCs w:val="24"/>
        </w:rPr>
        <w:t>Вы не сможете изменить основной текст</w:t>
      </w:r>
      <w:r w:rsidRPr="00112174">
        <w:rPr>
          <w:rFonts w:ascii="Times New Roman" w:hAnsi="Times New Roman"/>
          <w:sz w:val="24"/>
          <w:szCs w:val="24"/>
        </w:rPr>
        <w:t>.</w:t>
      </w:r>
    </w:p>
    <w:p w:rsidR="00513653" w:rsidRPr="00112174" w:rsidRDefault="00513653" w:rsidP="00C1148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Заполните текст шаблона. Если справочник тезаурус не содержит нужных элементов, то необходимо его отредактировать.</w:t>
      </w:r>
    </w:p>
    <w:p w:rsidR="00513653" w:rsidRPr="00112174" w:rsidRDefault="00513653" w:rsidP="00513653">
      <w:pPr>
        <w:ind w:right="-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92381D" wp14:editId="4F7F808F">
            <wp:extent cx="4646428" cy="3370247"/>
            <wp:effectExtent l="0" t="0" r="0" b="0"/>
            <wp:docPr id="5" name="Рисунок 6" descr="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664" cy="337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53" w:rsidRPr="00C1148B" w:rsidRDefault="00513653" w:rsidP="00513653">
      <w:pPr>
        <w:jc w:val="center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>Рис. 21 Окно Шаблоны протоколов</w:t>
      </w:r>
    </w:p>
    <w:p w:rsidR="00513653" w:rsidRDefault="00513653" w:rsidP="00C1148B">
      <w:pPr>
        <w:ind w:right="-426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рис. 22, 23 приведен пример заполнения шаблона. Параметры тезауруса подставляются  в шаблон двойным нажатием левой кнопки мыши и, при заполнении протокола, будут </w:t>
      </w:r>
      <w:proofErr w:type="gramStart"/>
      <w:r>
        <w:rPr>
          <w:rFonts w:ascii="Times New Roman" w:hAnsi="Times New Roman"/>
          <w:sz w:val="24"/>
          <w:szCs w:val="24"/>
        </w:rPr>
        <w:t>заменятся</w:t>
      </w:r>
      <w:proofErr w:type="gramEnd"/>
      <w:r>
        <w:rPr>
          <w:rFonts w:ascii="Times New Roman" w:hAnsi="Times New Roman"/>
          <w:sz w:val="24"/>
          <w:szCs w:val="24"/>
        </w:rPr>
        <w:t xml:space="preserve"> на выбранное значение параметра. Таким же образом при необходимости, в шаблон добавляются переменные: фамилия, имя, отчество, дата рождения и т.д. (рис. 23). Для удаления из шаблона параметра или переменной, выделите фигуру в виде прямоугольника и нажмите клавишу «</w:t>
      </w:r>
      <w:r>
        <w:rPr>
          <w:rFonts w:ascii="Times New Roman" w:hAnsi="Times New Roman"/>
          <w:sz w:val="24"/>
          <w:szCs w:val="24"/>
          <w:lang w:val="en-US"/>
        </w:rPr>
        <w:t>Delete</w:t>
      </w:r>
      <w:r>
        <w:rPr>
          <w:rFonts w:ascii="Times New Roman" w:hAnsi="Times New Roman"/>
          <w:sz w:val="24"/>
          <w:szCs w:val="24"/>
        </w:rPr>
        <w:t>». После того, как шаблон заполнен, нажмите кнопку «Сохранить».</w:t>
      </w:r>
    </w:p>
    <w:p w:rsidR="00513653" w:rsidRPr="00112174" w:rsidRDefault="00513653" w:rsidP="00513653">
      <w:pPr>
        <w:ind w:right="-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973C77C" wp14:editId="19B8E293">
            <wp:extent cx="4901609" cy="3338791"/>
            <wp:effectExtent l="0" t="0" r="0" b="0"/>
            <wp:docPr id="29" name="Рисунок 2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677" cy="33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53" w:rsidRPr="00C1148B" w:rsidRDefault="00513653" w:rsidP="00513653">
      <w:pPr>
        <w:ind w:left="-1134" w:right="-426" w:firstLine="567"/>
        <w:jc w:val="center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>Рис. 2</w:t>
      </w:r>
      <w:r w:rsidR="00472FA7" w:rsidRPr="00C1148B">
        <w:rPr>
          <w:rFonts w:ascii="Times New Roman" w:hAnsi="Times New Roman"/>
          <w:sz w:val="24"/>
          <w:szCs w:val="24"/>
        </w:rPr>
        <w:t>2</w:t>
      </w:r>
      <w:r w:rsidRPr="00C1148B">
        <w:rPr>
          <w:rFonts w:ascii="Times New Roman" w:hAnsi="Times New Roman"/>
          <w:sz w:val="24"/>
          <w:szCs w:val="24"/>
        </w:rPr>
        <w:t xml:space="preserve"> Окно Шаблоны протоколов</w:t>
      </w:r>
    </w:p>
    <w:p w:rsidR="00513653" w:rsidRPr="00112174" w:rsidRDefault="00513653" w:rsidP="00513653">
      <w:pPr>
        <w:ind w:right="-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4D8E4E9" wp14:editId="6FD2B1BB">
            <wp:extent cx="4774018" cy="3268368"/>
            <wp:effectExtent l="0" t="0" r="0" b="0"/>
            <wp:docPr id="32" name="Рисунок 3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829" cy="327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653" w:rsidRPr="00C1148B" w:rsidRDefault="00513653" w:rsidP="00513653">
      <w:pPr>
        <w:ind w:left="-1134" w:right="-426" w:firstLine="567"/>
        <w:jc w:val="center"/>
        <w:rPr>
          <w:rFonts w:ascii="Times New Roman" w:hAnsi="Times New Roman"/>
          <w:b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>Рис. 2</w:t>
      </w:r>
      <w:r w:rsidR="00472FA7" w:rsidRPr="00C1148B">
        <w:rPr>
          <w:rFonts w:ascii="Times New Roman" w:hAnsi="Times New Roman"/>
          <w:sz w:val="24"/>
          <w:szCs w:val="24"/>
        </w:rPr>
        <w:t>3</w:t>
      </w:r>
      <w:r w:rsidRPr="00C1148B">
        <w:rPr>
          <w:rFonts w:ascii="Times New Roman" w:hAnsi="Times New Roman"/>
          <w:sz w:val="24"/>
          <w:szCs w:val="24"/>
        </w:rPr>
        <w:t xml:space="preserve"> Окно Шаблоны протоколов</w:t>
      </w:r>
    </w:p>
    <w:p w:rsidR="00513653" w:rsidRDefault="00513653" w:rsidP="00513653">
      <w:pPr>
        <w:pStyle w:val="2"/>
        <w:rPr>
          <w:rFonts w:ascii="Times New Roman" w:hAnsi="Times New Roman"/>
          <w:color w:val="auto"/>
          <w:sz w:val="24"/>
          <w:szCs w:val="24"/>
        </w:rPr>
      </w:pPr>
    </w:p>
    <w:p w:rsidR="00513653" w:rsidRDefault="00513653" w:rsidP="00000A36">
      <w:pPr>
        <w:pStyle w:val="3"/>
        <w:rPr>
          <w:rFonts w:ascii="Times New Roman" w:hAnsi="Times New Roman"/>
          <w:color w:val="auto"/>
          <w:sz w:val="24"/>
          <w:szCs w:val="24"/>
        </w:rPr>
      </w:pPr>
      <w:bookmarkStart w:id="14" w:name="_Toc519520319"/>
      <w:r w:rsidRPr="00513653">
        <w:rPr>
          <w:rFonts w:ascii="Times New Roman" w:hAnsi="Times New Roman"/>
          <w:color w:val="auto"/>
          <w:sz w:val="24"/>
          <w:szCs w:val="24"/>
        </w:rPr>
        <w:t xml:space="preserve">3.3.2. 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13653">
        <w:rPr>
          <w:rFonts w:ascii="Times New Roman" w:hAnsi="Times New Roman"/>
          <w:color w:val="auto"/>
          <w:sz w:val="24"/>
          <w:szCs w:val="24"/>
        </w:rPr>
        <w:t>Создание / выбор элементов справочника «Тезаурус»</w:t>
      </w:r>
      <w:bookmarkEnd w:id="14"/>
    </w:p>
    <w:p w:rsidR="00513653" w:rsidRPr="00513653" w:rsidRDefault="00513653" w:rsidP="00513653"/>
    <w:p w:rsidR="00513653" w:rsidRPr="0050329D" w:rsidRDefault="00513653" w:rsidP="00C1148B">
      <w:pPr>
        <w:spacing w:after="0"/>
        <w:ind w:right="175" w:firstLine="567"/>
        <w:jc w:val="both"/>
        <w:rPr>
          <w:rFonts w:ascii="Times New Roman" w:hAnsi="Times New Roman"/>
          <w:b/>
          <w:sz w:val="24"/>
          <w:szCs w:val="24"/>
        </w:rPr>
      </w:pPr>
      <w:r w:rsidRPr="0050329D">
        <w:rPr>
          <w:rFonts w:ascii="Times New Roman" w:hAnsi="Times New Roman"/>
          <w:sz w:val="24"/>
          <w:szCs w:val="24"/>
        </w:rPr>
        <w:t>Нажмит</w:t>
      </w:r>
      <w:r>
        <w:rPr>
          <w:rFonts w:ascii="Times New Roman" w:hAnsi="Times New Roman"/>
          <w:sz w:val="24"/>
          <w:szCs w:val="24"/>
        </w:rPr>
        <w:t>е кнопку «Редактировать» (рис. 21</w:t>
      </w:r>
      <w:r w:rsidRPr="0050329D">
        <w:rPr>
          <w:rFonts w:ascii="Times New Roman" w:hAnsi="Times New Roman"/>
          <w:sz w:val="24"/>
          <w:szCs w:val="24"/>
        </w:rPr>
        <w:t>). О</w:t>
      </w:r>
      <w:r>
        <w:rPr>
          <w:rFonts w:ascii="Times New Roman" w:hAnsi="Times New Roman"/>
          <w:sz w:val="24"/>
          <w:szCs w:val="24"/>
        </w:rPr>
        <w:t xml:space="preserve">ткроется окно «Тезаурус» (рис. </w:t>
      </w:r>
      <w:r w:rsidR="00472FA7">
        <w:rPr>
          <w:rFonts w:ascii="Times New Roman" w:hAnsi="Times New Roman"/>
          <w:sz w:val="24"/>
          <w:szCs w:val="24"/>
        </w:rPr>
        <w:t>22</w:t>
      </w:r>
      <w:r w:rsidRPr="0050329D">
        <w:rPr>
          <w:rFonts w:ascii="Times New Roman" w:hAnsi="Times New Roman"/>
          <w:sz w:val="24"/>
          <w:szCs w:val="24"/>
        </w:rPr>
        <w:t>).</w:t>
      </w:r>
    </w:p>
    <w:p w:rsidR="00513653" w:rsidRPr="0050329D" w:rsidRDefault="00513653" w:rsidP="00C1148B">
      <w:pPr>
        <w:spacing w:after="0"/>
        <w:ind w:right="175" w:firstLine="567"/>
        <w:jc w:val="both"/>
        <w:rPr>
          <w:rFonts w:ascii="Times New Roman" w:hAnsi="Times New Roman"/>
          <w:b/>
          <w:sz w:val="24"/>
          <w:szCs w:val="24"/>
        </w:rPr>
      </w:pPr>
      <w:r w:rsidRPr="0050329D">
        <w:rPr>
          <w:rFonts w:ascii="Times New Roman" w:hAnsi="Times New Roman"/>
          <w:b/>
          <w:sz w:val="24"/>
          <w:szCs w:val="24"/>
        </w:rPr>
        <w:t>Пример заполнения</w:t>
      </w:r>
    </w:p>
    <w:p w:rsidR="00513653" w:rsidRPr="00561DA3" w:rsidRDefault="00513653" w:rsidP="00C1148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61DA3">
        <w:rPr>
          <w:rFonts w:ascii="Times New Roman" w:hAnsi="Times New Roman"/>
          <w:sz w:val="24"/>
          <w:szCs w:val="24"/>
        </w:rPr>
        <w:t>Создайте новую группу и переименуйте ее, например, как «Состояние больного». Нажмите кноп</w:t>
      </w:r>
      <w:r>
        <w:rPr>
          <w:rFonts w:ascii="Times New Roman" w:hAnsi="Times New Roman"/>
          <w:sz w:val="24"/>
          <w:szCs w:val="24"/>
        </w:rPr>
        <w:t xml:space="preserve">ку «Новый параметр» (рис. </w:t>
      </w:r>
      <w:r w:rsidR="00E614B8">
        <w:rPr>
          <w:rFonts w:ascii="Times New Roman" w:hAnsi="Times New Roman"/>
          <w:sz w:val="24"/>
          <w:szCs w:val="24"/>
        </w:rPr>
        <w:t>24</w:t>
      </w:r>
      <w:r w:rsidRPr="00561DA3">
        <w:rPr>
          <w:rFonts w:ascii="Times New Roman" w:hAnsi="Times New Roman"/>
          <w:sz w:val="24"/>
          <w:szCs w:val="24"/>
        </w:rPr>
        <w:t xml:space="preserve">). </w:t>
      </w:r>
    </w:p>
    <w:p w:rsidR="00513653" w:rsidRPr="00561DA3" w:rsidRDefault="00513653" w:rsidP="00C1148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61DA3">
        <w:rPr>
          <w:rFonts w:ascii="Times New Roman" w:hAnsi="Times New Roman"/>
          <w:sz w:val="24"/>
          <w:szCs w:val="24"/>
        </w:rPr>
        <w:t xml:space="preserve">Переименуйте «Новый параметр», например, как «Температура». Таким образом, создайте нужное количество параметров. </w:t>
      </w:r>
    </w:p>
    <w:p w:rsidR="00513653" w:rsidRDefault="00513653" w:rsidP="00C1148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61DA3">
        <w:rPr>
          <w:rFonts w:ascii="Times New Roman" w:hAnsi="Times New Roman"/>
          <w:sz w:val="24"/>
          <w:szCs w:val="24"/>
        </w:rPr>
        <w:t xml:space="preserve">Далее параметрам нужно задать значение. Для </w:t>
      </w:r>
      <w:r>
        <w:rPr>
          <w:rFonts w:ascii="Times New Roman" w:hAnsi="Times New Roman"/>
          <w:sz w:val="24"/>
          <w:szCs w:val="24"/>
        </w:rPr>
        <w:t xml:space="preserve">этого, выделите параметр (рис. </w:t>
      </w:r>
      <w:r w:rsidR="00E614B8">
        <w:rPr>
          <w:rFonts w:ascii="Times New Roman" w:hAnsi="Times New Roman"/>
          <w:sz w:val="24"/>
          <w:szCs w:val="24"/>
        </w:rPr>
        <w:t>25</w:t>
      </w:r>
      <w:r w:rsidRPr="00561DA3">
        <w:rPr>
          <w:rFonts w:ascii="Times New Roman" w:hAnsi="Times New Roman"/>
          <w:sz w:val="24"/>
          <w:szCs w:val="24"/>
        </w:rPr>
        <w:t>) и нажмите левой кнопкой мыши в правую часть окна. Нажмите кнопку «Новое значение»</w:t>
      </w:r>
      <w:r>
        <w:rPr>
          <w:rFonts w:ascii="Times New Roman" w:hAnsi="Times New Roman"/>
          <w:sz w:val="24"/>
          <w:szCs w:val="24"/>
        </w:rPr>
        <w:t xml:space="preserve"> и заполните значение    (рис. </w:t>
      </w:r>
      <w:r w:rsidR="00E614B8">
        <w:rPr>
          <w:rFonts w:ascii="Times New Roman" w:hAnsi="Times New Roman"/>
          <w:sz w:val="24"/>
          <w:szCs w:val="24"/>
        </w:rPr>
        <w:t>25</w:t>
      </w:r>
      <w:r w:rsidRPr="00561DA3">
        <w:rPr>
          <w:rFonts w:ascii="Times New Roman" w:hAnsi="Times New Roman"/>
          <w:sz w:val="24"/>
          <w:szCs w:val="24"/>
        </w:rPr>
        <w:t>). Задайте значения для всех созданных параметров и нажмите</w:t>
      </w:r>
      <w:r>
        <w:rPr>
          <w:rFonts w:ascii="Times New Roman" w:hAnsi="Times New Roman"/>
          <w:sz w:val="24"/>
          <w:szCs w:val="24"/>
        </w:rPr>
        <w:t xml:space="preserve"> кнопку «Закрыть».</w:t>
      </w:r>
    </w:p>
    <w:p w:rsidR="00472FA7" w:rsidRDefault="00472FA7" w:rsidP="00472FA7">
      <w:pPr>
        <w:ind w:right="-426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F95324" wp14:editId="77F73775">
            <wp:extent cx="5454502" cy="3770419"/>
            <wp:effectExtent l="19050" t="0" r="0" b="0"/>
            <wp:docPr id="3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28" cy="376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FA7" w:rsidRPr="00C1148B" w:rsidRDefault="00472FA7" w:rsidP="00472FA7">
      <w:pPr>
        <w:ind w:right="-426"/>
        <w:jc w:val="center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>Рис. 24  Окно Тезаурус</w:t>
      </w:r>
    </w:p>
    <w:p w:rsidR="00E614B8" w:rsidRPr="0050329D" w:rsidRDefault="00E614B8" w:rsidP="00472FA7">
      <w:pPr>
        <w:ind w:right="-426"/>
        <w:jc w:val="center"/>
        <w:rPr>
          <w:rFonts w:ascii="Times New Roman" w:hAnsi="Times New Roman"/>
          <w:sz w:val="20"/>
        </w:rPr>
      </w:pPr>
    </w:p>
    <w:p w:rsidR="00E614B8" w:rsidRPr="0050329D" w:rsidRDefault="00E614B8" w:rsidP="00E614B8">
      <w:pPr>
        <w:ind w:right="-42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2178A39" wp14:editId="3C1EA8B7">
            <wp:extent cx="5395022" cy="3753293"/>
            <wp:effectExtent l="19050" t="0" r="0" b="0"/>
            <wp:docPr id="38" name="Рисунок 3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510" cy="375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FA7" w:rsidRPr="00C1148B" w:rsidRDefault="00E614B8" w:rsidP="00E614B8">
      <w:pPr>
        <w:jc w:val="center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>Рис. 25 Окно Тезаурус</w:t>
      </w:r>
    </w:p>
    <w:p w:rsidR="00E614B8" w:rsidRDefault="00E614B8">
      <w:pPr>
        <w:rPr>
          <w:rFonts w:ascii="Times New Roman" w:hAnsi="Times New Roman"/>
          <w:sz w:val="20"/>
        </w:rPr>
      </w:pPr>
    </w:p>
    <w:p w:rsidR="00E614B8" w:rsidRDefault="00E614B8" w:rsidP="007E62E0">
      <w:pPr>
        <w:pStyle w:val="3"/>
        <w:rPr>
          <w:rFonts w:ascii="Times New Roman" w:hAnsi="Times New Roman"/>
          <w:color w:val="auto"/>
          <w:sz w:val="24"/>
          <w:szCs w:val="24"/>
        </w:rPr>
      </w:pPr>
      <w:bookmarkStart w:id="15" w:name="_Toc519520320"/>
      <w:r w:rsidRPr="00E614B8">
        <w:rPr>
          <w:rFonts w:ascii="Times New Roman" w:hAnsi="Times New Roman"/>
          <w:color w:val="auto"/>
          <w:sz w:val="24"/>
          <w:szCs w:val="24"/>
        </w:rPr>
        <w:lastRenderedPageBreak/>
        <w:t>3.3.3. Заполнение справочника «Результаты осмотра»</w:t>
      </w:r>
      <w:bookmarkEnd w:id="15"/>
    </w:p>
    <w:p w:rsidR="00E614B8" w:rsidRPr="00E614B8" w:rsidRDefault="00E614B8" w:rsidP="00E614B8"/>
    <w:p w:rsidR="00E614B8" w:rsidRPr="00112174" w:rsidRDefault="00E614B8" w:rsidP="00C1148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112174">
        <w:rPr>
          <w:rFonts w:ascii="Times New Roman" w:hAnsi="Times New Roman"/>
          <w:sz w:val="24"/>
          <w:szCs w:val="24"/>
        </w:rPr>
        <w:t>Для заполнения протокола потребуется справочник «Результат</w:t>
      </w:r>
      <w:r>
        <w:rPr>
          <w:rFonts w:ascii="Times New Roman" w:hAnsi="Times New Roman"/>
          <w:sz w:val="24"/>
          <w:szCs w:val="24"/>
        </w:rPr>
        <w:t>ы</w:t>
      </w:r>
      <w:r w:rsidRPr="00112174">
        <w:rPr>
          <w:rFonts w:ascii="Times New Roman" w:hAnsi="Times New Roman"/>
          <w:sz w:val="24"/>
          <w:szCs w:val="24"/>
        </w:rPr>
        <w:t xml:space="preserve"> осмотра». Выберите меню </w:t>
      </w:r>
      <w:r w:rsidRPr="00112174">
        <w:rPr>
          <w:rFonts w:ascii="Times New Roman" w:hAnsi="Times New Roman"/>
          <w:i/>
          <w:sz w:val="24"/>
          <w:szCs w:val="24"/>
        </w:rPr>
        <w:t xml:space="preserve">Справочники </w:t>
      </w:r>
      <w:r w:rsidR="003B1424">
        <w:rPr>
          <w:rFonts w:ascii="Times New Roman" w:hAnsi="Times New Roman"/>
          <w:i/>
          <w:sz w:val="24"/>
          <w:szCs w:val="24"/>
        </w:rPr>
        <w:t>→</w:t>
      </w:r>
      <w:r w:rsidRPr="00112174">
        <w:rPr>
          <w:rFonts w:ascii="Times New Roman" w:hAnsi="Times New Roman"/>
          <w:i/>
          <w:sz w:val="24"/>
          <w:szCs w:val="24"/>
        </w:rPr>
        <w:t xml:space="preserve"> Результаты осмотров. </w:t>
      </w:r>
      <w:r w:rsidRPr="00112174">
        <w:rPr>
          <w:rFonts w:ascii="Times New Roman" w:hAnsi="Times New Roman"/>
          <w:sz w:val="24"/>
          <w:szCs w:val="24"/>
        </w:rPr>
        <w:t>Откроется окно «Справочник «Результаты осмотра»».</w:t>
      </w:r>
      <w:r>
        <w:rPr>
          <w:rFonts w:ascii="Times New Roman" w:hAnsi="Times New Roman"/>
          <w:sz w:val="24"/>
          <w:szCs w:val="24"/>
        </w:rPr>
        <w:t xml:space="preserve"> Нажмите кнопку «Добавить запись</w:t>
      </w:r>
      <w:r w:rsidRPr="00112174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(рис. 26)</w:t>
      </w:r>
      <w:r w:rsidRPr="00112174">
        <w:rPr>
          <w:rFonts w:ascii="Times New Roman" w:hAnsi="Times New Roman"/>
          <w:sz w:val="24"/>
          <w:szCs w:val="24"/>
        </w:rPr>
        <w:t>.</w:t>
      </w:r>
    </w:p>
    <w:p w:rsidR="00E614B8" w:rsidRPr="00AA2344" w:rsidRDefault="00E614B8" w:rsidP="00C1148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112174">
        <w:rPr>
          <w:rFonts w:ascii="Times New Roman" w:hAnsi="Times New Roman"/>
          <w:sz w:val="24"/>
          <w:szCs w:val="24"/>
        </w:rPr>
        <w:t xml:space="preserve">Введите </w:t>
      </w:r>
      <w:r>
        <w:rPr>
          <w:rFonts w:ascii="Times New Roman" w:hAnsi="Times New Roman"/>
          <w:sz w:val="24"/>
          <w:szCs w:val="24"/>
        </w:rPr>
        <w:t>код, наименование, короткое</w:t>
      </w:r>
      <w:r w:rsidRPr="00112174">
        <w:rPr>
          <w:rFonts w:ascii="Times New Roman" w:hAnsi="Times New Roman"/>
          <w:sz w:val="24"/>
          <w:szCs w:val="24"/>
        </w:rPr>
        <w:t xml:space="preserve"> наименовани</w:t>
      </w:r>
      <w:r>
        <w:rPr>
          <w:rFonts w:ascii="Times New Roman" w:hAnsi="Times New Roman"/>
          <w:sz w:val="24"/>
          <w:szCs w:val="24"/>
        </w:rPr>
        <w:t>е и нажмите кнопку «Сохранить».</w:t>
      </w:r>
    </w:p>
    <w:p w:rsidR="00E614B8" w:rsidRDefault="00E614B8" w:rsidP="00C1148B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Создайте требуемое количество записей, характеризующих результат осмотра.</w:t>
      </w:r>
    </w:p>
    <w:p w:rsidR="00E614B8" w:rsidRPr="00112174" w:rsidRDefault="00E614B8" w:rsidP="00E614B8">
      <w:pPr>
        <w:ind w:right="-1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26B2A0" wp14:editId="799F648F">
            <wp:extent cx="5032557" cy="3285461"/>
            <wp:effectExtent l="19050" t="0" r="0" b="0"/>
            <wp:docPr id="41" name="Рисунок 4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929" cy="32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B8" w:rsidRPr="00C1148B" w:rsidRDefault="00E614B8" w:rsidP="00E614B8">
      <w:pPr>
        <w:jc w:val="center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>Рис. 26 Пример заполнения справочника «Результаты осмотра»</w:t>
      </w:r>
    </w:p>
    <w:p w:rsidR="00E614B8" w:rsidRDefault="00E614B8" w:rsidP="00E614B8">
      <w:pPr>
        <w:jc w:val="center"/>
        <w:rPr>
          <w:rFonts w:ascii="Times New Roman" w:hAnsi="Times New Roman"/>
          <w:sz w:val="20"/>
        </w:rPr>
      </w:pPr>
    </w:p>
    <w:p w:rsidR="00E614B8" w:rsidRDefault="00E614B8" w:rsidP="007E62E0">
      <w:pPr>
        <w:pStyle w:val="3"/>
        <w:rPr>
          <w:rFonts w:ascii="Times New Roman" w:hAnsi="Times New Roman"/>
          <w:color w:val="auto"/>
          <w:sz w:val="24"/>
          <w:szCs w:val="24"/>
        </w:rPr>
      </w:pPr>
      <w:bookmarkStart w:id="16" w:name="_Toc519520321"/>
      <w:r w:rsidRPr="00E614B8">
        <w:rPr>
          <w:rFonts w:ascii="Times New Roman" w:hAnsi="Times New Roman"/>
          <w:color w:val="auto"/>
          <w:sz w:val="24"/>
          <w:szCs w:val="24"/>
        </w:rPr>
        <w:t>3.3.4. Заполнение протокола в СПО</w:t>
      </w:r>
      <w:bookmarkEnd w:id="16"/>
    </w:p>
    <w:p w:rsidR="00E614B8" w:rsidRPr="00E614B8" w:rsidRDefault="00E614B8" w:rsidP="00E614B8"/>
    <w:p w:rsidR="00E614B8" w:rsidRDefault="00E614B8" w:rsidP="00C1148B">
      <w:pPr>
        <w:ind w:right="-426" w:firstLine="567"/>
        <w:jc w:val="both"/>
        <w:rPr>
          <w:rFonts w:ascii="Times New Roman" w:hAnsi="Times New Roman"/>
          <w:sz w:val="24"/>
          <w:szCs w:val="24"/>
        </w:rPr>
      </w:pPr>
      <w:r w:rsidRPr="00112174">
        <w:rPr>
          <w:rFonts w:ascii="Times New Roman" w:hAnsi="Times New Roman"/>
          <w:sz w:val="24"/>
          <w:szCs w:val="24"/>
        </w:rPr>
        <w:t>В окне СПО нажмите кнопку «Заполнить пр</w:t>
      </w:r>
      <w:r>
        <w:rPr>
          <w:rFonts w:ascii="Times New Roman" w:hAnsi="Times New Roman"/>
          <w:sz w:val="24"/>
          <w:szCs w:val="24"/>
        </w:rPr>
        <w:t xml:space="preserve">отокол осмотра пациента» (рис. </w:t>
      </w:r>
      <w:r w:rsidR="008E3FE7">
        <w:rPr>
          <w:rFonts w:ascii="Times New Roman" w:hAnsi="Times New Roman"/>
          <w:sz w:val="24"/>
          <w:szCs w:val="24"/>
        </w:rPr>
        <w:t>27</w:t>
      </w:r>
      <w:r w:rsidRPr="00112174">
        <w:rPr>
          <w:rFonts w:ascii="Times New Roman" w:hAnsi="Times New Roman"/>
          <w:sz w:val="24"/>
          <w:szCs w:val="24"/>
        </w:rPr>
        <w:t xml:space="preserve">).  В выпадающем меню выберите пункт «Заполнить новый протокол». Откроется окно «Шаблоны протоколов» (рис. </w:t>
      </w:r>
      <w:r w:rsidR="008E3FE7">
        <w:rPr>
          <w:rFonts w:ascii="Times New Roman" w:hAnsi="Times New Roman"/>
          <w:sz w:val="24"/>
          <w:szCs w:val="24"/>
        </w:rPr>
        <w:t>28</w:t>
      </w:r>
      <w:r w:rsidRPr="00112174">
        <w:rPr>
          <w:rFonts w:ascii="Times New Roman" w:hAnsi="Times New Roman"/>
          <w:sz w:val="24"/>
          <w:szCs w:val="24"/>
        </w:rPr>
        <w:t>).  Выделите нужный шаблон из списка и нажмите кнопку «Заполни</w:t>
      </w:r>
      <w:r>
        <w:rPr>
          <w:rFonts w:ascii="Times New Roman" w:hAnsi="Times New Roman"/>
          <w:sz w:val="24"/>
          <w:szCs w:val="24"/>
        </w:rPr>
        <w:t xml:space="preserve">ть» (рис. </w:t>
      </w:r>
      <w:r w:rsidR="008E3FE7">
        <w:rPr>
          <w:rFonts w:ascii="Times New Roman" w:hAnsi="Times New Roman"/>
          <w:sz w:val="24"/>
          <w:szCs w:val="24"/>
        </w:rPr>
        <w:t>28</w:t>
      </w:r>
      <w:r w:rsidRPr="00112174">
        <w:rPr>
          <w:rFonts w:ascii="Times New Roman" w:hAnsi="Times New Roman"/>
          <w:sz w:val="24"/>
          <w:szCs w:val="24"/>
        </w:rPr>
        <w:t>). Открое</w:t>
      </w:r>
      <w:r>
        <w:rPr>
          <w:rFonts w:ascii="Times New Roman" w:hAnsi="Times New Roman"/>
          <w:sz w:val="24"/>
          <w:szCs w:val="24"/>
        </w:rPr>
        <w:t>тся окно «Генератор протоколов</w:t>
      </w:r>
      <w:r w:rsidRPr="00112174">
        <w:rPr>
          <w:rFonts w:ascii="Times New Roman" w:hAnsi="Times New Roman"/>
          <w:sz w:val="24"/>
          <w:szCs w:val="24"/>
        </w:rPr>
        <w:t xml:space="preserve">» (рис. </w:t>
      </w:r>
      <w:r w:rsidR="008E3FE7">
        <w:rPr>
          <w:rFonts w:ascii="Times New Roman" w:hAnsi="Times New Roman"/>
          <w:sz w:val="24"/>
          <w:szCs w:val="24"/>
        </w:rPr>
        <w:t>29</w:t>
      </w:r>
      <w:r w:rsidRPr="00112174">
        <w:rPr>
          <w:rFonts w:ascii="Times New Roman" w:hAnsi="Times New Roman"/>
          <w:sz w:val="24"/>
          <w:szCs w:val="24"/>
        </w:rPr>
        <w:t>).</w:t>
      </w:r>
    </w:p>
    <w:p w:rsidR="00E614B8" w:rsidRPr="00C1148B" w:rsidRDefault="00EB1C33" w:rsidP="00E614B8">
      <w:pPr>
        <w:ind w:right="34"/>
        <w:jc w:val="center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014094" wp14:editId="6C17231D">
            <wp:extent cx="5932805" cy="3306445"/>
            <wp:effectExtent l="19050" t="0" r="0" b="0"/>
            <wp:docPr id="33" name="Рисунок 22" descr="O:\Коробкова\от Михеевой\Врача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:\Коробкова\от Михеевой\Врача\27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B8" w:rsidRPr="00C1148B" w:rsidRDefault="00E614B8" w:rsidP="00E614B8">
      <w:pPr>
        <w:ind w:left="-1134" w:right="-426" w:firstLine="567"/>
        <w:jc w:val="center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>Рис. 27 Окно СПО пациента</w:t>
      </w:r>
    </w:p>
    <w:p w:rsidR="00E614B8" w:rsidRDefault="00E614B8" w:rsidP="00E614B8">
      <w:pPr>
        <w:ind w:right="-42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93D54A2" wp14:editId="20E49E06">
            <wp:extent cx="5433339" cy="3519377"/>
            <wp:effectExtent l="19050" t="0" r="0" b="0"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050" cy="352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B8" w:rsidRPr="00C1148B" w:rsidRDefault="00E614B8" w:rsidP="00E614B8">
      <w:pPr>
        <w:ind w:left="-1134" w:right="-426" w:firstLine="567"/>
        <w:jc w:val="center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 xml:space="preserve">Рис. </w:t>
      </w:r>
      <w:r w:rsidR="008E3FE7" w:rsidRPr="00C1148B">
        <w:rPr>
          <w:rFonts w:ascii="Times New Roman" w:hAnsi="Times New Roman"/>
          <w:sz w:val="24"/>
          <w:szCs w:val="24"/>
        </w:rPr>
        <w:t xml:space="preserve">28 </w:t>
      </w:r>
      <w:r w:rsidRPr="00C1148B">
        <w:rPr>
          <w:rFonts w:ascii="Times New Roman" w:hAnsi="Times New Roman"/>
          <w:sz w:val="24"/>
          <w:szCs w:val="24"/>
        </w:rPr>
        <w:t xml:space="preserve"> Окно Шаблоны протоколов</w:t>
      </w:r>
    </w:p>
    <w:p w:rsidR="00E614B8" w:rsidRPr="00C1148B" w:rsidRDefault="00E614B8" w:rsidP="00C1148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 xml:space="preserve">Переменные шаблона протокола (рис. </w:t>
      </w:r>
      <w:r w:rsidR="008E3FE7" w:rsidRPr="00C1148B">
        <w:rPr>
          <w:rFonts w:ascii="Times New Roman" w:hAnsi="Times New Roman"/>
          <w:sz w:val="24"/>
          <w:szCs w:val="24"/>
        </w:rPr>
        <w:t>29</w:t>
      </w:r>
      <w:r w:rsidRPr="00C1148B">
        <w:rPr>
          <w:rFonts w:ascii="Times New Roman" w:hAnsi="Times New Roman"/>
          <w:sz w:val="24"/>
          <w:szCs w:val="24"/>
        </w:rPr>
        <w:t xml:space="preserve">, </w:t>
      </w:r>
      <w:r w:rsidR="008E3FE7" w:rsidRPr="00C1148B">
        <w:rPr>
          <w:rFonts w:ascii="Times New Roman" w:hAnsi="Times New Roman"/>
          <w:sz w:val="24"/>
          <w:szCs w:val="24"/>
        </w:rPr>
        <w:t>30</w:t>
      </w:r>
      <w:r w:rsidRPr="00C1148B">
        <w:rPr>
          <w:rFonts w:ascii="Times New Roman" w:hAnsi="Times New Roman"/>
          <w:sz w:val="24"/>
          <w:szCs w:val="24"/>
        </w:rPr>
        <w:t xml:space="preserve">) – фамилия, имя, отчество, дата рождения заполнятся из МКАБ пациента. Для заполнения параметров тезауруса, нажмите на параметр левой кнопкой мыши (пример на рис. </w:t>
      </w:r>
      <w:r w:rsidR="008E3FE7" w:rsidRPr="00C1148B">
        <w:rPr>
          <w:rFonts w:ascii="Times New Roman" w:hAnsi="Times New Roman"/>
          <w:sz w:val="24"/>
          <w:szCs w:val="24"/>
        </w:rPr>
        <w:t>29</w:t>
      </w:r>
      <w:r w:rsidRPr="00C1148B">
        <w:rPr>
          <w:rFonts w:ascii="Times New Roman" w:hAnsi="Times New Roman"/>
          <w:sz w:val="24"/>
          <w:szCs w:val="24"/>
        </w:rPr>
        <w:t xml:space="preserve">), фигура в виде прямоугольника поменяет цвет </w:t>
      </w:r>
      <w:proofErr w:type="gramStart"/>
      <w:r w:rsidRPr="00C1148B">
        <w:rPr>
          <w:rFonts w:ascii="Times New Roman" w:hAnsi="Times New Roman"/>
          <w:sz w:val="24"/>
          <w:szCs w:val="24"/>
        </w:rPr>
        <w:t>с</w:t>
      </w:r>
      <w:proofErr w:type="gramEnd"/>
      <w:r w:rsidRPr="00C1148B">
        <w:rPr>
          <w:rFonts w:ascii="Times New Roman" w:hAnsi="Times New Roman"/>
          <w:sz w:val="24"/>
          <w:szCs w:val="24"/>
        </w:rPr>
        <w:t xml:space="preserve"> синего на желтый. Выберите в правой части окна требуемое значение параметра, (например, значение «Давление» - «в пределах нормы», рис. </w:t>
      </w:r>
      <w:r w:rsidR="008E3FE7" w:rsidRPr="00C1148B">
        <w:rPr>
          <w:rFonts w:ascii="Times New Roman" w:hAnsi="Times New Roman"/>
          <w:sz w:val="24"/>
          <w:szCs w:val="24"/>
        </w:rPr>
        <w:t>29</w:t>
      </w:r>
      <w:r w:rsidRPr="00C1148B">
        <w:rPr>
          <w:rFonts w:ascii="Times New Roman" w:hAnsi="Times New Roman"/>
          <w:sz w:val="24"/>
          <w:szCs w:val="24"/>
        </w:rPr>
        <w:t xml:space="preserve">), значение подставится в протокол. Таким образом, заполните протокол, заполните результат осмотра, диагноз и нажмите  «Сохранить» (рис. </w:t>
      </w:r>
      <w:r w:rsidR="008E3FE7" w:rsidRPr="00C1148B">
        <w:rPr>
          <w:rFonts w:ascii="Times New Roman" w:hAnsi="Times New Roman"/>
          <w:sz w:val="24"/>
          <w:szCs w:val="24"/>
        </w:rPr>
        <w:t>30</w:t>
      </w:r>
      <w:r w:rsidRPr="00C1148B">
        <w:rPr>
          <w:rFonts w:ascii="Times New Roman" w:hAnsi="Times New Roman"/>
          <w:sz w:val="24"/>
          <w:szCs w:val="24"/>
        </w:rPr>
        <w:t>).</w:t>
      </w:r>
    </w:p>
    <w:p w:rsidR="00E614B8" w:rsidRPr="00112174" w:rsidRDefault="00E614B8" w:rsidP="008E3FE7">
      <w:pPr>
        <w:ind w:right="-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D8F177B" wp14:editId="7584B893">
            <wp:extent cx="5389437" cy="3643801"/>
            <wp:effectExtent l="19050" t="0" r="1713" b="0"/>
            <wp:docPr id="11" name="Рисунок 5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42" cy="363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B8" w:rsidRPr="00C1148B" w:rsidRDefault="00E614B8" w:rsidP="00E614B8">
      <w:pPr>
        <w:ind w:left="-1134" w:right="-426" w:firstLine="567"/>
        <w:jc w:val="center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 xml:space="preserve">Рис. </w:t>
      </w:r>
      <w:r w:rsidR="008E3FE7" w:rsidRPr="00C1148B">
        <w:rPr>
          <w:rFonts w:ascii="Times New Roman" w:hAnsi="Times New Roman"/>
          <w:sz w:val="24"/>
          <w:szCs w:val="24"/>
        </w:rPr>
        <w:t xml:space="preserve">29 </w:t>
      </w:r>
      <w:r w:rsidRPr="00C1148B">
        <w:rPr>
          <w:rFonts w:ascii="Times New Roman" w:hAnsi="Times New Roman"/>
          <w:sz w:val="24"/>
          <w:szCs w:val="24"/>
        </w:rPr>
        <w:t xml:space="preserve"> Окно Генератор протоколов</w:t>
      </w:r>
    </w:p>
    <w:p w:rsidR="00E614B8" w:rsidRPr="00B62CC3" w:rsidRDefault="00EB1C33" w:rsidP="00E614B8">
      <w:pPr>
        <w:ind w:right="-426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FA9D902" wp14:editId="31F71A70">
            <wp:extent cx="5943600" cy="4401820"/>
            <wp:effectExtent l="19050" t="0" r="0" b="0"/>
            <wp:docPr id="37" name="Рисунок 24" descr="O:\Коробкова\от Михеевой\Врача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:\Коробкова\от Михеевой\Врача\29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B8" w:rsidRPr="00C1148B" w:rsidRDefault="00E614B8" w:rsidP="00E614B8">
      <w:pPr>
        <w:ind w:left="-1134" w:right="-426" w:firstLine="567"/>
        <w:jc w:val="center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 xml:space="preserve">Рис. </w:t>
      </w:r>
      <w:r w:rsidR="008E3FE7" w:rsidRPr="00C1148B">
        <w:rPr>
          <w:rFonts w:ascii="Times New Roman" w:hAnsi="Times New Roman"/>
          <w:sz w:val="24"/>
          <w:szCs w:val="24"/>
        </w:rPr>
        <w:t xml:space="preserve">30 </w:t>
      </w:r>
      <w:r w:rsidRPr="00C1148B">
        <w:rPr>
          <w:rFonts w:ascii="Times New Roman" w:hAnsi="Times New Roman"/>
          <w:sz w:val="24"/>
          <w:szCs w:val="24"/>
        </w:rPr>
        <w:t xml:space="preserve"> Окно Генератор протоколов</w:t>
      </w:r>
    </w:p>
    <w:p w:rsidR="00E614B8" w:rsidRDefault="00E614B8" w:rsidP="00C1148B">
      <w:pPr>
        <w:ind w:right="-426" w:firstLine="567"/>
        <w:jc w:val="both"/>
        <w:rPr>
          <w:rFonts w:ascii="Times New Roman" w:hAnsi="Times New Roman"/>
          <w:b/>
          <w:sz w:val="24"/>
          <w:szCs w:val="24"/>
        </w:rPr>
      </w:pPr>
      <w:r w:rsidRPr="004D172B">
        <w:rPr>
          <w:rFonts w:ascii="Times New Roman" w:hAnsi="Times New Roman"/>
          <w:sz w:val="24"/>
          <w:szCs w:val="24"/>
        </w:rPr>
        <w:lastRenderedPageBreak/>
        <w:t>Для просмотра заполненного протокола, нажмите кнопку «Заполнить пр</w:t>
      </w:r>
      <w:r>
        <w:rPr>
          <w:rFonts w:ascii="Times New Roman" w:hAnsi="Times New Roman"/>
          <w:sz w:val="24"/>
          <w:szCs w:val="24"/>
        </w:rPr>
        <w:t xml:space="preserve">отокол осмотра пациента» (рис. </w:t>
      </w:r>
      <w:r w:rsidR="008B091E">
        <w:rPr>
          <w:rFonts w:ascii="Times New Roman" w:hAnsi="Times New Roman"/>
          <w:sz w:val="24"/>
          <w:szCs w:val="24"/>
        </w:rPr>
        <w:t>31</w:t>
      </w:r>
      <w:r w:rsidRPr="004D172B">
        <w:rPr>
          <w:rFonts w:ascii="Times New Roman" w:hAnsi="Times New Roman"/>
          <w:sz w:val="24"/>
          <w:szCs w:val="24"/>
        </w:rPr>
        <w:t xml:space="preserve">).  </w:t>
      </w:r>
      <w:r w:rsidRPr="00112174">
        <w:rPr>
          <w:rFonts w:ascii="Times New Roman" w:hAnsi="Times New Roman"/>
          <w:sz w:val="24"/>
          <w:szCs w:val="24"/>
        </w:rPr>
        <w:t>В выпадающем меню выберите пункт «</w:t>
      </w:r>
      <w:r>
        <w:rPr>
          <w:rFonts w:ascii="Times New Roman" w:hAnsi="Times New Roman"/>
          <w:sz w:val="24"/>
          <w:szCs w:val="24"/>
        </w:rPr>
        <w:t>Просмотр протоколов</w:t>
      </w:r>
      <w:r w:rsidRPr="00112174">
        <w:rPr>
          <w:rFonts w:ascii="Times New Roman" w:hAnsi="Times New Roman"/>
          <w:sz w:val="24"/>
          <w:szCs w:val="24"/>
        </w:rPr>
        <w:t>». Откроется окно «</w:t>
      </w:r>
      <w:r>
        <w:rPr>
          <w:rFonts w:ascii="Times New Roman" w:hAnsi="Times New Roman"/>
          <w:sz w:val="24"/>
          <w:szCs w:val="24"/>
        </w:rPr>
        <w:t>Протоколы СПО</w:t>
      </w:r>
      <w:r w:rsidRPr="00112174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112174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рис. </w:t>
      </w:r>
      <w:r w:rsidR="008B091E">
        <w:rPr>
          <w:rFonts w:ascii="Times New Roman" w:hAnsi="Times New Roman"/>
          <w:sz w:val="24"/>
          <w:szCs w:val="24"/>
        </w:rPr>
        <w:t>32</w:t>
      </w:r>
      <w:r w:rsidRPr="00112174">
        <w:rPr>
          <w:rFonts w:ascii="Times New Roman" w:hAnsi="Times New Roman"/>
          <w:sz w:val="24"/>
          <w:szCs w:val="24"/>
        </w:rPr>
        <w:t>).</w:t>
      </w:r>
    </w:p>
    <w:p w:rsidR="00E614B8" w:rsidRPr="004D172B" w:rsidRDefault="00E614B8" w:rsidP="008B091E">
      <w:pPr>
        <w:ind w:right="-426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FBE0623" wp14:editId="67FE698B">
            <wp:extent cx="5324508" cy="3568810"/>
            <wp:effectExtent l="19050" t="0" r="9492" b="0"/>
            <wp:docPr id="14" name="Рисунок 5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96" cy="357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B8" w:rsidRPr="00C1148B" w:rsidRDefault="00E614B8" w:rsidP="00E614B8">
      <w:pPr>
        <w:ind w:left="-1134" w:right="-426" w:firstLine="567"/>
        <w:jc w:val="center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 xml:space="preserve">Рис. </w:t>
      </w:r>
      <w:r w:rsidR="008B091E" w:rsidRPr="00C1148B">
        <w:rPr>
          <w:rFonts w:ascii="Times New Roman" w:hAnsi="Times New Roman"/>
          <w:sz w:val="24"/>
          <w:szCs w:val="24"/>
        </w:rPr>
        <w:t>31</w:t>
      </w:r>
      <w:r w:rsidRPr="00C1148B">
        <w:rPr>
          <w:rFonts w:ascii="Times New Roman" w:hAnsi="Times New Roman"/>
          <w:sz w:val="24"/>
          <w:szCs w:val="24"/>
        </w:rPr>
        <w:t xml:space="preserve"> Окно СПО</w:t>
      </w:r>
      <w:r w:rsidRPr="00C1148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1148B">
        <w:rPr>
          <w:rFonts w:ascii="Times New Roman" w:hAnsi="Times New Roman"/>
          <w:sz w:val="24"/>
          <w:szCs w:val="24"/>
        </w:rPr>
        <w:t>пациента</w:t>
      </w:r>
    </w:p>
    <w:p w:rsidR="00E614B8" w:rsidRDefault="00E614B8" w:rsidP="00E614B8">
      <w:pPr>
        <w:ind w:right="-42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23EB04" wp14:editId="4AFBB30C">
            <wp:extent cx="5358810" cy="3326158"/>
            <wp:effectExtent l="19050" t="0" r="0" b="0"/>
            <wp:docPr id="15" name="Рисунок 5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942" cy="332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B8" w:rsidRPr="00C1148B" w:rsidRDefault="00E614B8" w:rsidP="00C1148B">
      <w:pPr>
        <w:ind w:right="-426" w:hanging="567"/>
        <w:jc w:val="center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 xml:space="preserve">Рис. </w:t>
      </w:r>
      <w:r w:rsidR="008B091E" w:rsidRPr="00C1148B">
        <w:rPr>
          <w:rFonts w:ascii="Times New Roman" w:hAnsi="Times New Roman"/>
          <w:sz w:val="24"/>
          <w:szCs w:val="24"/>
        </w:rPr>
        <w:t xml:space="preserve">32 </w:t>
      </w:r>
      <w:r w:rsidRPr="00C1148B">
        <w:rPr>
          <w:rFonts w:ascii="Times New Roman" w:hAnsi="Times New Roman"/>
          <w:sz w:val="24"/>
          <w:szCs w:val="24"/>
        </w:rPr>
        <w:t xml:space="preserve"> Окно Протоколы СПО</w:t>
      </w:r>
    </w:p>
    <w:p w:rsidR="00E614B8" w:rsidRPr="00C1148B" w:rsidRDefault="00E614B8" w:rsidP="00C1148B">
      <w:pPr>
        <w:pStyle w:val="a7"/>
        <w:spacing w:after="0" w:line="240" w:lineRule="auto"/>
        <w:ind w:left="0" w:right="-567" w:firstLine="567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 xml:space="preserve">После заполнения СПО, нажмите кнопку «Сохранить и закрыть» (рис. </w:t>
      </w:r>
      <w:r w:rsidR="008B091E" w:rsidRPr="00C1148B">
        <w:rPr>
          <w:rFonts w:ascii="Times New Roman" w:hAnsi="Times New Roman"/>
          <w:sz w:val="24"/>
          <w:szCs w:val="24"/>
        </w:rPr>
        <w:t>33</w:t>
      </w:r>
      <w:r w:rsidRPr="00C1148B">
        <w:rPr>
          <w:rFonts w:ascii="Times New Roman" w:hAnsi="Times New Roman"/>
          <w:sz w:val="24"/>
          <w:szCs w:val="24"/>
        </w:rPr>
        <w:t xml:space="preserve">). В журнале записи на прием статус пациента изменится с «Ожидание приема» на «Прием состоялся» </w:t>
      </w:r>
      <w:r w:rsidR="00C1148B">
        <w:rPr>
          <w:rFonts w:ascii="Times New Roman" w:hAnsi="Times New Roman"/>
          <w:sz w:val="24"/>
          <w:szCs w:val="24"/>
        </w:rPr>
        <w:br/>
      </w:r>
      <w:r w:rsidRPr="00C1148B">
        <w:rPr>
          <w:rFonts w:ascii="Times New Roman" w:hAnsi="Times New Roman"/>
          <w:sz w:val="24"/>
          <w:szCs w:val="24"/>
        </w:rPr>
        <w:t xml:space="preserve">(рис. </w:t>
      </w:r>
      <w:r w:rsidR="008B091E" w:rsidRPr="00C1148B">
        <w:rPr>
          <w:rFonts w:ascii="Times New Roman" w:hAnsi="Times New Roman"/>
          <w:sz w:val="24"/>
          <w:szCs w:val="24"/>
        </w:rPr>
        <w:t>34</w:t>
      </w:r>
      <w:r w:rsidRPr="00C1148B">
        <w:rPr>
          <w:rFonts w:ascii="Times New Roman" w:hAnsi="Times New Roman"/>
          <w:sz w:val="24"/>
          <w:szCs w:val="24"/>
        </w:rPr>
        <w:t>).</w:t>
      </w:r>
    </w:p>
    <w:p w:rsidR="00E614B8" w:rsidRPr="0094197E" w:rsidRDefault="00E614B8" w:rsidP="00E614B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10AED9" wp14:editId="5C108C5A">
            <wp:extent cx="5034752" cy="3500827"/>
            <wp:effectExtent l="19050" t="0" r="0" b="0"/>
            <wp:docPr id="16" name="Рисунок 62" descr="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5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474" cy="350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B8" w:rsidRPr="00C1148B" w:rsidRDefault="00E614B8" w:rsidP="00E614B8">
      <w:pPr>
        <w:pStyle w:val="a7"/>
        <w:spacing w:after="0" w:line="240" w:lineRule="auto"/>
        <w:ind w:left="-1134" w:right="-567" w:firstLine="567"/>
        <w:jc w:val="center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 xml:space="preserve">Рис. </w:t>
      </w:r>
      <w:r w:rsidR="008B091E" w:rsidRPr="00C1148B">
        <w:rPr>
          <w:rFonts w:ascii="Times New Roman" w:hAnsi="Times New Roman"/>
          <w:sz w:val="24"/>
          <w:szCs w:val="24"/>
        </w:rPr>
        <w:t>33</w:t>
      </w:r>
      <w:r w:rsidRPr="00C1148B">
        <w:rPr>
          <w:rFonts w:ascii="Times New Roman" w:hAnsi="Times New Roman"/>
          <w:sz w:val="24"/>
          <w:szCs w:val="24"/>
        </w:rPr>
        <w:t xml:space="preserve"> Окно СПО пациента</w:t>
      </w:r>
    </w:p>
    <w:p w:rsidR="008B091E" w:rsidRDefault="008B091E" w:rsidP="00E614B8">
      <w:pPr>
        <w:pStyle w:val="a7"/>
        <w:spacing w:after="0" w:line="240" w:lineRule="auto"/>
        <w:ind w:left="-1134" w:right="-567" w:firstLine="567"/>
        <w:jc w:val="center"/>
        <w:rPr>
          <w:rFonts w:ascii="Times New Roman" w:hAnsi="Times New Roman"/>
          <w:sz w:val="20"/>
        </w:rPr>
      </w:pPr>
    </w:p>
    <w:p w:rsidR="00E614B8" w:rsidRPr="0094197E" w:rsidRDefault="00E614B8" w:rsidP="00E614B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E54A84" wp14:editId="54685A0E">
            <wp:extent cx="4357134" cy="4357134"/>
            <wp:effectExtent l="19050" t="0" r="5316" b="0"/>
            <wp:docPr id="64" name="Рисунок 3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878" cy="436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B8" w:rsidRPr="00C1148B" w:rsidRDefault="00E614B8" w:rsidP="00E614B8">
      <w:pPr>
        <w:pStyle w:val="a7"/>
        <w:spacing w:after="0" w:line="240" w:lineRule="auto"/>
        <w:ind w:left="-1134" w:right="-567" w:firstLine="567"/>
        <w:jc w:val="center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 xml:space="preserve">Рис. </w:t>
      </w:r>
      <w:r w:rsidR="008B091E" w:rsidRPr="00C1148B">
        <w:rPr>
          <w:rFonts w:ascii="Times New Roman" w:hAnsi="Times New Roman"/>
          <w:sz w:val="24"/>
          <w:szCs w:val="24"/>
        </w:rPr>
        <w:t xml:space="preserve">34 </w:t>
      </w:r>
      <w:r w:rsidRPr="00C1148B">
        <w:rPr>
          <w:rFonts w:ascii="Times New Roman" w:hAnsi="Times New Roman"/>
          <w:sz w:val="24"/>
          <w:szCs w:val="24"/>
        </w:rPr>
        <w:t xml:space="preserve"> Окно Журнал записи на прием</w:t>
      </w:r>
    </w:p>
    <w:p w:rsidR="008B091E" w:rsidRDefault="008B091E" w:rsidP="00E614B8">
      <w:pPr>
        <w:ind w:left="-1134" w:right="-426" w:firstLine="567"/>
        <w:jc w:val="center"/>
      </w:pPr>
    </w:p>
    <w:p w:rsidR="008B091E" w:rsidRDefault="008B091E">
      <w:r>
        <w:br w:type="page"/>
      </w:r>
    </w:p>
    <w:p w:rsidR="008B091E" w:rsidRDefault="008B091E" w:rsidP="008B091E">
      <w:pPr>
        <w:pStyle w:val="a7"/>
        <w:numPr>
          <w:ilvl w:val="0"/>
          <w:numId w:val="1"/>
        </w:numPr>
        <w:spacing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7" w:name="_Toc519520322"/>
      <w:r w:rsidRPr="008B091E">
        <w:rPr>
          <w:rFonts w:ascii="Times New Roman" w:hAnsi="Times New Roman"/>
          <w:b/>
          <w:sz w:val="24"/>
          <w:szCs w:val="24"/>
        </w:rPr>
        <w:lastRenderedPageBreak/>
        <w:t>Проведение диспансеризации/профессионального осмотра/мед. Комиссии</w:t>
      </w:r>
      <w:bookmarkEnd w:id="17"/>
    </w:p>
    <w:p w:rsidR="008B091E" w:rsidRPr="008B091E" w:rsidRDefault="008B091E" w:rsidP="008B091E">
      <w:pPr>
        <w:pStyle w:val="a7"/>
        <w:spacing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8B091E" w:rsidRPr="004D4912" w:rsidRDefault="008B091E" w:rsidP="00C1148B">
      <w:pPr>
        <w:pStyle w:val="a7"/>
        <w:spacing w:line="240" w:lineRule="auto"/>
        <w:ind w:left="0" w:right="-568" w:firstLine="567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4D4912">
        <w:rPr>
          <w:rFonts w:ascii="Times New Roman" w:hAnsi="Times New Roman"/>
          <w:sz w:val="24"/>
          <w:szCs w:val="24"/>
        </w:rPr>
        <w:t xml:space="preserve">Выберите пункт меню </w:t>
      </w:r>
      <w:r w:rsidRPr="004D4912">
        <w:rPr>
          <w:rFonts w:ascii="Times New Roman" w:hAnsi="Times New Roman"/>
          <w:i/>
          <w:sz w:val="24"/>
          <w:szCs w:val="24"/>
        </w:rPr>
        <w:t>Данные</w:t>
      </w:r>
      <w:r w:rsidRPr="004D4912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="003B1424">
        <w:rPr>
          <w:rFonts w:ascii="Times New Roman" w:hAnsi="Times New Roman"/>
          <w:i/>
          <w:iCs/>
          <w:color w:val="000000"/>
          <w:sz w:val="24"/>
          <w:szCs w:val="24"/>
        </w:rPr>
        <w:t>→</w:t>
      </w:r>
      <w:r w:rsidRPr="004D4912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4D4912">
        <w:rPr>
          <w:rFonts w:ascii="Times New Roman" w:hAnsi="Times New Roman"/>
          <w:i/>
          <w:iCs/>
          <w:color w:val="000000"/>
          <w:sz w:val="24"/>
          <w:szCs w:val="24"/>
        </w:rPr>
        <w:t>Профосмотры</w:t>
      </w:r>
      <w:proofErr w:type="spellEnd"/>
      <w:r w:rsidRPr="004D4912">
        <w:rPr>
          <w:rFonts w:ascii="Times New Roman" w:hAnsi="Times New Roman"/>
          <w:i/>
          <w:iCs/>
          <w:color w:val="000000"/>
          <w:sz w:val="24"/>
          <w:szCs w:val="24"/>
        </w:rPr>
        <w:t xml:space="preserve"> и диспансеризация.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4D4912">
        <w:rPr>
          <w:rFonts w:ascii="Times New Roman" w:hAnsi="Times New Roman"/>
          <w:iCs/>
          <w:color w:val="000000"/>
          <w:sz w:val="24"/>
          <w:szCs w:val="24"/>
        </w:rPr>
        <w:t>Откроется окно «</w:t>
      </w:r>
      <w:proofErr w:type="spellStart"/>
      <w:r w:rsidRPr="004D4912">
        <w:rPr>
          <w:rFonts w:ascii="Times New Roman" w:hAnsi="Times New Roman"/>
          <w:sz w:val="24"/>
          <w:szCs w:val="24"/>
        </w:rPr>
        <w:t>Профосмотры</w:t>
      </w:r>
      <w:proofErr w:type="spellEnd"/>
      <w:r w:rsidRPr="004D4912">
        <w:rPr>
          <w:rFonts w:ascii="Times New Roman" w:hAnsi="Times New Roman"/>
          <w:sz w:val="24"/>
          <w:szCs w:val="24"/>
        </w:rPr>
        <w:t xml:space="preserve"> и диспансеризация</w:t>
      </w:r>
      <w:r w:rsidRPr="004D4912">
        <w:rPr>
          <w:rFonts w:ascii="Times New Roman" w:hAnsi="Times New Roman"/>
          <w:iCs/>
          <w:color w:val="000000"/>
          <w:sz w:val="24"/>
          <w:szCs w:val="24"/>
        </w:rPr>
        <w:t xml:space="preserve">» (рис. </w:t>
      </w:r>
      <w:r>
        <w:rPr>
          <w:rFonts w:ascii="Times New Roman" w:hAnsi="Times New Roman"/>
          <w:iCs/>
          <w:color w:val="000000"/>
          <w:sz w:val="24"/>
          <w:szCs w:val="24"/>
        </w:rPr>
        <w:t>35</w:t>
      </w:r>
      <w:r w:rsidRPr="004D4912">
        <w:rPr>
          <w:rFonts w:ascii="Times New Roman" w:hAnsi="Times New Roman"/>
          <w:iCs/>
          <w:color w:val="000000"/>
          <w:sz w:val="24"/>
          <w:szCs w:val="24"/>
        </w:rPr>
        <w:t>).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4D4912">
        <w:rPr>
          <w:rFonts w:ascii="Times New Roman" w:hAnsi="Times New Roman"/>
          <w:iCs/>
          <w:color w:val="000000"/>
          <w:sz w:val="24"/>
          <w:szCs w:val="24"/>
        </w:rPr>
        <w:t xml:space="preserve">Выберите шаблон диспансеризации / </w:t>
      </w:r>
      <w:proofErr w:type="spellStart"/>
      <w:r w:rsidRPr="004D4912">
        <w:rPr>
          <w:rFonts w:ascii="Times New Roman" w:hAnsi="Times New Roman"/>
          <w:iCs/>
          <w:color w:val="000000"/>
          <w:sz w:val="24"/>
          <w:szCs w:val="24"/>
        </w:rPr>
        <w:t>профосмотра</w:t>
      </w:r>
      <w:proofErr w:type="spellEnd"/>
      <w:r w:rsidRPr="004D4912">
        <w:rPr>
          <w:rFonts w:ascii="Times New Roman" w:hAnsi="Times New Roman"/>
          <w:iCs/>
          <w:color w:val="000000"/>
          <w:sz w:val="24"/>
          <w:szCs w:val="24"/>
        </w:rPr>
        <w:t xml:space="preserve"> / мед</w:t>
      </w:r>
      <w:proofErr w:type="gramStart"/>
      <w:r w:rsidRPr="004D4912">
        <w:rPr>
          <w:rFonts w:ascii="Times New Roman" w:hAnsi="Times New Roman"/>
          <w:iCs/>
          <w:color w:val="000000"/>
          <w:sz w:val="24"/>
          <w:szCs w:val="24"/>
        </w:rPr>
        <w:t>.</w:t>
      </w:r>
      <w:proofErr w:type="gramEnd"/>
      <w:r w:rsidRPr="004D4912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proofErr w:type="gramStart"/>
      <w:r w:rsidRPr="004D4912">
        <w:rPr>
          <w:rFonts w:ascii="Times New Roman" w:hAnsi="Times New Roman"/>
          <w:iCs/>
          <w:color w:val="000000"/>
          <w:sz w:val="24"/>
          <w:szCs w:val="24"/>
        </w:rPr>
        <w:t>к</w:t>
      </w:r>
      <w:proofErr w:type="gramEnd"/>
      <w:r w:rsidRPr="004D4912">
        <w:rPr>
          <w:rFonts w:ascii="Times New Roman" w:hAnsi="Times New Roman"/>
          <w:iCs/>
          <w:color w:val="000000"/>
          <w:sz w:val="24"/>
          <w:szCs w:val="24"/>
        </w:rPr>
        <w:t xml:space="preserve">омиссии из списка. </w:t>
      </w:r>
    </w:p>
    <w:p w:rsidR="008B091E" w:rsidRPr="004D4912" w:rsidRDefault="008B091E" w:rsidP="00C1148B">
      <w:pPr>
        <w:pStyle w:val="a7"/>
        <w:spacing w:line="240" w:lineRule="auto"/>
        <w:ind w:left="0" w:right="-568" w:firstLine="567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4D4912">
        <w:rPr>
          <w:rFonts w:ascii="Times New Roman" w:hAnsi="Times New Roman"/>
          <w:iCs/>
          <w:color w:val="000000"/>
          <w:sz w:val="24"/>
          <w:szCs w:val="24"/>
        </w:rPr>
        <w:t xml:space="preserve">Как показано на рис. </w:t>
      </w:r>
      <w:r>
        <w:rPr>
          <w:rFonts w:ascii="Times New Roman" w:hAnsi="Times New Roman"/>
          <w:iCs/>
          <w:color w:val="000000"/>
          <w:sz w:val="24"/>
          <w:szCs w:val="24"/>
        </w:rPr>
        <w:t>35</w:t>
      </w:r>
      <w:r w:rsidRPr="004D4912">
        <w:rPr>
          <w:rFonts w:ascii="Times New Roman" w:hAnsi="Times New Roman"/>
          <w:iCs/>
          <w:color w:val="000000"/>
          <w:sz w:val="24"/>
          <w:szCs w:val="24"/>
        </w:rPr>
        <w:t xml:space="preserve">, введите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номер карты или </w:t>
      </w:r>
      <w:r w:rsidRPr="004D4912">
        <w:rPr>
          <w:rFonts w:ascii="Times New Roman" w:hAnsi="Times New Roman"/>
          <w:iCs/>
          <w:color w:val="000000"/>
          <w:sz w:val="24"/>
          <w:szCs w:val="24"/>
        </w:rPr>
        <w:t>ФИО пациента и нажмите клавишу «</w:t>
      </w:r>
      <w:r w:rsidRPr="004D4912">
        <w:rPr>
          <w:rFonts w:ascii="Times New Roman" w:hAnsi="Times New Roman"/>
          <w:iCs/>
          <w:color w:val="000000"/>
          <w:sz w:val="24"/>
          <w:szCs w:val="24"/>
          <w:lang w:val="en-US"/>
        </w:rPr>
        <w:t>Enter</w:t>
      </w:r>
      <w:r w:rsidRPr="004D4912">
        <w:rPr>
          <w:rFonts w:ascii="Times New Roman" w:hAnsi="Times New Roman"/>
          <w:iCs/>
          <w:color w:val="000000"/>
          <w:sz w:val="24"/>
          <w:szCs w:val="24"/>
        </w:rPr>
        <w:t xml:space="preserve">». </w:t>
      </w:r>
    </w:p>
    <w:p w:rsidR="008B091E" w:rsidRPr="004D4912" w:rsidRDefault="008B091E" w:rsidP="00C1148B">
      <w:pPr>
        <w:pStyle w:val="a7"/>
        <w:spacing w:line="240" w:lineRule="auto"/>
        <w:ind w:left="0" w:right="-568" w:firstLine="567"/>
        <w:jc w:val="both"/>
        <w:rPr>
          <w:rFonts w:ascii="Times New Roman" w:hAnsi="Times New Roman"/>
          <w:sz w:val="24"/>
          <w:szCs w:val="24"/>
        </w:rPr>
      </w:pPr>
      <w:r w:rsidRPr="004D4912">
        <w:rPr>
          <w:rFonts w:ascii="Times New Roman" w:hAnsi="Times New Roman"/>
          <w:iCs/>
          <w:color w:val="000000"/>
          <w:sz w:val="24"/>
          <w:szCs w:val="24"/>
        </w:rPr>
        <w:t xml:space="preserve">Фактом оказания услуги является установка галочки «Оказана». Строка с оказанной услугой поменяет цвет с белого </w:t>
      </w:r>
      <w:proofErr w:type="gramStart"/>
      <w:r w:rsidRPr="004D4912">
        <w:rPr>
          <w:rFonts w:ascii="Times New Roman" w:hAnsi="Times New Roman"/>
          <w:iCs/>
          <w:color w:val="000000"/>
          <w:sz w:val="24"/>
          <w:szCs w:val="24"/>
        </w:rPr>
        <w:t>на</w:t>
      </w:r>
      <w:proofErr w:type="gramEnd"/>
      <w:r w:rsidRPr="004D4912">
        <w:rPr>
          <w:rFonts w:ascii="Times New Roman" w:hAnsi="Times New Roman"/>
          <w:iCs/>
          <w:color w:val="000000"/>
          <w:sz w:val="24"/>
          <w:szCs w:val="24"/>
        </w:rPr>
        <w:t xml:space="preserve"> зеленый. </w:t>
      </w:r>
      <w:r w:rsidRPr="004D4912">
        <w:rPr>
          <w:rFonts w:ascii="Times New Roman" w:hAnsi="Times New Roman"/>
          <w:sz w:val="24"/>
          <w:szCs w:val="24"/>
        </w:rPr>
        <w:t>В строке услуги установится дата оказания услуги и специалист, оказавший услугу.</w:t>
      </w:r>
    </w:p>
    <w:p w:rsidR="008B091E" w:rsidRDefault="008B091E" w:rsidP="00C1148B">
      <w:pPr>
        <w:pStyle w:val="a7"/>
        <w:spacing w:line="240" w:lineRule="auto"/>
        <w:ind w:left="0" w:right="-568" w:firstLine="567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4D4912">
        <w:rPr>
          <w:rFonts w:ascii="Times New Roman" w:hAnsi="Times New Roman"/>
          <w:sz w:val="24"/>
          <w:szCs w:val="24"/>
        </w:rPr>
        <w:t xml:space="preserve">При отказе пациента от оказания услуги, установите галочку «Отказ». </w:t>
      </w:r>
      <w:r w:rsidRPr="004D4912">
        <w:rPr>
          <w:rFonts w:ascii="Times New Roman" w:hAnsi="Times New Roman"/>
          <w:iCs/>
          <w:color w:val="000000"/>
          <w:sz w:val="24"/>
          <w:szCs w:val="24"/>
        </w:rPr>
        <w:t xml:space="preserve">Строка с оказанной услугой поменяет цвет с белого </w:t>
      </w:r>
      <w:proofErr w:type="gramStart"/>
      <w:r w:rsidRPr="004D4912">
        <w:rPr>
          <w:rFonts w:ascii="Times New Roman" w:hAnsi="Times New Roman"/>
          <w:iCs/>
          <w:color w:val="000000"/>
          <w:sz w:val="24"/>
          <w:szCs w:val="24"/>
        </w:rPr>
        <w:t>на</w:t>
      </w:r>
      <w:proofErr w:type="gramEnd"/>
      <w:r w:rsidRPr="004D4912">
        <w:rPr>
          <w:rFonts w:ascii="Times New Roman" w:hAnsi="Times New Roman"/>
          <w:iCs/>
          <w:color w:val="000000"/>
          <w:sz w:val="24"/>
          <w:szCs w:val="24"/>
        </w:rPr>
        <w:t xml:space="preserve"> желтый.</w:t>
      </w:r>
    </w:p>
    <w:p w:rsidR="008B091E" w:rsidRDefault="008B091E" w:rsidP="008B091E">
      <w:pPr>
        <w:pStyle w:val="a7"/>
        <w:spacing w:line="240" w:lineRule="auto"/>
        <w:ind w:left="-1134" w:right="-568" w:firstLine="567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8B091E" w:rsidRPr="00136654" w:rsidRDefault="005842F6" w:rsidP="008B091E">
      <w:pPr>
        <w:pStyle w:val="a7"/>
        <w:spacing w:line="240" w:lineRule="auto"/>
        <w:ind w:left="33" w:right="31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eastAsia="Times New Roman" w:cs="Calibri"/>
          <w:noProof/>
          <w:lang w:eastAsia="ru-RU"/>
        </w:rPr>
        <w:drawing>
          <wp:inline distT="0" distB="0" distL="0" distR="0" wp14:anchorId="2B20F22B" wp14:editId="29F72D4B">
            <wp:extent cx="5943600" cy="3731895"/>
            <wp:effectExtent l="19050" t="0" r="0" b="0"/>
            <wp:docPr id="26" name="Рисунок 18" descr="O:\Коробкова\от Михеевой\Врача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:\Коробкова\от Михеевой\Врача\35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91E" w:rsidRPr="00C1148B" w:rsidRDefault="008B091E" w:rsidP="008B091E">
      <w:pPr>
        <w:pStyle w:val="a7"/>
        <w:spacing w:line="240" w:lineRule="auto"/>
        <w:ind w:left="-1134" w:firstLine="567"/>
        <w:jc w:val="center"/>
        <w:rPr>
          <w:rFonts w:ascii="Times New Roman" w:hAnsi="Times New Roman"/>
          <w:sz w:val="24"/>
          <w:szCs w:val="24"/>
        </w:rPr>
      </w:pPr>
    </w:p>
    <w:p w:rsidR="008B091E" w:rsidRPr="00C1148B" w:rsidRDefault="008B091E" w:rsidP="008B091E">
      <w:pPr>
        <w:pStyle w:val="a7"/>
        <w:spacing w:line="240" w:lineRule="auto"/>
        <w:ind w:left="-1134" w:firstLine="567"/>
        <w:jc w:val="center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 xml:space="preserve">Рис. 35 Окно </w:t>
      </w:r>
      <w:proofErr w:type="spellStart"/>
      <w:r w:rsidRPr="00C1148B">
        <w:rPr>
          <w:rFonts w:ascii="Times New Roman" w:hAnsi="Times New Roman"/>
          <w:sz w:val="24"/>
          <w:szCs w:val="24"/>
        </w:rPr>
        <w:t>Профосмотры</w:t>
      </w:r>
      <w:proofErr w:type="spellEnd"/>
      <w:r w:rsidRPr="00C1148B">
        <w:rPr>
          <w:rFonts w:ascii="Times New Roman" w:hAnsi="Times New Roman"/>
          <w:sz w:val="24"/>
          <w:szCs w:val="24"/>
        </w:rPr>
        <w:t xml:space="preserve"> и диспансеризация</w:t>
      </w:r>
    </w:p>
    <w:p w:rsidR="008B091E" w:rsidRDefault="008B091E" w:rsidP="008B091E">
      <w:pPr>
        <w:pStyle w:val="a7"/>
        <w:spacing w:line="240" w:lineRule="auto"/>
        <w:ind w:left="-1134" w:firstLine="567"/>
        <w:jc w:val="center"/>
        <w:rPr>
          <w:rFonts w:ascii="Times New Roman" w:hAnsi="Times New Roman"/>
          <w:sz w:val="20"/>
        </w:rPr>
      </w:pPr>
    </w:p>
    <w:p w:rsidR="008B091E" w:rsidRPr="004D4912" w:rsidRDefault="008B091E" w:rsidP="00C1148B">
      <w:pPr>
        <w:spacing w:after="0"/>
        <w:ind w:right="-567" w:firstLine="567"/>
        <w:jc w:val="both"/>
        <w:rPr>
          <w:rFonts w:ascii="Times New Roman" w:hAnsi="Times New Roman"/>
          <w:sz w:val="24"/>
          <w:szCs w:val="24"/>
        </w:rPr>
      </w:pPr>
      <w:r w:rsidRPr="004D4912">
        <w:rPr>
          <w:rFonts w:ascii="Times New Roman" w:hAnsi="Times New Roman"/>
          <w:sz w:val="24"/>
          <w:szCs w:val="24"/>
        </w:rPr>
        <w:t xml:space="preserve">Для изменения группы здоровья выберите услугу с приемом терапевта, нажмите </w:t>
      </w:r>
      <w:r w:rsidRPr="004D4912">
        <w:rPr>
          <w:rFonts w:ascii="Times New Roman" w:hAnsi="Times New Roman"/>
          <w:sz w:val="24"/>
          <w:szCs w:val="24"/>
          <w:lang w:val="en-US"/>
        </w:rPr>
        <w:t>Enter</w:t>
      </w:r>
      <w:r w:rsidRPr="004D4912">
        <w:rPr>
          <w:rFonts w:ascii="Times New Roman" w:hAnsi="Times New Roman"/>
          <w:sz w:val="24"/>
          <w:szCs w:val="24"/>
        </w:rPr>
        <w:t xml:space="preserve"> или кнопку «Редактировать услугу». В окне редактирования посещения выберите группу здоровья.</w:t>
      </w:r>
    </w:p>
    <w:p w:rsidR="008B091E" w:rsidRPr="004D4912" w:rsidRDefault="008B091E" w:rsidP="00C1148B">
      <w:pPr>
        <w:spacing w:after="0"/>
        <w:ind w:right="-567" w:firstLine="567"/>
        <w:jc w:val="both"/>
        <w:rPr>
          <w:rFonts w:ascii="Times New Roman" w:hAnsi="Times New Roman"/>
          <w:sz w:val="24"/>
          <w:szCs w:val="24"/>
        </w:rPr>
      </w:pPr>
      <w:r w:rsidRPr="004D4912">
        <w:rPr>
          <w:rFonts w:ascii="Times New Roman" w:hAnsi="Times New Roman"/>
          <w:sz w:val="24"/>
          <w:szCs w:val="24"/>
        </w:rPr>
        <w:t>Для добавления сопутствующих диагнозов нажмите «Добавить диагноз», внесите сведения о</w:t>
      </w:r>
      <w:r>
        <w:rPr>
          <w:rFonts w:ascii="Times New Roman" w:hAnsi="Times New Roman"/>
          <w:sz w:val="24"/>
          <w:szCs w:val="24"/>
        </w:rPr>
        <w:t>б установленном</w:t>
      </w:r>
      <w:r w:rsidRPr="004D4912">
        <w:rPr>
          <w:rFonts w:ascii="Times New Roman" w:hAnsi="Times New Roman"/>
          <w:sz w:val="24"/>
          <w:szCs w:val="24"/>
        </w:rPr>
        <w:t xml:space="preserve"> диагнозе.</w:t>
      </w:r>
    </w:p>
    <w:p w:rsidR="008B091E" w:rsidRDefault="008B091E" w:rsidP="00C1148B">
      <w:pPr>
        <w:spacing w:after="0"/>
        <w:ind w:right="-567" w:firstLine="567"/>
        <w:jc w:val="both"/>
        <w:rPr>
          <w:rFonts w:ascii="Times New Roman" w:hAnsi="Times New Roman"/>
          <w:sz w:val="24"/>
          <w:szCs w:val="24"/>
        </w:rPr>
      </w:pPr>
      <w:r w:rsidRPr="004D4912">
        <w:rPr>
          <w:rFonts w:ascii="Times New Roman" w:hAnsi="Times New Roman"/>
          <w:sz w:val="24"/>
          <w:szCs w:val="24"/>
        </w:rPr>
        <w:t>Для изменения сведени</w:t>
      </w:r>
      <w:r>
        <w:rPr>
          <w:rFonts w:ascii="Times New Roman" w:hAnsi="Times New Roman"/>
          <w:sz w:val="24"/>
          <w:szCs w:val="24"/>
        </w:rPr>
        <w:t>й об СПО нажмите «Редактировать</w:t>
      </w:r>
      <w:r w:rsidRPr="004D4912">
        <w:rPr>
          <w:rFonts w:ascii="Times New Roman" w:hAnsi="Times New Roman"/>
          <w:sz w:val="24"/>
          <w:szCs w:val="24"/>
        </w:rPr>
        <w:t>».</w:t>
      </w:r>
    </w:p>
    <w:p w:rsidR="008B091E" w:rsidRDefault="008B091E" w:rsidP="00C1148B">
      <w:pPr>
        <w:spacing w:after="0"/>
        <w:ind w:right="-567" w:firstLine="567"/>
        <w:jc w:val="both"/>
        <w:rPr>
          <w:rFonts w:ascii="Times New Roman" w:hAnsi="Times New Roman"/>
          <w:sz w:val="24"/>
          <w:szCs w:val="24"/>
        </w:rPr>
      </w:pPr>
      <w:r w:rsidRPr="004D4912">
        <w:rPr>
          <w:rFonts w:ascii="Times New Roman" w:hAnsi="Times New Roman"/>
          <w:sz w:val="24"/>
          <w:szCs w:val="24"/>
        </w:rPr>
        <w:t>Завершение диспансеризации</w:t>
      </w:r>
      <w:r w:rsidRPr="004D4912">
        <w:rPr>
          <w:rFonts w:ascii="Times New Roman" w:hAnsi="Times New Roman"/>
          <w:iCs/>
          <w:color w:val="000000"/>
          <w:sz w:val="24"/>
          <w:szCs w:val="24"/>
        </w:rPr>
        <w:t xml:space="preserve">/ </w:t>
      </w:r>
      <w:proofErr w:type="spellStart"/>
      <w:r w:rsidRPr="004D4912">
        <w:rPr>
          <w:rFonts w:ascii="Times New Roman" w:hAnsi="Times New Roman"/>
          <w:iCs/>
          <w:color w:val="000000"/>
          <w:sz w:val="24"/>
          <w:szCs w:val="24"/>
        </w:rPr>
        <w:t>профосмотра</w:t>
      </w:r>
      <w:proofErr w:type="spellEnd"/>
      <w:r w:rsidRPr="004D4912">
        <w:rPr>
          <w:rFonts w:ascii="Times New Roman" w:hAnsi="Times New Roman"/>
          <w:iCs/>
          <w:color w:val="000000"/>
          <w:sz w:val="24"/>
          <w:szCs w:val="24"/>
        </w:rPr>
        <w:t xml:space="preserve"> / мед</w:t>
      </w:r>
      <w:proofErr w:type="gramStart"/>
      <w:r w:rsidRPr="004D4912">
        <w:rPr>
          <w:rFonts w:ascii="Times New Roman" w:hAnsi="Times New Roman"/>
          <w:iCs/>
          <w:color w:val="000000"/>
          <w:sz w:val="24"/>
          <w:szCs w:val="24"/>
        </w:rPr>
        <w:t>.</w:t>
      </w:r>
      <w:proofErr w:type="gramEnd"/>
      <w:r w:rsidRPr="004D4912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proofErr w:type="gramStart"/>
      <w:r w:rsidRPr="004D4912">
        <w:rPr>
          <w:rFonts w:ascii="Times New Roman" w:hAnsi="Times New Roman"/>
          <w:iCs/>
          <w:color w:val="000000"/>
          <w:sz w:val="24"/>
          <w:szCs w:val="24"/>
        </w:rPr>
        <w:t>к</w:t>
      </w:r>
      <w:proofErr w:type="gramEnd"/>
      <w:r w:rsidRPr="004D4912">
        <w:rPr>
          <w:rFonts w:ascii="Times New Roman" w:hAnsi="Times New Roman"/>
          <w:iCs/>
          <w:color w:val="000000"/>
          <w:sz w:val="24"/>
          <w:szCs w:val="24"/>
        </w:rPr>
        <w:t>омиссии</w:t>
      </w:r>
      <w:r w:rsidRPr="004D4912">
        <w:rPr>
          <w:rFonts w:ascii="Times New Roman" w:hAnsi="Times New Roman"/>
          <w:sz w:val="24"/>
          <w:szCs w:val="24"/>
        </w:rPr>
        <w:t xml:space="preserve"> пациента: после отметки всех оказанных услуг, внесения группы здоровья и диагнозов, </w:t>
      </w:r>
      <w:r>
        <w:rPr>
          <w:rFonts w:ascii="Times New Roman" w:hAnsi="Times New Roman"/>
          <w:sz w:val="24"/>
          <w:szCs w:val="24"/>
        </w:rPr>
        <w:t>установите</w:t>
      </w:r>
      <w:r w:rsidRPr="004D49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галочку </w:t>
      </w:r>
      <w:r w:rsidRPr="004D4912">
        <w:rPr>
          <w:rFonts w:ascii="Times New Roman" w:hAnsi="Times New Roman"/>
          <w:sz w:val="24"/>
          <w:szCs w:val="24"/>
        </w:rPr>
        <w:t>в первом столбце «Завершена» строки с</w:t>
      </w:r>
      <w:r>
        <w:rPr>
          <w:rFonts w:ascii="Times New Roman" w:hAnsi="Times New Roman"/>
          <w:sz w:val="24"/>
          <w:szCs w:val="24"/>
        </w:rPr>
        <w:t xml:space="preserve"> данными пациента</w:t>
      </w:r>
      <w:r w:rsidRPr="004D491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4912">
        <w:rPr>
          <w:rFonts w:ascii="Times New Roman" w:hAnsi="Times New Roman"/>
          <w:sz w:val="24"/>
          <w:szCs w:val="24"/>
        </w:rPr>
        <w:t>В окне предупрежден</w:t>
      </w:r>
      <w:r>
        <w:rPr>
          <w:rFonts w:ascii="Times New Roman" w:hAnsi="Times New Roman"/>
          <w:sz w:val="24"/>
          <w:szCs w:val="24"/>
        </w:rPr>
        <w:t>ия выберите «Да» (рис. 36</w:t>
      </w:r>
      <w:r w:rsidRPr="004D4912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Факт прохождения диспансеризации </w:t>
      </w:r>
      <w:r w:rsidRPr="004D4912">
        <w:rPr>
          <w:rFonts w:ascii="Times New Roman" w:hAnsi="Times New Roman"/>
          <w:iCs/>
          <w:color w:val="000000"/>
          <w:sz w:val="24"/>
          <w:szCs w:val="24"/>
        </w:rPr>
        <w:t xml:space="preserve">/ </w:t>
      </w:r>
      <w:proofErr w:type="spellStart"/>
      <w:r w:rsidRPr="004D4912">
        <w:rPr>
          <w:rFonts w:ascii="Times New Roman" w:hAnsi="Times New Roman"/>
          <w:iCs/>
          <w:color w:val="000000"/>
          <w:sz w:val="24"/>
          <w:szCs w:val="24"/>
        </w:rPr>
        <w:t>профосмотра</w:t>
      </w:r>
      <w:proofErr w:type="spellEnd"/>
      <w:r w:rsidRPr="004D4912">
        <w:rPr>
          <w:rFonts w:ascii="Times New Roman" w:hAnsi="Times New Roman"/>
          <w:iCs/>
          <w:color w:val="000000"/>
          <w:sz w:val="24"/>
          <w:szCs w:val="24"/>
        </w:rPr>
        <w:t xml:space="preserve"> / мед</w:t>
      </w:r>
      <w:proofErr w:type="gramStart"/>
      <w:r w:rsidRPr="004D4912">
        <w:rPr>
          <w:rFonts w:ascii="Times New Roman" w:hAnsi="Times New Roman"/>
          <w:iCs/>
          <w:color w:val="000000"/>
          <w:sz w:val="24"/>
          <w:szCs w:val="24"/>
        </w:rPr>
        <w:t>.</w:t>
      </w:r>
      <w:proofErr w:type="gramEnd"/>
      <w:r w:rsidRPr="004D4912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proofErr w:type="gramStart"/>
      <w:r w:rsidRPr="004D4912">
        <w:rPr>
          <w:rFonts w:ascii="Times New Roman" w:hAnsi="Times New Roman"/>
          <w:iCs/>
          <w:color w:val="000000"/>
          <w:sz w:val="24"/>
          <w:szCs w:val="24"/>
        </w:rPr>
        <w:t>к</w:t>
      </w:r>
      <w:proofErr w:type="gramEnd"/>
      <w:r w:rsidRPr="004D4912">
        <w:rPr>
          <w:rFonts w:ascii="Times New Roman" w:hAnsi="Times New Roman"/>
          <w:iCs/>
          <w:color w:val="000000"/>
          <w:sz w:val="24"/>
          <w:szCs w:val="24"/>
        </w:rPr>
        <w:t>омиссии</w:t>
      </w:r>
      <w:r>
        <w:rPr>
          <w:rFonts w:ascii="Times New Roman" w:hAnsi="Times New Roman"/>
          <w:sz w:val="24"/>
          <w:szCs w:val="24"/>
        </w:rPr>
        <w:t xml:space="preserve"> пациентом зарегистрирован в программе. </w:t>
      </w:r>
    </w:p>
    <w:p w:rsidR="008B091E" w:rsidRPr="004D4912" w:rsidRDefault="008B091E" w:rsidP="008B091E">
      <w:pPr>
        <w:ind w:left="-1134" w:right="-568"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916FA4" wp14:editId="08748E72">
            <wp:extent cx="2977116" cy="1283612"/>
            <wp:effectExtent l="19050" t="0" r="0" b="0"/>
            <wp:docPr id="69" name="Рисунок 69" descr="05-06-2013 21-23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05-06-2013 21-23-2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18" cy="128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91E" w:rsidRPr="00C1148B" w:rsidRDefault="008B091E" w:rsidP="008B091E">
      <w:pPr>
        <w:ind w:left="-1134" w:right="-568" w:firstLine="567"/>
        <w:jc w:val="center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>Рис. 36  Окно подтверждения завершения диспансеризации</w:t>
      </w:r>
    </w:p>
    <w:p w:rsidR="008B091E" w:rsidRDefault="008B091E" w:rsidP="008B091E">
      <w:pPr>
        <w:pStyle w:val="a7"/>
        <w:numPr>
          <w:ilvl w:val="0"/>
          <w:numId w:val="1"/>
        </w:numPr>
        <w:spacing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bookmarkStart w:id="18" w:name="_Toc519520323"/>
      <w:r>
        <w:rPr>
          <w:rFonts w:ascii="Times New Roman" w:hAnsi="Times New Roman"/>
          <w:b/>
          <w:sz w:val="24"/>
          <w:szCs w:val="24"/>
        </w:rPr>
        <w:t>Учет лиц, имеющих право на ЛЛО</w:t>
      </w:r>
      <w:bookmarkEnd w:id="18"/>
    </w:p>
    <w:p w:rsidR="008B091E" w:rsidRDefault="008B091E" w:rsidP="00C1148B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4D6EEF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ввода новой льготы</w:t>
      </w:r>
      <w:r w:rsidRPr="004D6EEF">
        <w:rPr>
          <w:rFonts w:ascii="Times New Roman" w:hAnsi="Times New Roman"/>
          <w:sz w:val="24"/>
          <w:szCs w:val="24"/>
        </w:rPr>
        <w:t xml:space="preserve"> или </w:t>
      </w:r>
      <w:r>
        <w:rPr>
          <w:rFonts w:ascii="Times New Roman" w:hAnsi="Times New Roman"/>
          <w:sz w:val="24"/>
          <w:szCs w:val="24"/>
        </w:rPr>
        <w:t>редактирования существующей</w:t>
      </w:r>
      <w:r w:rsidRPr="004D6EEF">
        <w:rPr>
          <w:rFonts w:ascii="Times New Roman" w:hAnsi="Times New Roman"/>
          <w:sz w:val="24"/>
          <w:szCs w:val="24"/>
        </w:rPr>
        <w:t xml:space="preserve"> льготы, выберите меню </w:t>
      </w:r>
      <w:r w:rsidRPr="004D6EEF">
        <w:rPr>
          <w:rFonts w:ascii="Times New Roman" w:hAnsi="Times New Roman"/>
          <w:i/>
          <w:sz w:val="24"/>
          <w:szCs w:val="24"/>
        </w:rPr>
        <w:t xml:space="preserve">Фильтр </w:t>
      </w:r>
      <w:r w:rsidR="003B1424">
        <w:rPr>
          <w:rFonts w:ascii="Times New Roman" w:hAnsi="Times New Roman"/>
          <w:i/>
          <w:sz w:val="24"/>
          <w:szCs w:val="24"/>
        </w:rPr>
        <w:t>→</w:t>
      </w:r>
      <w:r w:rsidRPr="004D6EEF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4D6EEF">
        <w:rPr>
          <w:rFonts w:ascii="Times New Roman" w:hAnsi="Times New Roman"/>
          <w:i/>
          <w:sz w:val="24"/>
          <w:szCs w:val="24"/>
        </w:rPr>
        <w:t>Фильтр</w:t>
      </w:r>
      <w:proofErr w:type="gramEnd"/>
      <w:r w:rsidRPr="004D6EEF">
        <w:rPr>
          <w:rFonts w:ascii="Times New Roman" w:hAnsi="Times New Roman"/>
          <w:i/>
          <w:sz w:val="24"/>
          <w:szCs w:val="24"/>
        </w:rPr>
        <w:t xml:space="preserve"> картотеки пациентов</w:t>
      </w:r>
      <w:r w:rsidRPr="004D6EEF">
        <w:rPr>
          <w:rFonts w:ascii="Times New Roman" w:hAnsi="Times New Roman"/>
          <w:sz w:val="24"/>
          <w:szCs w:val="24"/>
        </w:rPr>
        <w:t>, введите ФИО пациента, дату рождения, номер МКАБ</w:t>
      </w:r>
      <w:r>
        <w:rPr>
          <w:rFonts w:ascii="Times New Roman" w:hAnsi="Times New Roman"/>
          <w:sz w:val="24"/>
          <w:szCs w:val="24"/>
        </w:rPr>
        <w:t xml:space="preserve"> (медицинская карта амбулаторного больного)</w:t>
      </w:r>
      <w:r w:rsidRPr="004D6EEF">
        <w:rPr>
          <w:rFonts w:ascii="Times New Roman" w:hAnsi="Times New Roman"/>
          <w:sz w:val="24"/>
          <w:szCs w:val="24"/>
        </w:rPr>
        <w:t>,  номер полиса (ЕНП) или СНИЛС (в любых комбинациях, позволяющих однозначно идентифицировать пациента), нажмите кнопку «Выполнить фильтрацию». Результаты фильтрации (поиска пациента) будут отображены в списке</w:t>
      </w:r>
      <w:r>
        <w:rPr>
          <w:rFonts w:ascii="Times New Roman" w:hAnsi="Times New Roman"/>
          <w:sz w:val="24"/>
          <w:szCs w:val="24"/>
        </w:rPr>
        <w:t xml:space="preserve"> «Найдено в БД АС Поликлиника»</w:t>
      </w:r>
      <w:r w:rsidRPr="00110EDA">
        <w:rPr>
          <w:rFonts w:ascii="Times New Roman" w:hAnsi="Times New Roman"/>
          <w:sz w:val="24"/>
          <w:szCs w:val="24"/>
        </w:rPr>
        <w:t xml:space="preserve"> </w:t>
      </w:r>
      <w:r w:rsidRPr="004D6EEF">
        <w:rPr>
          <w:rFonts w:ascii="Times New Roman" w:hAnsi="Times New Roman"/>
          <w:sz w:val="24"/>
          <w:szCs w:val="24"/>
        </w:rPr>
        <w:t xml:space="preserve">(рис. </w:t>
      </w:r>
      <w:r>
        <w:rPr>
          <w:rFonts w:ascii="Times New Roman" w:hAnsi="Times New Roman"/>
          <w:sz w:val="24"/>
          <w:szCs w:val="24"/>
        </w:rPr>
        <w:t>37</w:t>
      </w:r>
      <w:r w:rsidRPr="004D6EEF">
        <w:rPr>
          <w:rFonts w:ascii="Times New Roman" w:hAnsi="Times New Roman"/>
          <w:sz w:val="24"/>
          <w:szCs w:val="24"/>
        </w:rPr>
        <w:t>).</w:t>
      </w:r>
    </w:p>
    <w:p w:rsidR="008B091E" w:rsidRPr="004D6EEF" w:rsidRDefault="00CB3417" w:rsidP="008B091E">
      <w:pPr>
        <w:pStyle w:val="a7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47933F" wp14:editId="0BE895B5">
            <wp:extent cx="5932805" cy="4051300"/>
            <wp:effectExtent l="19050" t="0" r="0" b="0"/>
            <wp:docPr id="17" name="Рисунок 11" descr="O:\Коробкова\от Михеевой\Врача\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Коробкова\от Михеевой\Врача\46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91E" w:rsidRPr="00C1148B" w:rsidRDefault="008B091E" w:rsidP="00D84FEB">
      <w:pPr>
        <w:jc w:val="center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 xml:space="preserve">Рис. 37  Фильтр </w:t>
      </w:r>
      <w:r w:rsidR="00C1148B" w:rsidRPr="00C1148B">
        <w:rPr>
          <w:rFonts w:ascii="Times New Roman" w:hAnsi="Times New Roman"/>
          <w:sz w:val="24"/>
          <w:szCs w:val="24"/>
        </w:rPr>
        <w:t>к</w:t>
      </w:r>
      <w:r w:rsidRPr="00C1148B">
        <w:rPr>
          <w:rFonts w:ascii="Times New Roman" w:hAnsi="Times New Roman"/>
          <w:sz w:val="24"/>
          <w:szCs w:val="24"/>
        </w:rPr>
        <w:t>артотека пациентов</w:t>
      </w:r>
    </w:p>
    <w:p w:rsidR="008B091E" w:rsidRPr="00AF3FB4" w:rsidRDefault="008B091E" w:rsidP="008B091E">
      <w:pPr>
        <w:pStyle w:val="a7"/>
        <w:spacing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Ввод новой льготы</w:t>
      </w:r>
    </w:p>
    <w:p w:rsidR="008B091E" w:rsidRPr="00C1148B" w:rsidRDefault="008B091E" w:rsidP="008B091E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 xml:space="preserve">Выберите МКАБ и откройте ее двойным нажатием левой кнопки мыши     (рис. 37). </w:t>
      </w:r>
    </w:p>
    <w:p w:rsidR="008B091E" w:rsidRPr="00C1148B" w:rsidRDefault="008B091E" w:rsidP="008B091E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>Откроется окно МКАБ. Перейдите на вкладку «Параметры - Льготы», выберите «Новая льгота»    (рис. 38).  Откроется окно «Льгота (новая)» (рис. 39).</w:t>
      </w:r>
    </w:p>
    <w:p w:rsidR="008B091E" w:rsidRPr="00C1148B" w:rsidRDefault="008B091E" w:rsidP="008B09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B091E" w:rsidRDefault="008B091E" w:rsidP="008B09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B091E" w:rsidRPr="00531F14" w:rsidRDefault="008B091E" w:rsidP="00C1148B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531F14">
        <w:rPr>
          <w:rFonts w:ascii="Times New Roman" w:hAnsi="Times New Roman"/>
          <w:sz w:val="24"/>
          <w:szCs w:val="24"/>
        </w:rPr>
        <w:lastRenderedPageBreak/>
        <w:t>После указания сведений о льготе в окне «Льгота (новая)», нажм</w:t>
      </w:r>
      <w:r>
        <w:rPr>
          <w:rFonts w:ascii="Times New Roman" w:hAnsi="Times New Roman"/>
          <w:sz w:val="24"/>
          <w:szCs w:val="24"/>
        </w:rPr>
        <w:t>ите кнопку «Сохранить» (рис. 39</w:t>
      </w:r>
      <w:r w:rsidRPr="00531F14">
        <w:rPr>
          <w:rFonts w:ascii="Times New Roman" w:hAnsi="Times New Roman"/>
          <w:sz w:val="24"/>
          <w:szCs w:val="24"/>
        </w:rPr>
        <w:t>) и кнопку «Сохранить и закрыть» в окне М</w:t>
      </w:r>
      <w:r>
        <w:rPr>
          <w:rFonts w:ascii="Times New Roman" w:hAnsi="Times New Roman"/>
          <w:sz w:val="24"/>
          <w:szCs w:val="24"/>
        </w:rPr>
        <w:t>КАБ (рис. 38</w:t>
      </w:r>
      <w:r w:rsidRPr="00531F14">
        <w:rPr>
          <w:rFonts w:ascii="Times New Roman" w:hAnsi="Times New Roman"/>
          <w:sz w:val="24"/>
          <w:szCs w:val="24"/>
        </w:rPr>
        <w:t xml:space="preserve">). </w:t>
      </w:r>
    </w:p>
    <w:p w:rsidR="008B091E" w:rsidRDefault="008B091E" w:rsidP="00C1148B">
      <w:pPr>
        <w:spacing w:line="240" w:lineRule="auto"/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8B091E" w:rsidRPr="00531F14" w:rsidRDefault="00CB3417" w:rsidP="00740D27">
      <w:pPr>
        <w:pStyle w:val="ac"/>
        <w:spacing w:line="36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4C3EE9B" wp14:editId="1BA5B6CF">
            <wp:extent cx="5932805" cy="3796030"/>
            <wp:effectExtent l="19050" t="0" r="0" b="0"/>
            <wp:docPr id="19" name="Рисунок 12" descr="O:\Коробкова\от Михеевой\Врача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Коробкова\от Михеевой\Врача\38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91E" w:rsidRPr="00C1148B" w:rsidRDefault="008B091E" w:rsidP="008B091E">
      <w:pPr>
        <w:pStyle w:val="a7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>Рис. 38  Вкладка  Параметры – Льготы.</w:t>
      </w:r>
    </w:p>
    <w:p w:rsidR="008B091E" w:rsidRPr="00541C38" w:rsidRDefault="00111412" w:rsidP="00740D27">
      <w:pPr>
        <w:pStyle w:val="ac"/>
        <w:spacing w:line="360" w:lineRule="auto"/>
        <w:jc w:val="center"/>
      </w:pPr>
      <w:r>
        <w:object w:dxaOrig="4965" w:dyaOrig="2985">
          <v:shape id="_x0000_i1030" type="#_x0000_t75" style="width:348.3pt;height:206.8pt" o:ole="">
            <v:imagedata r:id="rId56" o:title=""/>
          </v:shape>
          <o:OLEObject Type="Embed" ProgID="PBrush" ShapeID="_x0000_i1030" DrawAspect="Content" ObjectID="_1593262179" r:id="rId57"/>
        </w:object>
      </w:r>
    </w:p>
    <w:p w:rsidR="008B091E" w:rsidRPr="00C1148B" w:rsidRDefault="008B091E" w:rsidP="00D84FEB">
      <w:pPr>
        <w:jc w:val="center"/>
        <w:rPr>
          <w:rFonts w:ascii="Times New Roman" w:hAnsi="Times New Roman"/>
          <w:b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>Рис. 39  Окно Льгота (новая)</w:t>
      </w:r>
    </w:p>
    <w:p w:rsidR="008B091E" w:rsidRPr="003878C1" w:rsidRDefault="008B091E" w:rsidP="008B091E">
      <w:pPr>
        <w:ind w:left="-1134" w:right="-568" w:firstLine="567"/>
        <w:jc w:val="center"/>
        <w:rPr>
          <w:rFonts w:ascii="Times New Roman" w:hAnsi="Times New Roman"/>
          <w:sz w:val="20"/>
          <w:szCs w:val="20"/>
        </w:rPr>
      </w:pPr>
    </w:p>
    <w:p w:rsidR="00583C32" w:rsidRPr="00A61439" w:rsidRDefault="00583C32" w:rsidP="00C1148B">
      <w:pPr>
        <w:pStyle w:val="a7"/>
        <w:spacing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1847EB">
        <w:rPr>
          <w:rFonts w:ascii="Times New Roman" w:hAnsi="Times New Roman"/>
          <w:b/>
          <w:sz w:val="24"/>
          <w:szCs w:val="24"/>
        </w:rPr>
        <w:t xml:space="preserve">Редактирование </w:t>
      </w:r>
      <w:r>
        <w:rPr>
          <w:rFonts w:ascii="Times New Roman" w:hAnsi="Times New Roman"/>
          <w:b/>
          <w:sz w:val="24"/>
          <w:szCs w:val="24"/>
        </w:rPr>
        <w:t>существующей льготы</w:t>
      </w:r>
    </w:p>
    <w:p w:rsidR="00583C32" w:rsidRPr="001847EB" w:rsidRDefault="00583C32" w:rsidP="00C1148B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847EB">
        <w:rPr>
          <w:rFonts w:ascii="Times New Roman" w:hAnsi="Times New Roman"/>
          <w:sz w:val="24"/>
          <w:szCs w:val="24"/>
        </w:rPr>
        <w:t xml:space="preserve">Выберите МКАБ и откройте ее двойным нажатием левой кнопки мыши (рис. </w:t>
      </w:r>
      <w:r>
        <w:rPr>
          <w:rFonts w:ascii="Times New Roman" w:hAnsi="Times New Roman"/>
          <w:sz w:val="24"/>
          <w:szCs w:val="24"/>
        </w:rPr>
        <w:t>37</w:t>
      </w:r>
      <w:r w:rsidRPr="001847EB">
        <w:rPr>
          <w:rFonts w:ascii="Times New Roman" w:hAnsi="Times New Roman"/>
          <w:sz w:val="24"/>
          <w:szCs w:val="24"/>
        </w:rPr>
        <w:t xml:space="preserve">). </w:t>
      </w:r>
    </w:p>
    <w:p w:rsidR="00583C32" w:rsidRDefault="00583C32" w:rsidP="00C1148B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Откроется окно </w:t>
      </w:r>
      <w:r w:rsidRPr="001847EB">
        <w:rPr>
          <w:rFonts w:ascii="Times New Roman" w:hAnsi="Times New Roman"/>
          <w:sz w:val="24"/>
          <w:szCs w:val="24"/>
        </w:rPr>
        <w:t>МКАБ.</w:t>
      </w:r>
      <w:r w:rsidRPr="001847EB">
        <w:rPr>
          <w:rFonts w:ascii="Times New Roman" w:hAnsi="Times New Roman"/>
        </w:rPr>
        <w:t xml:space="preserve"> П</w:t>
      </w:r>
      <w:r w:rsidRPr="001847EB">
        <w:rPr>
          <w:rFonts w:ascii="Times New Roman" w:hAnsi="Times New Roman"/>
          <w:sz w:val="24"/>
          <w:szCs w:val="24"/>
        </w:rPr>
        <w:t xml:space="preserve">ерейдите на вкладку «Параметры - Льготы», выберите «Редактировать льготу»    (рис. </w:t>
      </w:r>
      <w:r>
        <w:rPr>
          <w:rFonts w:ascii="Times New Roman" w:hAnsi="Times New Roman"/>
          <w:sz w:val="24"/>
          <w:szCs w:val="24"/>
        </w:rPr>
        <w:t>40</w:t>
      </w:r>
      <w:r w:rsidRPr="001847EB">
        <w:rPr>
          <w:rFonts w:ascii="Times New Roman" w:hAnsi="Times New Roman"/>
          <w:sz w:val="24"/>
          <w:szCs w:val="24"/>
        </w:rPr>
        <w:t xml:space="preserve">). </w:t>
      </w:r>
    </w:p>
    <w:p w:rsidR="00583C32" w:rsidRPr="001847EB" w:rsidRDefault="00CB3417" w:rsidP="00740D27">
      <w:pPr>
        <w:pStyle w:val="a7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62D879" wp14:editId="4E17796A">
            <wp:extent cx="5932805" cy="3774440"/>
            <wp:effectExtent l="19050" t="0" r="0" b="0"/>
            <wp:docPr id="20" name="Рисунок 13" descr="O:\Коробкова\от Михеевой\Врача\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Коробкова\от Михеевой\Врача\40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C32" w:rsidRDefault="00583C32" w:rsidP="00583C32">
      <w:pPr>
        <w:pStyle w:val="a7"/>
        <w:spacing w:line="240" w:lineRule="auto"/>
        <w:ind w:left="0"/>
        <w:jc w:val="center"/>
        <w:rPr>
          <w:rFonts w:ascii="Times New Roman" w:hAnsi="Times New Roman"/>
          <w:sz w:val="20"/>
        </w:rPr>
      </w:pPr>
    </w:p>
    <w:p w:rsidR="00583C32" w:rsidRPr="00C1148B" w:rsidRDefault="00583C32" w:rsidP="00583C32">
      <w:pPr>
        <w:pStyle w:val="a7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>Рис. 40  Вкладка  Параметры – Льготы.</w:t>
      </w:r>
    </w:p>
    <w:p w:rsidR="00583C32" w:rsidRDefault="00583C32" w:rsidP="00583C32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583C32" w:rsidRPr="00583C32" w:rsidRDefault="00583C32" w:rsidP="00C1148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83C32">
        <w:rPr>
          <w:rFonts w:ascii="Times New Roman" w:hAnsi="Times New Roman"/>
          <w:sz w:val="24"/>
          <w:szCs w:val="24"/>
        </w:rPr>
        <w:t xml:space="preserve">Откроется окно «Льгота (редактирование)» (рис. </w:t>
      </w:r>
      <w:r>
        <w:rPr>
          <w:rFonts w:ascii="Times New Roman" w:hAnsi="Times New Roman"/>
          <w:sz w:val="24"/>
          <w:szCs w:val="24"/>
        </w:rPr>
        <w:t>41</w:t>
      </w:r>
      <w:r w:rsidRPr="00583C32">
        <w:rPr>
          <w:rFonts w:ascii="Times New Roman" w:hAnsi="Times New Roman"/>
          <w:sz w:val="24"/>
          <w:szCs w:val="24"/>
        </w:rPr>
        <w:t>).</w:t>
      </w:r>
    </w:p>
    <w:p w:rsidR="00583C32" w:rsidRDefault="00583C32" w:rsidP="00C1148B">
      <w:pPr>
        <w:pStyle w:val="ac"/>
        <w:ind w:firstLine="567"/>
        <w:jc w:val="both"/>
        <w:rPr>
          <w:rFonts w:ascii="Times New Roman" w:hAnsi="Times New Roman"/>
          <w:sz w:val="24"/>
          <w:szCs w:val="24"/>
        </w:rPr>
      </w:pPr>
      <w:r w:rsidRPr="001847EB">
        <w:rPr>
          <w:rFonts w:ascii="Times New Roman" w:hAnsi="Times New Roman"/>
          <w:sz w:val="24"/>
          <w:szCs w:val="24"/>
        </w:rPr>
        <w:t>Внесите изменения и нажмите кнопку «Сохранить» (рис.</w:t>
      </w:r>
      <w:r>
        <w:rPr>
          <w:rFonts w:ascii="Times New Roman" w:hAnsi="Times New Roman"/>
          <w:sz w:val="24"/>
          <w:szCs w:val="24"/>
        </w:rPr>
        <w:t xml:space="preserve"> 41</w:t>
      </w:r>
      <w:r w:rsidRPr="001847EB">
        <w:rPr>
          <w:rFonts w:ascii="Times New Roman" w:hAnsi="Times New Roman"/>
          <w:sz w:val="24"/>
          <w:szCs w:val="24"/>
        </w:rPr>
        <w:t>) и кнопку «Сохранит</w:t>
      </w:r>
      <w:r>
        <w:rPr>
          <w:rFonts w:ascii="Times New Roman" w:hAnsi="Times New Roman"/>
          <w:sz w:val="24"/>
          <w:szCs w:val="24"/>
        </w:rPr>
        <w:t>ь и закрыть» в окне МКАБ (рис. 40</w:t>
      </w:r>
      <w:r w:rsidRPr="001847EB">
        <w:rPr>
          <w:rFonts w:ascii="Times New Roman" w:hAnsi="Times New Roman"/>
          <w:sz w:val="24"/>
          <w:szCs w:val="24"/>
        </w:rPr>
        <w:t xml:space="preserve">). </w:t>
      </w:r>
    </w:p>
    <w:p w:rsidR="00583C32" w:rsidRDefault="00583C32" w:rsidP="00583C32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83C32" w:rsidRPr="00541C38" w:rsidRDefault="00583C32" w:rsidP="00740D27">
      <w:pPr>
        <w:pStyle w:val="ac"/>
        <w:spacing w:line="360" w:lineRule="auto"/>
        <w:jc w:val="center"/>
      </w:pPr>
      <w:r>
        <w:rPr>
          <w:noProof/>
        </w:rPr>
        <w:drawing>
          <wp:inline distT="0" distB="0" distL="0" distR="0" wp14:anchorId="7599C114" wp14:editId="269119D9">
            <wp:extent cx="4823599" cy="2881424"/>
            <wp:effectExtent l="19050" t="0" r="0" b="0"/>
            <wp:docPr id="88" name="Рисунок 8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40" cy="288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C32" w:rsidRPr="00C1148B" w:rsidRDefault="00583C32" w:rsidP="00583C32">
      <w:pPr>
        <w:pStyle w:val="ac"/>
        <w:ind w:firstLine="709"/>
        <w:jc w:val="center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 xml:space="preserve">Рис. </w:t>
      </w:r>
      <w:r w:rsidR="00D32951" w:rsidRPr="00C1148B">
        <w:rPr>
          <w:rFonts w:ascii="Times New Roman" w:hAnsi="Times New Roman"/>
          <w:sz w:val="24"/>
          <w:szCs w:val="24"/>
        </w:rPr>
        <w:t>41</w:t>
      </w:r>
      <w:r w:rsidRPr="00C1148B">
        <w:rPr>
          <w:rFonts w:ascii="Times New Roman" w:hAnsi="Times New Roman"/>
          <w:sz w:val="24"/>
          <w:szCs w:val="24"/>
        </w:rPr>
        <w:t xml:space="preserve"> Окно Льгота (новая)</w:t>
      </w:r>
    </w:p>
    <w:p w:rsidR="008B091E" w:rsidRPr="00C1148B" w:rsidRDefault="008B091E" w:rsidP="008B091E">
      <w:pPr>
        <w:ind w:left="-1134" w:right="-568" w:firstLine="567"/>
        <w:jc w:val="both"/>
        <w:rPr>
          <w:rFonts w:ascii="Times New Roman" w:hAnsi="Times New Roman"/>
          <w:sz w:val="24"/>
          <w:szCs w:val="24"/>
        </w:rPr>
      </w:pPr>
    </w:p>
    <w:p w:rsidR="008B091E" w:rsidRDefault="008B091E" w:rsidP="008B091E">
      <w:pPr>
        <w:ind w:left="-1134" w:right="-568" w:firstLine="567"/>
        <w:jc w:val="both"/>
        <w:rPr>
          <w:rFonts w:ascii="Times New Roman" w:hAnsi="Times New Roman"/>
          <w:sz w:val="24"/>
          <w:szCs w:val="24"/>
        </w:rPr>
      </w:pPr>
    </w:p>
    <w:p w:rsidR="00D32951" w:rsidRPr="004D4912" w:rsidRDefault="00D32951" w:rsidP="008B091E">
      <w:pPr>
        <w:ind w:left="-1134" w:right="-568" w:firstLine="567"/>
        <w:jc w:val="both"/>
        <w:rPr>
          <w:rFonts w:ascii="Times New Roman" w:hAnsi="Times New Roman"/>
          <w:sz w:val="24"/>
          <w:szCs w:val="24"/>
        </w:rPr>
      </w:pPr>
    </w:p>
    <w:p w:rsidR="008B091E" w:rsidRDefault="008B091E" w:rsidP="008B091E">
      <w:pPr>
        <w:pStyle w:val="a7"/>
        <w:spacing w:line="240" w:lineRule="auto"/>
        <w:ind w:left="-1134" w:right="-568" w:firstLine="567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583C32" w:rsidRDefault="00583C32" w:rsidP="00583C32">
      <w:pPr>
        <w:pStyle w:val="a7"/>
        <w:numPr>
          <w:ilvl w:val="0"/>
          <w:numId w:val="1"/>
        </w:numPr>
        <w:spacing w:line="240" w:lineRule="auto"/>
        <w:outlineLvl w:val="0"/>
        <w:rPr>
          <w:rFonts w:ascii="Times New Roman" w:hAnsi="Times New Roman"/>
          <w:b/>
          <w:sz w:val="24"/>
          <w:szCs w:val="24"/>
        </w:rPr>
      </w:pPr>
      <w:bookmarkStart w:id="19" w:name="_Toc519520324"/>
      <w:r w:rsidRPr="00583C32">
        <w:rPr>
          <w:rFonts w:ascii="Times New Roman" w:hAnsi="Times New Roman"/>
          <w:b/>
          <w:sz w:val="24"/>
          <w:szCs w:val="24"/>
        </w:rPr>
        <w:t>Контроль введенной информации</w:t>
      </w:r>
      <w:bookmarkEnd w:id="19"/>
      <w:r w:rsidR="00D32951">
        <w:rPr>
          <w:rFonts w:ascii="Times New Roman" w:hAnsi="Times New Roman"/>
          <w:b/>
          <w:sz w:val="24"/>
          <w:szCs w:val="24"/>
        </w:rPr>
        <w:t xml:space="preserve"> </w:t>
      </w:r>
    </w:p>
    <w:p w:rsidR="00D32951" w:rsidRDefault="00D32951" w:rsidP="00D32951">
      <w:pPr>
        <w:pStyle w:val="a7"/>
        <w:spacing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D32951" w:rsidRDefault="00D32951" w:rsidP="00D32951">
      <w:pPr>
        <w:pStyle w:val="a7"/>
        <w:spacing w:line="240" w:lineRule="auto"/>
        <w:ind w:left="0" w:firstLine="567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531F14">
        <w:rPr>
          <w:rFonts w:ascii="Times New Roman" w:hAnsi="Times New Roman"/>
          <w:sz w:val="24"/>
          <w:szCs w:val="24"/>
        </w:rPr>
        <w:t xml:space="preserve">Для проверки информации, вводимой в </w:t>
      </w:r>
      <w:r>
        <w:rPr>
          <w:rFonts w:ascii="Times New Roman" w:hAnsi="Times New Roman"/>
          <w:sz w:val="24"/>
          <w:szCs w:val="24"/>
        </w:rPr>
        <w:t>амбулаторные</w:t>
      </w:r>
      <w:r w:rsidRPr="00531F14">
        <w:rPr>
          <w:rFonts w:ascii="Times New Roman" w:hAnsi="Times New Roman"/>
          <w:sz w:val="24"/>
          <w:szCs w:val="24"/>
        </w:rPr>
        <w:t xml:space="preserve"> талоны, рекомендуется использовать  контроль данных. </w:t>
      </w:r>
      <w:r>
        <w:rPr>
          <w:rFonts w:ascii="Times New Roman" w:hAnsi="Times New Roman"/>
          <w:sz w:val="24"/>
          <w:szCs w:val="24"/>
        </w:rPr>
        <w:t>В</w:t>
      </w:r>
      <w:r w:rsidRPr="00531F14">
        <w:rPr>
          <w:rFonts w:ascii="Times New Roman" w:hAnsi="Times New Roman"/>
          <w:sz w:val="24"/>
          <w:szCs w:val="24"/>
        </w:rPr>
        <w:t xml:space="preserve">ыберите пункт меню  </w:t>
      </w:r>
      <w:r w:rsidRPr="00531F14">
        <w:rPr>
          <w:rFonts w:ascii="Times New Roman" w:hAnsi="Times New Roman"/>
          <w:i/>
          <w:iCs/>
          <w:color w:val="000000"/>
          <w:sz w:val="24"/>
          <w:szCs w:val="24"/>
        </w:rPr>
        <w:t xml:space="preserve">Сервис </w:t>
      </w:r>
      <w:r w:rsidR="003B1424">
        <w:rPr>
          <w:rFonts w:ascii="Times New Roman" w:hAnsi="Times New Roman"/>
          <w:i/>
          <w:iCs/>
          <w:color w:val="000000"/>
          <w:sz w:val="24"/>
          <w:szCs w:val="24"/>
        </w:rPr>
        <w:t>→</w:t>
      </w:r>
      <w:r w:rsidRPr="00531F14">
        <w:rPr>
          <w:rFonts w:ascii="Times New Roman" w:hAnsi="Times New Roman"/>
          <w:i/>
          <w:iCs/>
          <w:color w:val="000000"/>
          <w:sz w:val="24"/>
          <w:szCs w:val="24"/>
        </w:rPr>
        <w:t xml:space="preserve"> Контроль данных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 </w:t>
      </w:r>
      <w:r w:rsidRPr="00531F14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="003B1424">
        <w:rPr>
          <w:rFonts w:ascii="Times New Roman" w:hAnsi="Times New Roman"/>
          <w:i/>
          <w:iCs/>
          <w:color w:val="000000"/>
          <w:sz w:val="24"/>
          <w:szCs w:val="24"/>
        </w:rPr>
        <w:t>→</w:t>
      </w:r>
      <w:r w:rsidRPr="00531F14">
        <w:rPr>
          <w:rFonts w:ascii="Times New Roman" w:hAnsi="Times New Roman"/>
          <w:i/>
          <w:iCs/>
          <w:color w:val="000000"/>
          <w:sz w:val="24"/>
          <w:szCs w:val="24"/>
        </w:rPr>
        <w:t xml:space="preserve"> Талоны </w:t>
      </w:r>
      <w:r w:rsidR="003B1424">
        <w:rPr>
          <w:rFonts w:ascii="Times New Roman" w:hAnsi="Times New Roman"/>
          <w:i/>
          <w:iCs/>
          <w:color w:val="000000"/>
          <w:sz w:val="24"/>
          <w:szCs w:val="24"/>
        </w:rPr>
        <w:t>→</w:t>
      </w:r>
      <w:r w:rsidRPr="00531F14">
        <w:rPr>
          <w:rFonts w:ascii="Times New Roman" w:hAnsi="Times New Roman"/>
          <w:i/>
          <w:iCs/>
          <w:color w:val="000000"/>
          <w:sz w:val="24"/>
          <w:szCs w:val="24"/>
        </w:rPr>
        <w:t xml:space="preserve"> Ам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булаторно-поликлиническая помощь. </w:t>
      </w:r>
      <w:r>
        <w:rPr>
          <w:rFonts w:ascii="Times New Roman" w:hAnsi="Times New Roman"/>
          <w:iCs/>
          <w:color w:val="000000"/>
          <w:sz w:val="24"/>
          <w:szCs w:val="24"/>
        </w:rPr>
        <w:t>Откроется окно «Контроль ввода талонов»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 (рис. 42</w:t>
      </w:r>
      <w:r w:rsidRPr="00531F14">
        <w:rPr>
          <w:rFonts w:ascii="Times New Roman" w:hAnsi="Times New Roman"/>
          <w:i/>
          <w:iCs/>
          <w:color w:val="000000"/>
          <w:sz w:val="24"/>
          <w:szCs w:val="24"/>
        </w:rPr>
        <w:t>).</w:t>
      </w:r>
    </w:p>
    <w:p w:rsidR="00D32951" w:rsidRDefault="00D32951" w:rsidP="00D32951">
      <w:pPr>
        <w:pStyle w:val="a7"/>
        <w:spacing w:line="240" w:lineRule="auto"/>
        <w:ind w:left="0" w:firstLine="567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D32951" w:rsidRPr="00531F14" w:rsidRDefault="000F1C1C" w:rsidP="00740D27">
      <w:pPr>
        <w:pStyle w:val="a7"/>
        <w:spacing w:line="240" w:lineRule="auto"/>
        <w:ind w:left="0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2DB1FE9A" wp14:editId="208134B0">
            <wp:extent cx="5932805" cy="2647315"/>
            <wp:effectExtent l="19050" t="0" r="0" b="0"/>
            <wp:docPr id="21" name="Рисунок 14" descr="O:\Коробкова\от Михеевой\Врача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Коробкова\от Михеевой\Врача\42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51" w:rsidRDefault="00D32951" w:rsidP="00D32951">
      <w:pPr>
        <w:pStyle w:val="a7"/>
        <w:spacing w:line="240" w:lineRule="auto"/>
        <w:ind w:left="-567" w:firstLine="567"/>
        <w:jc w:val="center"/>
        <w:rPr>
          <w:rFonts w:ascii="Times New Roman" w:hAnsi="Times New Roman"/>
          <w:sz w:val="20"/>
        </w:rPr>
      </w:pPr>
    </w:p>
    <w:p w:rsidR="00D32951" w:rsidRPr="00C1148B" w:rsidRDefault="00D32951" w:rsidP="00D32951">
      <w:pPr>
        <w:pStyle w:val="a7"/>
        <w:spacing w:line="240" w:lineRule="auto"/>
        <w:ind w:left="-567" w:firstLine="567"/>
        <w:jc w:val="center"/>
        <w:rPr>
          <w:rFonts w:ascii="Times New Roman" w:hAnsi="Times New Roman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>Рис. 42 Окно ввода талонов</w:t>
      </w:r>
    </w:p>
    <w:p w:rsidR="00D32951" w:rsidRPr="00C1148B" w:rsidRDefault="00D32951" w:rsidP="00D32951">
      <w:pPr>
        <w:pStyle w:val="a7"/>
        <w:spacing w:line="240" w:lineRule="auto"/>
        <w:ind w:left="0" w:firstLine="567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D32951" w:rsidRDefault="00D32951" w:rsidP="00D32951">
      <w:pPr>
        <w:pStyle w:val="a7"/>
        <w:spacing w:line="240" w:lineRule="auto"/>
        <w:ind w:left="0" w:firstLine="567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531F14">
        <w:rPr>
          <w:rFonts w:ascii="Times New Roman" w:hAnsi="Times New Roman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проверки информации, вводимой в стоматологические</w:t>
      </w:r>
      <w:r w:rsidRPr="00531F14">
        <w:rPr>
          <w:rFonts w:ascii="Times New Roman" w:hAnsi="Times New Roman"/>
          <w:sz w:val="24"/>
          <w:szCs w:val="24"/>
        </w:rPr>
        <w:t xml:space="preserve"> талоны, </w:t>
      </w:r>
      <w:r>
        <w:rPr>
          <w:rFonts w:ascii="Times New Roman" w:hAnsi="Times New Roman"/>
          <w:sz w:val="24"/>
          <w:szCs w:val="24"/>
        </w:rPr>
        <w:t>в</w:t>
      </w:r>
      <w:r w:rsidRPr="00531F14">
        <w:rPr>
          <w:rFonts w:ascii="Times New Roman" w:hAnsi="Times New Roman"/>
          <w:sz w:val="24"/>
          <w:szCs w:val="24"/>
        </w:rPr>
        <w:t xml:space="preserve">ыберите пункт меню  </w:t>
      </w:r>
      <w:r w:rsidRPr="00531F14">
        <w:rPr>
          <w:rFonts w:ascii="Times New Roman" w:hAnsi="Times New Roman"/>
          <w:i/>
          <w:iCs/>
          <w:color w:val="000000"/>
          <w:sz w:val="24"/>
          <w:szCs w:val="24"/>
        </w:rPr>
        <w:t xml:space="preserve">Сервис </w:t>
      </w:r>
      <w:r w:rsidR="003B1424">
        <w:rPr>
          <w:rFonts w:ascii="Times New Roman" w:hAnsi="Times New Roman"/>
          <w:i/>
          <w:iCs/>
          <w:color w:val="000000"/>
          <w:sz w:val="24"/>
          <w:szCs w:val="24"/>
        </w:rPr>
        <w:t>→</w:t>
      </w:r>
      <w:r w:rsidRPr="00531F14">
        <w:rPr>
          <w:rFonts w:ascii="Times New Roman" w:hAnsi="Times New Roman"/>
          <w:i/>
          <w:iCs/>
          <w:color w:val="000000"/>
          <w:sz w:val="24"/>
          <w:szCs w:val="24"/>
        </w:rPr>
        <w:t xml:space="preserve"> Контроль данных </w:t>
      </w:r>
      <w:r w:rsidR="003B1424">
        <w:rPr>
          <w:rFonts w:ascii="Times New Roman" w:hAnsi="Times New Roman"/>
          <w:i/>
          <w:iCs/>
          <w:color w:val="000000"/>
          <w:sz w:val="24"/>
          <w:szCs w:val="24"/>
        </w:rPr>
        <w:t>→</w:t>
      </w:r>
      <w:r w:rsidRPr="00531F14">
        <w:rPr>
          <w:rFonts w:ascii="Times New Roman" w:hAnsi="Times New Roman"/>
          <w:i/>
          <w:iCs/>
          <w:color w:val="000000"/>
          <w:sz w:val="24"/>
          <w:szCs w:val="24"/>
        </w:rPr>
        <w:t xml:space="preserve"> Талоны </w:t>
      </w:r>
      <w:r w:rsidR="003B1424">
        <w:rPr>
          <w:rFonts w:ascii="Times New Roman" w:hAnsi="Times New Roman"/>
          <w:i/>
          <w:iCs/>
          <w:color w:val="000000"/>
          <w:sz w:val="24"/>
          <w:szCs w:val="24"/>
        </w:rPr>
        <w:t>→</w:t>
      </w:r>
      <w:r w:rsidRPr="00531F14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Стоматологическая помощь. </w:t>
      </w:r>
      <w:r>
        <w:rPr>
          <w:rFonts w:ascii="Times New Roman" w:hAnsi="Times New Roman"/>
          <w:iCs/>
          <w:color w:val="000000"/>
          <w:sz w:val="24"/>
          <w:szCs w:val="24"/>
        </w:rPr>
        <w:t>Откроется окно «Контроль ввода талонов»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  </w:t>
      </w:r>
      <w:r w:rsidRPr="00531F14">
        <w:rPr>
          <w:rFonts w:ascii="Times New Roman" w:hAnsi="Times New Roman"/>
          <w:i/>
          <w:iCs/>
          <w:color w:val="000000"/>
          <w:sz w:val="24"/>
          <w:szCs w:val="24"/>
        </w:rPr>
        <w:t xml:space="preserve">(рис.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4</w:t>
      </w:r>
      <w:r w:rsidR="00927410">
        <w:rPr>
          <w:rFonts w:ascii="Times New Roman" w:hAnsi="Times New Roman"/>
          <w:i/>
          <w:iCs/>
          <w:color w:val="000000"/>
          <w:sz w:val="24"/>
          <w:szCs w:val="24"/>
        </w:rPr>
        <w:t>3</w:t>
      </w:r>
      <w:r w:rsidRPr="00531F14">
        <w:rPr>
          <w:rFonts w:ascii="Times New Roman" w:hAnsi="Times New Roman"/>
          <w:i/>
          <w:iCs/>
          <w:color w:val="000000"/>
          <w:sz w:val="24"/>
          <w:szCs w:val="24"/>
        </w:rPr>
        <w:t>).</w:t>
      </w:r>
    </w:p>
    <w:p w:rsidR="00D32951" w:rsidRDefault="00D32951" w:rsidP="00D32951">
      <w:pPr>
        <w:pStyle w:val="a7"/>
        <w:spacing w:line="240" w:lineRule="auto"/>
        <w:ind w:left="0" w:firstLine="567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</w:p>
    <w:p w:rsidR="00D32951" w:rsidRPr="00531F14" w:rsidRDefault="000F1C1C" w:rsidP="00740D27">
      <w:pPr>
        <w:pStyle w:val="a7"/>
        <w:spacing w:line="240" w:lineRule="auto"/>
        <w:ind w:left="0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77D91EA9" wp14:editId="5F7A3B8B">
            <wp:extent cx="5932805" cy="3061970"/>
            <wp:effectExtent l="19050" t="0" r="0" b="0"/>
            <wp:docPr id="22" name="Рисунок 15" descr="O:\Коробкова\от Михеевой\Врача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Коробкова\от Михеевой\Врача\43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51" w:rsidRDefault="00D32951" w:rsidP="00D32951">
      <w:pPr>
        <w:pStyle w:val="a7"/>
        <w:spacing w:line="240" w:lineRule="auto"/>
        <w:ind w:left="0" w:firstLine="567"/>
        <w:jc w:val="center"/>
        <w:rPr>
          <w:rFonts w:ascii="Times New Roman" w:hAnsi="Times New Roman"/>
          <w:sz w:val="20"/>
        </w:rPr>
      </w:pPr>
    </w:p>
    <w:p w:rsidR="00D32951" w:rsidRPr="00C1148B" w:rsidRDefault="00D32951" w:rsidP="00D32951">
      <w:pPr>
        <w:pStyle w:val="a7"/>
        <w:spacing w:line="240" w:lineRule="auto"/>
        <w:ind w:left="0" w:firstLine="567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>Рис. 4</w:t>
      </w:r>
      <w:r w:rsidR="00724A45" w:rsidRPr="00C1148B">
        <w:rPr>
          <w:rFonts w:ascii="Times New Roman" w:hAnsi="Times New Roman"/>
          <w:sz w:val="24"/>
          <w:szCs w:val="24"/>
        </w:rPr>
        <w:t xml:space="preserve">3 </w:t>
      </w:r>
      <w:r w:rsidRPr="00C1148B">
        <w:rPr>
          <w:rFonts w:ascii="Times New Roman" w:hAnsi="Times New Roman"/>
          <w:sz w:val="24"/>
          <w:szCs w:val="24"/>
        </w:rPr>
        <w:t xml:space="preserve"> Окно Контроль учета талонов</w:t>
      </w:r>
    </w:p>
    <w:p w:rsidR="007A18F8" w:rsidRDefault="00D32951" w:rsidP="00C1148B">
      <w:pPr>
        <w:spacing w:after="0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D32951">
        <w:rPr>
          <w:rFonts w:ascii="Times New Roman" w:hAnsi="Times New Roman"/>
          <w:iCs/>
          <w:color w:val="000000"/>
          <w:sz w:val="24"/>
          <w:szCs w:val="24"/>
        </w:rPr>
        <w:lastRenderedPageBreak/>
        <w:t>Задайте параметры контроля (вид контроля, ЛПУ, период и др. при необходимости), в поле «Пользователь» введите имя своей учетной записи  и нажмите кнопку «Выполнить контроль» (рис. 4</w:t>
      </w:r>
      <w:r w:rsidR="00724A45">
        <w:rPr>
          <w:rFonts w:ascii="Times New Roman" w:hAnsi="Times New Roman"/>
          <w:iCs/>
          <w:color w:val="000000"/>
          <w:sz w:val="24"/>
          <w:szCs w:val="24"/>
        </w:rPr>
        <w:t>2</w:t>
      </w:r>
      <w:r w:rsidRPr="00D32951">
        <w:rPr>
          <w:rFonts w:ascii="Times New Roman" w:hAnsi="Times New Roman"/>
          <w:iCs/>
          <w:color w:val="000000"/>
          <w:sz w:val="24"/>
          <w:szCs w:val="24"/>
        </w:rPr>
        <w:t>, 4</w:t>
      </w:r>
      <w:r w:rsidR="00724A45">
        <w:rPr>
          <w:rFonts w:ascii="Times New Roman" w:hAnsi="Times New Roman"/>
          <w:iCs/>
          <w:color w:val="000000"/>
          <w:sz w:val="24"/>
          <w:szCs w:val="24"/>
        </w:rPr>
        <w:t>3</w:t>
      </w:r>
      <w:r w:rsidRPr="00D32951">
        <w:rPr>
          <w:rFonts w:ascii="Times New Roman" w:hAnsi="Times New Roman"/>
          <w:iCs/>
          <w:color w:val="000000"/>
          <w:sz w:val="24"/>
          <w:szCs w:val="24"/>
        </w:rPr>
        <w:t>).</w:t>
      </w:r>
    </w:p>
    <w:p w:rsidR="007A18F8" w:rsidRPr="00E54507" w:rsidRDefault="007A18F8" w:rsidP="00C1148B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E54507">
        <w:rPr>
          <w:rFonts w:ascii="Times New Roman" w:hAnsi="Times New Roman"/>
          <w:iCs/>
          <w:color w:val="000000"/>
          <w:sz w:val="24"/>
          <w:szCs w:val="24"/>
        </w:rPr>
        <w:t>Нажмите кнопку «Редактировать талон», внесите изменения и нажмите кнопку «Сохранить».</w:t>
      </w:r>
    </w:p>
    <w:p w:rsidR="007A18F8" w:rsidRDefault="007A18F8" w:rsidP="00C1148B">
      <w:pPr>
        <w:spacing w:after="0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E54507">
        <w:rPr>
          <w:rFonts w:ascii="Times New Roman" w:hAnsi="Times New Roman"/>
          <w:iCs/>
          <w:color w:val="000000"/>
          <w:sz w:val="24"/>
          <w:szCs w:val="24"/>
        </w:rPr>
        <w:t xml:space="preserve">Таким образом, проведите все виды контроля и исправьте ошибки (если они будут найдены).  </w:t>
      </w:r>
    </w:p>
    <w:p w:rsidR="007A18F8" w:rsidRPr="00E54507" w:rsidRDefault="007A18F8" w:rsidP="007A18F8">
      <w:pPr>
        <w:spacing w:line="240" w:lineRule="auto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6F4B30F7" wp14:editId="32A25C08">
            <wp:extent cx="4783484" cy="3519377"/>
            <wp:effectExtent l="19050" t="0" r="0" b="0"/>
            <wp:docPr id="126" name="Рисунок 1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099" cy="352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8F8" w:rsidRPr="00C1148B" w:rsidRDefault="007A18F8" w:rsidP="00B07BD1">
      <w:pPr>
        <w:jc w:val="center"/>
        <w:rPr>
          <w:rFonts w:ascii="Times New Roman" w:hAnsi="Times New Roman"/>
          <w:b/>
          <w:sz w:val="24"/>
          <w:szCs w:val="24"/>
        </w:rPr>
      </w:pPr>
      <w:r w:rsidRPr="00C1148B">
        <w:rPr>
          <w:rFonts w:ascii="Times New Roman" w:hAnsi="Times New Roman"/>
          <w:sz w:val="24"/>
          <w:szCs w:val="24"/>
        </w:rPr>
        <w:t>Рис. 44 Окно ввода талонов</w:t>
      </w:r>
    </w:p>
    <w:p w:rsidR="007A18F8" w:rsidRDefault="007A18F8" w:rsidP="00C1148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контроля ошибок различаются по амбулаторно-поликлинической и стоматологической помощи.  Рекомендуется выполнять контроль введенной информации каждый день.</w:t>
      </w:r>
    </w:p>
    <w:p w:rsidR="007A18F8" w:rsidRPr="00531F14" w:rsidRDefault="007A18F8" w:rsidP="00C1148B">
      <w:pPr>
        <w:spacing w:after="0" w:line="240" w:lineRule="auto"/>
        <w:ind w:firstLine="567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531F14">
        <w:rPr>
          <w:rFonts w:ascii="Times New Roman" w:hAnsi="Times New Roman"/>
          <w:sz w:val="24"/>
          <w:szCs w:val="24"/>
        </w:rPr>
        <w:t xml:space="preserve">Для проверки информации, вводимой в регистр ЛЛО, рекомендуется использовать  контроль данных. Выберите пункт меню  </w:t>
      </w:r>
      <w:r w:rsidRPr="00531F14">
        <w:rPr>
          <w:rFonts w:ascii="Times New Roman" w:hAnsi="Times New Roman"/>
          <w:i/>
          <w:iCs/>
          <w:color w:val="000000"/>
          <w:sz w:val="24"/>
          <w:szCs w:val="24"/>
        </w:rPr>
        <w:t xml:space="preserve">Сервис </w:t>
      </w:r>
      <w:r w:rsidR="003B1424">
        <w:rPr>
          <w:rFonts w:ascii="Times New Roman" w:hAnsi="Times New Roman"/>
          <w:i/>
          <w:iCs/>
          <w:color w:val="000000"/>
          <w:sz w:val="24"/>
          <w:szCs w:val="24"/>
        </w:rPr>
        <w:t>→</w:t>
      </w:r>
      <w:r w:rsidRPr="00531F14">
        <w:rPr>
          <w:rFonts w:ascii="Times New Roman" w:hAnsi="Times New Roman"/>
          <w:i/>
          <w:iCs/>
          <w:color w:val="000000"/>
          <w:sz w:val="24"/>
          <w:szCs w:val="24"/>
        </w:rPr>
        <w:t xml:space="preserve"> Контроль данных </w:t>
      </w:r>
      <w:r w:rsidR="003B1424">
        <w:rPr>
          <w:rFonts w:ascii="Times New Roman" w:hAnsi="Times New Roman"/>
          <w:i/>
          <w:iCs/>
          <w:color w:val="000000"/>
          <w:sz w:val="24"/>
          <w:szCs w:val="24"/>
        </w:rPr>
        <w:t>→</w:t>
      </w:r>
      <w:r w:rsidRPr="00531F14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="001F726F">
        <w:rPr>
          <w:rFonts w:ascii="Times New Roman" w:hAnsi="Times New Roman"/>
          <w:i/>
          <w:iCs/>
          <w:color w:val="000000"/>
          <w:sz w:val="24"/>
          <w:szCs w:val="24"/>
        </w:rPr>
        <w:t>Р</w:t>
      </w:r>
      <w:r w:rsidRPr="00531F14">
        <w:rPr>
          <w:rFonts w:ascii="Times New Roman" w:hAnsi="Times New Roman"/>
          <w:i/>
          <w:iCs/>
          <w:color w:val="000000"/>
          <w:sz w:val="24"/>
          <w:szCs w:val="24"/>
        </w:rPr>
        <w:t>егистр лиц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, имеющих право на ЛЛО </w:t>
      </w:r>
      <w:r w:rsidRPr="00C1148B">
        <w:rPr>
          <w:rFonts w:ascii="Times New Roman" w:hAnsi="Times New Roman"/>
          <w:iCs/>
          <w:color w:val="000000"/>
          <w:sz w:val="24"/>
          <w:szCs w:val="24"/>
        </w:rPr>
        <w:t>(рис. 45).</w:t>
      </w:r>
    </w:p>
    <w:p w:rsidR="00E614B8" w:rsidRDefault="007A18F8" w:rsidP="00C1148B">
      <w:pPr>
        <w:spacing w:after="0"/>
        <w:ind w:right="-1" w:firstLine="567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531F14">
        <w:rPr>
          <w:rFonts w:ascii="Times New Roman" w:hAnsi="Times New Roman"/>
          <w:iCs/>
          <w:color w:val="000000"/>
          <w:sz w:val="24"/>
          <w:szCs w:val="24"/>
        </w:rPr>
        <w:t>Для просмотра ош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ибок нужно выбрать ЛПУ и нажать </w:t>
      </w:r>
      <w:r w:rsidRPr="00531F14">
        <w:rPr>
          <w:rFonts w:ascii="Times New Roman" w:hAnsi="Times New Roman"/>
          <w:iCs/>
          <w:color w:val="000000"/>
          <w:sz w:val="24"/>
          <w:szCs w:val="24"/>
        </w:rPr>
        <w:t>кнопку «Выполнить контроль» в правом нижнем углу, после чего появится список ошибок.</w:t>
      </w:r>
    </w:p>
    <w:p w:rsidR="007A18F8" w:rsidRPr="00531F14" w:rsidRDefault="001F726F" w:rsidP="007A18F8">
      <w:pPr>
        <w:spacing w:line="240" w:lineRule="auto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1108A79" wp14:editId="629D218A">
            <wp:extent cx="5556596" cy="2668570"/>
            <wp:effectExtent l="0" t="0" r="0" b="0"/>
            <wp:docPr id="24" name="Рисунок 16" descr="O:\Коробкова\от Михеевой\Врача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:\Коробкова\от Михеевой\Врача\45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444" cy="266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8F8" w:rsidRPr="00C1148B" w:rsidRDefault="007A18F8" w:rsidP="007A18F8">
      <w:pPr>
        <w:ind w:left="34" w:right="-1" w:firstLine="567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 w:rsidRPr="00C1148B">
        <w:rPr>
          <w:rFonts w:ascii="Times New Roman" w:hAnsi="Times New Roman"/>
          <w:iCs/>
          <w:color w:val="000000"/>
          <w:sz w:val="24"/>
          <w:szCs w:val="24"/>
        </w:rPr>
        <w:t>Рис. 45 Окно Контроль данных регистра лиц, имеющих право на ЛЛО</w:t>
      </w:r>
    </w:p>
    <w:p w:rsidR="00802A2B" w:rsidRDefault="00802A2B" w:rsidP="007A18F8">
      <w:pPr>
        <w:ind w:left="34" w:right="-1" w:firstLine="567"/>
        <w:jc w:val="center"/>
        <w:rPr>
          <w:rFonts w:ascii="Times New Roman" w:hAnsi="Times New Roman"/>
          <w:iCs/>
          <w:color w:val="000000"/>
          <w:sz w:val="20"/>
          <w:szCs w:val="20"/>
        </w:rPr>
      </w:pPr>
    </w:p>
    <w:p w:rsidR="007A18F8" w:rsidRDefault="007A18F8" w:rsidP="00C1148B">
      <w:pPr>
        <w:pStyle w:val="a7"/>
        <w:spacing w:after="0"/>
        <w:ind w:left="0" w:right="-425" w:firstLine="567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DC5D68">
        <w:rPr>
          <w:rFonts w:ascii="Times New Roman" w:hAnsi="Times New Roman"/>
          <w:iCs/>
          <w:color w:val="000000"/>
          <w:sz w:val="24"/>
          <w:szCs w:val="24"/>
        </w:rPr>
        <w:t>В столбце «Наименование ошибки» содержится описание, в столбце «Всего ошибок (записей)» соответствующее количество ошибок. Чтобы просмотреть записи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с конкретной ошибкой установите курсор на строке и нажмите кнопку</w:t>
      </w:r>
      <w:r w:rsidRPr="00DC5D68">
        <w:rPr>
          <w:rFonts w:ascii="Times New Roman" w:hAnsi="Times New Roman"/>
          <w:iCs/>
          <w:color w:val="000000"/>
          <w:sz w:val="24"/>
          <w:szCs w:val="24"/>
        </w:rPr>
        <w:t xml:space="preserve"> «Список карт с выделенной ошибкой» или двойным кликом мышки на нужной строке, после чего </w:t>
      </w:r>
      <w:r>
        <w:rPr>
          <w:rFonts w:ascii="Times New Roman" w:hAnsi="Times New Roman"/>
          <w:iCs/>
          <w:color w:val="000000"/>
          <w:sz w:val="24"/>
          <w:szCs w:val="24"/>
        </w:rPr>
        <w:t>откроется</w:t>
      </w:r>
      <w:r w:rsidRPr="00DC5D68">
        <w:rPr>
          <w:rFonts w:ascii="Times New Roman" w:hAnsi="Times New Roman"/>
          <w:iCs/>
          <w:color w:val="000000"/>
          <w:sz w:val="24"/>
          <w:szCs w:val="24"/>
        </w:rPr>
        <w:t xml:space="preserve"> список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МКАБ </w:t>
      </w:r>
      <w:r w:rsidRPr="00DC5D68">
        <w:rPr>
          <w:rFonts w:ascii="Times New Roman" w:hAnsi="Times New Roman"/>
          <w:iCs/>
          <w:color w:val="000000"/>
          <w:sz w:val="24"/>
          <w:szCs w:val="24"/>
        </w:rPr>
        <w:t>пациентов с некорректными данными.</w:t>
      </w:r>
    </w:p>
    <w:p w:rsidR="007A18F8" w:rsidRPr="00DC5D68" w:rsidRDefault="007A18F8" w:rsidP="00C1148B">
      <w:pPr>
        <w:pStyle w:val="a7"/>
        <w:spacing w:after="0"/>
        <w:ind w:left="0" w:right="-425" w:firstLine="567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После чего откройте карту, исправьте неверные сведения в льготе и нажмите кнопку «Сохранить и закрыть».</w:t>
      </w:r>
    </w:p>
    <w:p w:rsidR="007A18F8" w:rsidRDefault="007A18F8" w:rsidP="00C1148B">
      <w:pPr>
        <w:spacing w:after="0"/>
        <w:ind w:right="-425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Таким образом</w:t>
      </w:r>
      <w:r w:rsidRPr="0084253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исправьте все  ошибки, допущенные при вводе льгот.</w:t>
      </w:r>
    </w:p>
    <w:p w:rsidR="007A18F8" w:rsidRDefault="007A18F8" w:rsidP="007A18F8">
      <w:pPr>
        <w:pStyle w:val="1"/>
        <w:numPr>
          <w:ilvl w:val="0"/>
          <w:numId w:val="1"/>
        </w:numPr>
        <w:rPr>
          <w:rFonts w:ascii="Times New Roman" w:hAnsi="Times New Roman"/>
          <w:color w:val="auto"/>
          <w:sz w:val="24"/>
          <w:szCs w:val="24"/>
        </w:rPr>
      </w:pPr>
      <w:bookmarkStart w:id="20" w:name="_Toc519520325"/>
      <w:r w:rsidRPr="007A18F8">
        <w:rPr>
          <w:rFonts w:ascii="Times New Roman" w:hAnsi="Times New Roman"/>
          <w:color w:val="auto"/>
          <w:sz w:val="24"/>
          <w:szCs w:val="24"/>
        </w:rPr>
        <w:t>Ведение карт ДН</w:t>
      </w:r>
      <w:bookmarkEnd w:id="20"/>
    </w:p>
    <w:p w:rsidR="007A18F8" w:rsidRDefault="007A18F8" w:rsidP="00C1148B">
      <w:pPr>
        <w:spacing w:after="0"/>
        <w:ind w:right="-425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постановке  пациента на диспансерный учет, при необходимости  по месту прикрепления создается карта диспансерного наблюдения.</w:t>
      </w:r>
    </w:p>
    <w:p w:rsidR="007A18F8" w:rsidRDefault="007A18F8" w:rsidP="00C1148B">
      <w:pPr>
        <w:spacing w:after="0"/>
        <w:ind w:right="-425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4D6EEF">
        <w:rPr>
          <w:rFonts w:ascii="Times New Roman" w:hAnsi="Times New Roman"/>
          <w:sz w:val="24"/>
          <w:szCs w:val="24"/>
        </w:rPr>
        <w:t xml:space="preserve">ыберите меню </w:t>
      </w:r>
      <w:r w:rsidRPr="004D6EEF">
        <w:rPr>
          <w:rFonts w:ascii="Times New Roman" w:hAnsi="Times New Roman"/>
          <w:i/>
          <w:sz w:val="24"/>
          <w:szCs w:val="24"/>
        </w:rPr>
        <w:t xml:space="preserve">Фильтр </w:t>
      </w:r>
      <w:r w:rsidR="003B1424">
        <w:rPr>
          <w:rFonts w:ascii="Times New Roman" w:hAnsi="Times New Roman"/>
          <w:i/>
          <w:sz w:val="24"/>
          <w:szCs w:val="24"/>
        </w:rPr>
        <w:t>→</w:t>
      </w:r>
      <w:r w:rsidRPr="004D6EEF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Pr="004D6EEF">
        <w:rPr>
          <w:rFonts w:ascii="Times New Roman" w:hAnsi="Times New Roman"/>
          <w:i/>
          <w:sz w:val="24"/>
          <w:szCs w:val="24"/>
        </w:rPr>
        <w:t>Фильтр</w:t>
      </w:r>
      <w:proofErr w:type="gramEnd"/>
      <w:r w:rsidRPr="004D6EEF">
        <w:rPr>
          <w:rFonts w:ascii="Times New Roman" w:hAnsi="Times New Roman"/>
          <w:i/>
          <w:sz w:val="24"/>
          <w:szCs w:val="24"/>
        </w:rPr>
        <w:t xml:space="preserve"> картотеки пациентов</w:t>
      </w:r>
      <w:r w:rsidRPr="004D6EEF">
        <w:rPr>
          <w:rFonts w:ascii="Times New Roman" w:hAnsi="Times New Roman"/>
          <w:sz w:val="24"/>
          <w:szCs w:val="24"/>
        </w:rPr>
        <w:t xml:space="preserve">, введите ФИО пациента, дату рождения, номер МКАБ,  номер полиса (ЕНП) или СНИЛС (в любых комбинациях, позволяющих однозначно идентифицировать пациента), нажмите кнопку «Выполнить фильтрацию». Результаты фильтрации (поиска пациента) будут отображены в списке «Найдено в БД АС Поликлиника»     (рис. </w:t>
      </w:r>
      <w:r w:rsidR="000A09D4">
        <w:rPr>
          <w:rFonts w:ascii="Times New Roman" w:hAnsi="Times New Roman"/>
          <w:sz w:val="24"/>
          <w:szCs w:val="24"/>
        </w:rPr>
        <w:t>46</w:t>
      </w:r>
      <w:r w:rsidRPr="004D6EEF">
        <w:rPr>
          <w:rFonts w:ascii="Times New Roman" w:hAnsi="Times New Roman"/>
          <w:sz w:val="24"/>
          <w:szCs w:val="24"/>
        </w:rPr>
        <w:t>).</w:t>
      </w:r>
    </w:p>
    <w:p w:rsidR="007A18F8" w:rsidRPr="004D6EEF" w:rsidRDefault="000F79A2" w:rsidP="00740D27">
      <w:pPr>
        <w:pStyle w:val="a7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2318" cy="3716363"/>
            <wp:effectExtent l="0" t="0" r="0" b="0"/>
            <wp:docPr id="9" name="Рисунок 9" descr="O:\Коробкова\от Михеевой\Врача\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Коробкова\от Михеевой\Врача\46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10" cy="372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8F8" w:rsidRPr="00740D27" w:rsidRDefault="007A18F8" w:rsidP="007A18F8">
      <w:pPr>
        <w:spacing w:line="240" w:lineRule="auto"/>
        <w:ind w:right="-426" w:firstLine="426"/>
        <w:jc w:val="center"/>
        <w:rPr>
          <w:rFonts w:ascii="Times New Roman" w:hAnsi="Times New Roman"/>
          <w:sz w:val="24"/>
          <w:szCs w:val="24"/>
        </w:rPr>
      </w:pPr>
      <w:r w:rsidRPr="00740D27">
        <w:rPr>
          <w:rFonts w:ascii="Times New Roman" w:hAnsi="Times New Roman"/>
          <w:sz w:val="24"/>
          <w:szCs w:val="24"/>
        </w:rPr>
        <w:t xml:space="preserve">Рис. </w:t>
      </w:r>
      <w:r w:rsidR="000A09D4" w:rsidRPr="00740D27">
        <w:rPr>
          <w:rFonts w:ascii="Times New Roman" w:hAnsi="Times New Roman"/>
          <w:sz w:val="24"/>
          <w:szCs w:val="24"/>
        </w:rPr>
        <w:t xml:space="preserve">46 </w:t>
      </w:r>
      <w:r w:rsidRPr="00740D27">
        <w:rPr>
          <w:rFonts w:ascii="Times New Roman" w:hAnsi="Times New Roman"/>
          <w:sz w:val="24"/>
          <w:szCs w:val="24"/>
        </w:rPr>
        <w:t xml:space="preserve"> Фильтр </w:t>
      </w:r>
      <w:r w:rsidR="00740D27" w:rsidRPr="00740D27">
        <w:rPr>
          <w:rFonts w:ascii="Times New Roman" w:hAnsi="Times New Roman"/>
          <w:sz w:val="24"/>
          <w:szCs w:val="24"/>
        </w:rPr>
        <w:t>к</w:t>
      </w:r>
      <w:r w:rsidRPr="00740D27">
        <w:rPr>
          <w:rFonts w:ascii="Times New Roman" w:hAnsi="Times New Roman"/>
          <w:sz w:val="24"/>
          <w:szCs w:val="24"/>
        </w:rPr>
        <w:t>артотека пациентов</w:t>
      </w:r>
    </w:p>
    <w:p w:rsidR="007A18F8" w:rsidRPr="00740D27" w:rsidRDefault="007A18F8" w:rsidP="00740D27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0D27">
        <w:rPr>
          <w:rFonts w:ascii="Times New Roman" w:hAnsi="Times New Roman"/>
          <w:sz w:val="24"/>
          <w:szCs w:val="24"/>
        </w:rPr>
        <w:t xml:space="preserve">Выберите МКАБ и откройте ее двойным нажатием левой кнопки мыши (рис. </w:t>
      </w:r>
      <w:r w:rsidR="000A09D4" w:rsidRPr="00740D27">
        <w:rPr>
          <w:rFonts w:ascii="Times New Roman" w:hAnsi="Times New Roman"/>
          <w:sz w:val="24"/>
          <w:szCs w:val="24"/>
        </w:rPr>
        <w:t>46</w:t>
      </w:r>
      <w:r w:rsidRPr="00740D27">
        <w:rPr>
          <w:rFonts w:ascii="Times New Roman" w:hAnsi="Times New Roman"/>
          <w:sz w:val="24"/>
          <w:szCs w:val="24"/>
        </w:rPr>
        <w:t xml:space="preserve">). </w:t>
      </w:r>
    </w:p>
    <w:p w:rsidR="007A18F8" w:rsidRDefault="007A18F8" w:rsidP="00740D27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0D27">
        <w:rPr>
          <w:rFonts w:ascii="Times New Roman" w:hAnsi="Times New Roman"/>
          <w:sz w:val="24"/>
          <w:szCs w:val="24"/>
        </w:rPr>
        <w:t xml:space="preserve">Откроется окно МКАБ. Перейдите на вкладку «Лечение», выберите </w:t>
      </w:r>
      <w:r w:rsidR="00E84FF6" w:rsidRPr="00740D27">
        <w:rPr>
          <w:rFonts w:ascii="Times New Roman" w:hAnsi="Times New Roman"/>
          <w:sz w:val="24"/>
          <w:szCs w:val="24"/>
        </w:rPr>
        <w:t>вкладку</w:t>
      </w:r>
      <w:r w:rsidRPr="00740D27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E84FF6" w:rsidRPr="00740D27">
        <w:rPr>
          <w:rFonts w:ascii="Times New Roman" w:hAnsi="Times New Roman"/>
          <w:sz w:val="24"/>
          <w:szCs w:val="24"/>
        </w:rPr>
        <w:t>Дисп</w:t>
      </w:r>
      <w:proofErr w:type="spellEnd"/>
      <w:r w:rsidR="00E84FF6" w:rsidRPr="00740D27">
        <w:rPr>
          <w:rFonts w:ascii="Times New Roman" w:hAnsi="Times New Roman"/>
          <w:sz w:val="24"/>
          <w:szCs w:val="24"/>
        </w:rPr>
        <w:t>. наблюдение</w:t>
      </w:r>
      <w:r w:rsidRPr="00740D27">
        <w:rPr>
          <w:rFonts w:ascii="Times New Roman" w:hAnsi="Times New Roman"/>
          <w:sz w:val="24"/>
          <w:szCs w:val="24"/>
        </w:rPr>
        <w:t xml:space="preserve">», нажмите кнопку «Новая карта ДН» (рис. </w:t>
      </w:r>
      <w:r w:rsidR="000A09D4" w:rsidRPr="00740D27">
        <w:rPr>
          <w:rFonts w:ascii="Times New Roman" w:hAnsi="Times New Roman"/>
          <w:sz w:val="24"/>
          <w:szCs w:val="24"/>
        </w:rPr>
        <w:t>47</w:t>
      </w:r>
      <w:r w:rsidRPr="00740D27">
        <w:rPr>
          <w:rFonts w:ascii="Times New Roman" w:hAnsi="Times New Roman"/>
          <w:sz w:val="24"/>
          <w:szCs w:val="24"/>
        </w:rPr>
        <w:t xml:space="preserve">).  Откроется окно «Контрольная карта ДН: Форма 030/у-04 (новая)» (рис. </w:t>
      </w:r>
      <w:r w:rsidR="000A09D4" w:rsidRPr="00740D27">
        <w:rPr>
          <w:rFonts w:ascii="Times New Roman" w:hAnsi="Times New Roman"/>
          <w:sz w:val="24"/>
          <w:szCs w:val="24"/>
        </w:rPr>
        <w:t>48</w:t>
      </w:r>
      <w:r w:rsidRPr="00740D27">
        <w:rPr>
          <w:rFonts w:ascii="Times New Roman" w:hAnsi="Times New Roman"/>
          <w:sz w:val="24"/>
          <w:szCs w:val="24"/>
        </w:rPr>
        <w:t>).</w:t>
      </w:r>
    </w:p>
    <w:p w:rsidR="007A18F8" w:rsidRPr="00531F14" w:rsidRDefault="00E84FF6" w:rsidP="00740D27">
      <w:pPr>
        <w:pStyle w:val="ac"/>
        <w:spacing w:line="36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571460" cy="3554690"/>
            <wp:effectExtent l="0" t="0" r="0" b="0"/>
            <wp:docPr id="7" name="Рисунок 10" descr="O:\Коробкова\от Михеевой\Врача\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Коробкова\от Михеевой\Врача\47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778" cy="355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8F8" w:rsidRPr="00740D27" w:rsidRDefault="007A18F8" w:rsidP="007A18F8">
      <w:pPr>
        <w:pStyle w:val="a7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740D27">
        <w:rPr>
          <w:rFonts w:ascii="Times New Roman" w:hAnsi="Times New Roman"/>
          <w:sz w:val="24"/>
          <w:szCs w:val="24"/>
        </w:rPr>
        <w:t xml:space="preserve">Рис. </w:t>
      </w:r>
      <w:r w:rsidR="000A09D4" w:rsidRPr="00740D27">
        <w:rPr>
          <w:rFonts w:ascii="Times New Roman" w:hAnsi="Times New Roman"/>
          <w:sz w:val="24"/>
          <w:szCs w:val="24"/>
        </w:rPr>
        <w:t xml:space="preserve">47 </w:t>
      </w:r>
      <w:r w:rsidRPr="00740D27">
        <w:rPr>
          <w:rFonts w:ascii="Times New Roman" w:hAnsi="Times New Roman"/>
          <w:sz w:val="24"/>
          <w:szCs w:val="24"/>
        </w:rPr>
        <w:t xml:space="preserve"> Вкладка  Лечение – ДН</w:t>
      </w:r>
    </w:p>
    <w:p w:rsidR="007A18F8" w:rsidRDefault="007A18F8" w:rsidP="00740D27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Поля «ЛПУ» и «Врач» заполнятся автоматически, данные подставятся из настроек «АС Поликлиника». Дополните карту ДН необходимыми сведениями. </w:t>
      </w:r>
    </w:p>
    <w:p w:rsidR="007A18F8" w:rsidRDefault="007A18F8" w:rsidP="00740D27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 необходимости внесите сведения о планируемых или проведенных мероприятиях.</w:t>
      </w:r>
    </w:p>
    <w:p w:rsidR="00802A2B" w:rsidRDefault="00802A2B" w:rsidP="007A18F8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A18F8" w:rsidRPr="00541C38" w:rsidRDefault="007A18F8" w:rsidP="007A18F8">
      <w:pPr>
        <w:pStyle w:val="ac"/>
        <w:spacing w:line="360" w:lineRule="auto"/>
        <w:ind w:left="-108"/>
        <w:jc w:val="center"/>
      </w:pPr>
      <w:r>
        <w:rPr>
          <w:noProof/>
        </w:rPr>
        <w:drawing>
          <wp:inline distT="0" distB="0" distL="0" distR="0">
            <wp:extent cx="4511852" cy="2224791"/>
            <wp:effectExtent l="19050" t="0" r="2998" b="0"/>
            <wp:docPr id="138" name="Рисунок 13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1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16" cy="222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8F8" w:rsidRPr="00740D27" w:rsidRDefault="007A18F8" w:rsidP="007A18F8">
      <w:pPr>
        <w:pStyle w:val="a7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740D27">
        <w:rPr>
          <w:rFonts w:ascii="Times New Roman" w:hAnsi="Times New Roman"/>
          <w:sz w:val="24"/>
          <w:szCs w:val="24"/>
        </w:rPr>
        <w:t xml:space="preserve">Рис. </w:t>
      </w:r>
      <w:r w:rsidR="000A09D4" w:rsidRPr="00740D27">
        <w:rPr>
          <w:rFonts w:ascii="Times New Roman" w:hAnsi="Times New Roman"/>
          <w:sz w:val="24"/>
          <w:szCs w:val="24"/>
        </w:rPr>
        <w:t>48</w:t>
      </w:r>
      <w:r w:rsidRPr="00740D27">
        <w:rPr>
          <w:rFonts w:ascii="Times New Roman" w:hAnsi="Times New Roman"/>
          <w:sz w:val="24"/>
          <w:szCs w:val="24"/>
        </w:rPr>
        <w:t xml:space="preserve"> Окно Контрольная карта ДН (Новая)</w:t>
      </w:r>
    </w:p>
    <w:p w:rsidR="00802A2B" w:rsidRDefault="00802A2B" w:rsidP="007A18F8">
      <w:pPr>
        <w:pStyle w:val="a7"/>
        <w:spacing w:line="240" w:lineRule="auto"/>
        <w:ind w:left="0"/>
        <w:jc w:val="center"/>
        <w:rPr>
          <w:rFonts w:ascii="Times New Roman" w:hAnsi="Times New Roman"/>
          <w:sz w:val="20"/>
        </w:rPr>
      </w:pPr>
    </w:p>
    <w:p w:rsidR="007A18F8" w:rsidRPr="00740D27" w:rsidRDefault="007A18F8" w:rsidP="00740D27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0D27">
        <w:rPr>
          <w:rFonts w:ascii="Times New Roman" w:hAnsi="Times New Roman"/>
          <w:sz w:val="24"/>
          <w:szCs w:val="24"/>
        </w:rPr>
        <w:t>Нажмите кнопку</w:t>
      </w:r>
      <w:r w:rsidRPr="00740D27">
        <w:rPr>
          <w:rFonts w:ascii="Times New Roman" w:hAnsi="Times New Roman"/>
          <w:b/>
          <w:sz w:val="24"/>
          <w:szCs w:val="24"/>
        </w:rPr>
        <w:t xml:space="preserve"> </w:t>
      </w:r>
      <w:r w:rsidRPr="00740D27">
        <w:rPr>
          <w:rFonts w:ascii="Times New Roman" w:hAnsi="Times New Roman"/>
          <w:sz w:val="24"/>
          <w:szCs w:val="24"/>
        </w:rPr>
        <w:object w:dxaOrig="300" w:dyaOrig="285">
          <v:shape id="_x0000_i1031" type="#_x0000_t75" style="width:15.05pt;height:14.25pt" o:ole="">
            <v:imagedata r:id="rId18" o:title=""/>
          </v:shape>
          <o:OLEObject Type="Embed" ProgID="PBrush" ShapeID="_x0000_i1031" DrawAspect="Content" ObjectID="_1593262180" r:id="rId66"/>
        </w:object>
      </w:r>
      <w:r w:rsidRPr="00740D27">
        <w:rPr>
          <w:rFonts w:ascii="Times New Roman" w:hAnsi="Times New Roman"/>
          <w:sz w:val="24"/>
          <w:szCs w:val="24"/>
        </w:rPr>
        <w:t xml:space="preserve"> (рядом с надписью «Проводимые мероприятия», рис. </w:t>
      </w:r>
      <w:r w:rsidR="000A09D4" w:rsidRPr="00740D27">
        <w:rPr>
          <w:rFonts w:ascii="Times New Roman" w:hAnsi="Times New Roman"/>
          <w:sz w:val="24"/>
          <w:szCs w:val="24"/>
        </w:rPr>
        <w:t>48</w:t>
      </w:r>
      <w:r w:rsidRPr="00740D27">
        <w:rPr>
          <w:rFonts w:ascii="Times New Roman" w:hAnsi="Times New Roman"/>
          <w:sz w:val="24"/>
          <w:szCs w:val="24"/>
        </w:rPr>
        <w:t xml:space="preserve">). Откроется окно «Мероприятие (новое)» (рис. </w:t>
      </w:r>
      <w:r w:rsidR="000A09D4" w:rsidRPr="00740D27">
        <w:rPr>
          <w:rFonts w:ascii="Times New Roman" w:hAnsi="Times New Roman"/>
          <w:sz w:val="24"/>
          <w:szCs w:val="24"/>
        </w:rPr>
        <w:t>49</w:t>
      </w:r>
      <w:r w:rsidRPr="00740D27">
        <w:rPr>
          <w:rFonts w:ascii="Times New Roman" w:hAnsi="Times New Roman"/>
          <w:sz w:val="24"/>
          <w:szCs w:val="24"/>
        </w:rPr>
        <w:t xml:space="preserve">). Заполните поля и нажмите кнопку «Сохранить» (рис. </w:t>
      </w:r>
      <w:r w:rsidR="000A09D4" w:rsidRPr="00740D27">
        <w:rPr>
          <w:rFonts w:ascii="Times New Roman" w:hAnsi="Times New Roman"/>
          <w:sz w:val="24"/>
          <w:szCs w:val="24"/>
        </w:rPr>
        <w:t>49</w:t>
      </w:r>
      <w:r w:rsidRPr="00740D27">
        <w:rPr>
          <w:rFonts w:ascii="Times New Roman" w:hAnsi="Times New Roman"/>
          <w:sz w:val="24"/>
          <w:szCs w:val="24"/>
        </w:rPr>
        <w:t>).</w:t>
      </w:r>
    </w:p>
    <w:p w:rsidR="007A18F8" w:rsidRPr="00740D27" w:rsidRDefault="007A18F8" w:rsidP="00740D27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0D27">
        <w:rPr>
          <w:rFonts w:ascii="Times New Roman" w:hAnsi="Times New Roman"/>
          <w:sz w:val="24"/>
          <w:szCs w:val="24"/>
        </w:rPr>
        <w:t>Также при необходимости можно производить контроль посещений, когда фактически пациент являлся на мероприятия</w:t>
      </w:r>
    </w:p>
    <w:p w:rsidR="00802A2B" w:rsidRDefault="00802A2B" w:rsidP="007A18F8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A18F8" w:rsidRDefault="007A18F8" w:rsidP="007A18F8">
      <w:pPr>
        <w:pStyle w:val="a7"/>
        <w:spacing w:line="240" w:lineRule="auto"/>
        <w:ind w:left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ru-RU"/>
        </w:rPr>
        <w:drawing>
          <wp:inline distT="0" distB="0" distL="0" distR="0">
            <wp:extent cx="3463854" cy="2243113"/>
            <wp:effectExtent l="19050" t="0" r="3246" b="0"/>
            <wp:docPr id="143" name="Рисунок 14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1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402" cy="224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8F8" w:rsidRDefault="007A18F8" w:rsidP="007A18F8">
      <w:pPr>
        <w:pStyle w:val="a7"/>
        <w:spacing w:line="240" w:lineRule="auto"/>
        <w:ind w:left="0"/>
        <w:jc w:val="center"/>
        <w:rPr>
          <w:rFonts w:ascii="Times New Roman" w:hAnsi="Times New Roman"/>
          <w:sz w:val="20"/>
        </w:rPr>
      </w:pPr>
    </w:p>
    <w:p w:rsidR="007A18F8" w:rsidRPr="00740D27" w:rsidRDefault="007A18F8" w:rsidP="007A18F8">
      <w:pPr>
        <w:pStyle w:val="a7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740D27">
        <w:rPr>
          <w:rFonts w:ascii="Times New Roman" w:hAnsi="Times New Roman"/>
          <w:sz w:val="24"/>
          <w:szCs w:val="24"/>
        </w:rPr>
        <w:t xml:space="preserve">Рис. </w:t>
      </w:r>
      <w:r w:rsidR="000A09D4" w:rsidRPr="00740D27">
        <w:rPr>
          <w:rFonts w:ascii="Times New Roman" w:hAnsi="Times New Roman"/>
          <w:sz w:val="24"/>
          <w:szCs w:val="24"/>
        </w:rPr>
        <w:t>49</w:t>
      </w:r>
      <w:r w:rsidRPr="00740D27">
        <w:rPr>
          <w:rFonts w:ascii="Times New Roman" w:hAnsi="Times New Roman"/>
          <w:sz w:val="24"/>
          <w:szCs w:val="24"/>
        </w:rPr>
        <w:t xml:space="preserve"> Окно Мероприятие (новое)</w:t>
      </w:r>
    </w:p>
    <w:p w:rsidR="007A18F8" w:rsidRDefault="007A18F8" w:rsidP="007A18F8">
      <w:pPr>
        <w:pStyle w:val="a7"/>
        <w:spacing w:line="240" w:lineRule="auto"/>
        <w:ind w:left="0"/>
        <w:jc w:val="center"/>
        <w:rPr>
          <w:rFonts w:ascii="Times New Roman" w:hAnsi="Times New Roman"/>
          <w:sz w:val="20"/>
        </w:rPr>
      </w:pPr>
    </w:p>
    <w:p w:rsidR="007A18F8" w:rsidRPr="00740D27" w:rsidRDefault="007A18F8" w:rsidP="00740D27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0D27">
        <w:rPr>
          <w:rFonts w:ascii="Times New Roman" w:hAnsi="Times New Roman"/>
          <w:sz w:val="24"/>
          <w:szCs w:val="24"/>
        </w:rPr>
        <w:t>Нажмите кнопку</w:t>
      </w:r>
      <w:r w:rsidRPr="00740D27">
        <w:rPr>
          <w:rFonts w:ascii="Times New Roman" w:hAnsi="Times New Roman"/>
          <w:b/>
          <w:sz w:val="24"/>
          <w:szCs w:val="24"/>
        </w:rPr>
        <w:t xml:space="preserve"> </w:t>
      </w:r>
      <w:r w:rsidRPr="00740D27">
        <w:rPr>
          <w:rFonts w:ascii="Times New Roman" w:hAnsi="Times New Roman"/>
          <w:sz w:val="24"/>
          <w:szCs w:val="24"/>
        </w:rPr>
        <w:object w:dxaOrig="300" w:dyaOrig="285">
          <v:shape id="_x0000_i1032" type="#_x0000_t75" style="width:15.05pt;height:14.25pt" o:ole="">
            <v:imagedata r:id="rId18" o:title=""/>
          </v:shape>
          <o:OLEObject Type="Embed" ProgID="PBrush" ShapeID="_x0000_i1032" DrawAspect="Content" ObjectID="_1593262181" r:id="rId68"/>
        </w:object>
      </w:r>
      <w:r w:rsidRPr="00740D27">
        <w:rPr>
          <w:rFonts w:ascii="Times New Roman" w:hAnsi="Times New Roman"/>
          <w:sz w:val="24"/>
          <w:szCs w:val="24"/>
        </w:rPr>
        <w:t xml:space="preserve"> (рядом с надписью «Контроль посещений», рис. </w:t>
      </w:r>
      <w:r w:rsidR="000A09D4" w:rsidRPr="00740D27">
        <w:rPr>
          <w:rFonts w:ascii="Times New Roman" w:hAnsi="Times New Roman"/>
          <w:sz w:val="24"/>
          <w:szCs w:val="24"/>
        </w:rPr>
        <w:t>48</w:t>
      </w:r>
      <w:r w:rsidRPr="00740D27">
        <w:rPr>
          <w:rFonts w:ascii="Times New Roman" w:hAnsi="Times New Roman"/>
          <w:sz w:val="24"/>
          <w:szCs w:val="24"/>
        </w:rPr>
        <w:t>). Откроется окно «Дата явки (новая)»</w:t>
      </w:r>
      <w:r w:rsidR="00740D27" w:rsidRPr="00740D27">
        <w:rPr>
          <w:rFonts w:ascii="Times New Roman" w:hAnsi="Times New Roman"/>
          <w:sz w:val="24"/>
          <w:szCs w:val="24"/>
        </w:rPr>
        <w:t xml:space="preserve"> </w:t>
      </w:r>
      <w:r w:rsidRPr="00740D27">
        <w:rPr>
          <w:rFonts w:ascii="Times New Roman" w:hAnsi="Times New Roman"/>
          <w:sz w:val="24"/>
          <w:szCs w:val="24"/>
        </w:rPr>
        <w:t xml:space="preserve">(рис. </w:t>
      </w:r>
      <w:r w:rsidR="000A09D4" w:rsidRPr="00740D27">
        <w:rPr>
          <w:rFonts w:ascii="Times New Roman" w:hAnsi="Times New Roman"/>
          <w:sz w:val="24"/>
          <w:szCs w:val="24"/>
        </w:rPr>
        <w:t>50</w:t>
      </w:r>
      <w:r w:rsidRPr="00740D27">
        <w:rPr>
          <w:rFonts w:ascii="Times New Roman" w:hAnsi="Times New Roman"/>
          <w:sz w:val="24"/>
          <w:szCs w:val="24"/>
        </w:rPr>
        <w:t xml:space="preserve">). Установите даты и нажмите кнопку «Сохранить» </w:t>
      </w:r>
      <w:r w:rsidR="00740D27">
        <w:rPr>
          <w:rFonts w:ascii="Times New Roman" w:hAnsi="Times New Roman"/>
          <w:sz w:val="24"/>
          <w:szCs w:val="24"/>
        </w:rPr>
        <w:br/>
      </w:r>
      <w:r w:rsidRPr="00740D27">
        <w:rPr>
          <w:rFonts w:ascii="Times New Roman" w:hAnsi="Times New Roman"/>
          <w:sz w:val="24"/>
          <w:szCs w:val="24"/>
        </w:rPr>
        <w:t xml:space="preserve">(рис. </w:t>
      </w:r>
      <w:r w:rsidR="000A09D4" w:rsidRPr="00740D27">
        <w:rPr>
          <w:rFonts w:ascii="Times New Roman" w:hAnsi="Times New Roman"/>
          <w:sz w:val="24"/>
          <w:szCs w:val="24"/>
        </w:rPr>
        <w:t>50</w:t>
      </w:r>
      <w:r w:rsidRPr="00740D27">
        <w:rPr>
          <w:rFonts w:ascii="Times New Roman" w:hAnsi="Times New Roman"/>
          <w:sz w:val="24"/>
          <w:szCs w:val="24"/>
        </w:rPr>
        <w:t>).</w:t>
      </w:r>
    </w:p>
    <w:p w:rsidR="00C1663E" w:rsidRDefault="00C1663E" w:rsidP="007A18F8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1663E" w:rsidRDefault="00C1663E" w:rsidP="007A18F8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1663E" w:rsidRDefault="00C1663E" w:rsidP="007A18F8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1663E" w:rsidRDefault="00C1663E" w:rsidP="007A18F8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1663E" w:rsidRDefault="00C1663E" w:rsidP="007A18F8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A18F8" w:rsidRPr="00740D27" w:rsidRDefault="007A18F8" w:rsidP="00740D27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40D27">
        <w:rPr>
          <w:rFonts w:ascii="Times New Roman" w:hAnsi="Times New Roman"/>
          <w:sz w:val="24"/>
          <w:szCs w:val="24"/>
        </w:rPr>
        <w:t xml:space="preserve">После заполнения карты ДН, нажмите кнопку «Сохранить» (рис. </w:t>
      </w:r>
      <w:r w:rsidR="000A09D4" w:rsidRPr="00740D27">
        <w:rPr>
          <w:rFonts w:ascii="Times New Roman" w:hAnsi="Times New Roman"/>
          <w:sz w:val="24"/>
          <w:szCs w:val="24"/>
        </w:rPr>
        <w:t>48</w:t>
      </w:r>
      <w:r w:rsidRPr="00740D27">
        <w:rPr>
          <w:rFonts w:ascii="Times New Roman" w:hAnsi="Times New Roman"/>
          <w:sz w:val="24"/>
          <w:szCs w:val="24"/>
        </w:rPr>
        <w:t xml:space="preserve">) и кнопку «Сохранить и закрыть» в окне МКАБ (рис. </w:t>
      </w:r>
      <w:r w:rsidR="000A09D4" w:rsidRPr="00740D27">
        <w:rPr>
          <w:rFonts w:ascii="Times New Roman" w:hAnsi="Times New Roman"/>
          <w:sz w:val="24"/>
          <w:szCs w:val="24"/>
        </w:rPr>
        <w:t>47</w:t>
      </w:r>
      <w:r w:rsidRPr="00740D27">
        <w:rPr>
          <w:rFonts w:ascii="Times New Roman" w:hAnsi="Times New Roman"/>
          <w:sz w:val="24"/>
          <w:szCs w:val="24"/>
        </w:rPr>
        <w:t xml:space="preserve">). </w:t>
      </w:r>
    </w:p>
    <w:p w:rsidR="007A18F8" w:rsidRPr="00740D27" w:rsidRDefault="007A18F8" w:rsidP="007A18F8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A18F8" w:rsidRPr="00740D27" w:rsidRDefault="007A18F8" w:rsidP="007A18F8">
      <w:pPr>
        <w:pStyle w:val="a7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740D2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6173A7" wp14:editId="289E8FD5">
            <wp:extent cx="3106922" cy="1321335"/>
            <wp:effectExtent l="19050" t="0" r="0" b="0"/>
            <wp:docPr id="148" name="Рисунок 14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1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69" cy="132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8F8" w:rsidRPr="00740D27" w:rsidRDefault="007A18F8" w:rsidP="007A18F8">
      <w:pPr>
        <w:pStyle w:val="a7"/>
        <w:spacing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</w:p>
    <w:p w:rsidR="007A18F8" w:rsidRPr="00740D27" w:rsidRDefault="007A18F8" w:rsidP="007A18F8">
      <w:pPr>
        <w:pStyle w:val="a7"/>
        <w:spacing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740D27">
        <w:rPr>
          <w:rFonts w:ascii="Times New Roman" w:hAnsi="Times New Roman"/>
          <w:sz w:val="24"/>
          <w:szCs w:val="24"/>
        </w:rPr>
        <w:t>Рис. 5</w:t>
      </w:r>
      <w:r w:rsidR="000A09D4" w:rsidRPr="00740D27">
        <w:rPr>
          <w:rFonts w:ascii="Times New Roman" w:hAnsi="Times New Roman"/>
          <w:sz w:val="24"/>
          <w:szCs w:val="24"/>
        </w:rPr>
        <w:t>0</w:t>
      </w:r>
      <w:r w:rsidRPr="00740D27">
        <w:rPr>
          <w:rFonts w:ascii="Times New Roman" w:hAnsi="Times New Roman"/>
          <w:sz w:val="24"/>
          <w:szCs w:val="24"/>
        </w:rPr>
        <w:t xml:space="preserve"> Окно Мероприятие (новое)</w:t>
      </w:r>
    </w:p>
    <w:p w:rsidR="007A18F8" w:rsidRPr="00740D27" w:rsidRDefault="007A18F8" w:rsidP="007A18F8">
      <w:pPr>
        <w:pStyle w:val="a7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7A18F8" w:rsidRDefault="007A18F8" w:rsidP="007A18F8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0"/>
        </w:rPr>
      </w:pPr>
    </w:p>
    <w:p w:rsidR="007A18F8" w:rsidRDefault="007A18F8" w:rsidP="007A18F8">
      <w:pPr>
        <w:spacing w:line="240" w:lineRule="auto"/>
        <w:ind w:right="-426" w:firstLine="426"/>
        <w:jc w:val="both"/>
        <w:rPr>
          <w:rFonts w:ascii="Times New Roman" w:hAnsi="Times New Roman"/>
          <w:sz w:val="24"/>
          <w:szCs w:val="24"/>
        </w:rPr>
      </w:pPr>
    </w:p>
    <w:p w:rsidR="007A18F8" w:rsidRDefault="007A18F8">
      <w:pPr>
        <w:rPr>
          <w:rFonts w:ascii="Times New Roman" w:hAnsi="Times New Roman"/>
          <w:iCs/>
          <w:color w:val="000000"/>
          <w:sz w:val="20"/>
          <w:szCs w:val="20"/>
        </w:rPr>
      </w:pPr>
    </w:p>
    <w:p w:rsidR="007A18F8" w:rsidRDefault="007A18F8" w:rsidP="007A18F8">
      <w:pPr>
        <w:ind w:left="34" w:right="-1" w:firstLine="567"/>
        <w:jc w:val="center"/>
      </w:pPr>
    </w:p>
    <w:sectPr w:rsidR="007A18F8" w:rsidSect="009D4A69">
      <w:footerReference w:type="default" r:id="rId70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C33" w:rsidRDefault="00EB1C33" w:rsidP="009D4A69">
      <w:pPr>
        <w:spacing w:after="0" w:line="240" w:lineRule="auto"/>
      </w:pPr>
      <w:r>
        <w:separator/>
      </w:r>
    </w:p>
  </w:endnote>
  <w:endnote w:type="continuationSeparator" w:id="0">
    <w:p w:rsidR="00EB1C33" w:rsidRDefault="00EB1C33" w:rsidP="009D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61048"/>
      <w:docPartObj>
        <w:docPartGallery w:val="Page Numbers (Bottom of Page)"/>
        <w:docPartUnique/>
      </w:docPartObj>
    </w:sdtPr>
    <w:sdtEndPr/>
    <w:sdtContent>
      <w:p w:rsidR="00EB1C33" w:rsidRDefault="00D055C7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B1C33" w:rsidRDefault="00EB1C3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C33" w:rsidRDefault="00EB1C33" w:rsidP="009D4A69">
      <w:pPr>
        <w:spacing w:after="0" w:line="240" w:lineRule="auto"/>
      </w:pPr>
      <w:r>
        <w:separator/>
      </w:r>
    </w:p>
  </w:footnote>
  <w:footnote w:type="continuationSeparator" w:id="0">
    <w:p w:rsidR="00EB1C33" w:rsidRDefault="00EB1C33" w:rsidP="009D4A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543385"/>
    <w:multiLevelType w:val="multilevel"/>
    <w:tmpl w:val="E34EC8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6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56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80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4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64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24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48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088" w:hanging="1800"/>
      </w:pPr>
      <w:rPr>
        <w:rFonts w:hint="default"/>
        <w:b/>
      </w:rPr>
    </w:lvl>
  </w:abstractNum>
  <w:abstractNum w:abstractNumId="1">
    <w:nsid w:val="7D613D2A"/>
    <w:multiLevelType w:val="multilevel"/>
    <w:tmpl w:val="7244F7AE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7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3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13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5515"/>
    <w:rsid w:val="00000A36"/>
    <w:rsid w:val="000528C6"/>
    <w:rsid w:val="000808B4"/>
    <w:rsid w:val="00082C17"/>
    <w:rsid w:val="000A09D4"/>
    <w:rsid w:val="000E50E4"/>
    <w:rsid w:val="000F1C1C"/>
    <w:rsid w:val="000F79A2"/>
    <w:rsid w:val="00111412"/>
    <w:rsid w:val="00142513"/>
    <w:rsid w:val="001D58D1"/>
    <w:rsid w:val="001F726F"/>
    <w:rsid w:val="00232F75"/>
    <w:rsid w:val="00236C51"/>
    <w:rsid w:val="0027548B"/>
    <w:rsid w:val="00300174"/>
    <w:rsid w:val="00321B12"/>
    <w:rsid w:val="00387FD7"/>
    <w:rsid w:val="003B1424"/>
    <w:rsid w:val="00416D44"/>
    <w:rsid w:val="00470465"/>
    <w:rsid w:val="00472FA7"/>
    <w:rsid w:val="00513653"/>
    <w:rsid w:val="005155E4"/>
    <w:rsid w:val="005218EF"/>
    <w:rsid w:val="00583C32"/>
    <w:rsid w:val="005842F6"/>
    <w:rsid w:val="005A127A"/>
    <w:rsid w:val="005E14D9"/>
    <w:rsid w:val="006303F8"/>
    <w:rsid w:val="00636F34"/>
    <w:rsid w:val="00654C17"/>
    <w:rsid w:val="00671C9F"/>
    <w:rsid w:val="006C599E"/>
    <w:rsid w:val="006C5A5F"/>
    <w:rsid w:val="006D4F76"/>
    <w:rsid w:val="00724A45"/>
    <w:rsid w:val="00740D27"/>
    <w:rsid w:val="00787A0E"/>
    <w:rsid w:val="007A18F8"/>
    <w:rsid w:val="007D08EC"/>
    <w:rsid w:val="007D10E6"/>
    <w:rsid w:val="007E62E0"/>
    <w:rsid w:val="00802A2B"/>
    <w:rsid w:val="0080646E"/>
    <w:rsid w:val="0081482C"/>
    <w:rsid w:val="008209A6"/>
    <w:rsid w:val="008211E3"/>
    <w:rsid w:val="00831FF7"/>
    <w:rsid w:val="008702C5"/>
    <w:rsid w:val="008A439A"/>
    <w:rsid w:val="008B091E"/>
    <w:rsid w:val="008D05E0"/>
    <w:rsid w:val="008E3FE7"/>
    <w:rsid w:val="00900C33"/>
    <w:rsid w:val="00927410"/>
    <w:rsid w:val="009A22C9"/>
    <w:rsid w:val="009A7492"/>
    <w:rsid w:val="009B5515"/>
    <w:rsid w:val="009C0983"/>
    <w:rsid w:val="009D4A69"/>
    <w:rsid w:val="00A476DF"/>
    <w:rsid w:val="00A67E25"/>
    <w:rsid w:val="00B00B9C"/>
    <w:rsid w:val="00B07BD1"/>
    <w:rsid w:val="00B221AF"/>
    <w:rsid w:val="00B96E31"/>
    <w:rsid w:val="00C1148B"/>
    <w:rsid w:val="00C120DC"/>
    <w:rsid w:val="00C1663E"/>
    <w:rsid w:val="00C6625A"/>
    <w:rsid w:val="00CA11A4"/>
    <w:rsid w:val="00CB3417"/>
    <w:rsid w:val="00D0463A"/>
    <w:rsid w:val="00D055C7"/>
    <w:rsid w:val="00D32951"/>
    <w:rsid w:val="00D552B5"/>
    <w:rsid w:val="00D84FEB"/>
    <w:rsid w:val="00DD7262"/>
    <w:rsid w:val="00E54104"/>
    <w:rsid w:val="00E614B8"/>
    <w:rsid w:val="00E84FF6"/>
    <w:rsid w:val="00EB1C33"/>
    <w:rsid w:val="00EC71B3"/>
    <w:rsid w:val="00EE011B"/>
    <w:rsid w:val="00EF6717"/>
    <w:rsid w:val="00F16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51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B55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36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71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B551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B55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9B551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B551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B5515"/>
    <w:pPr>
      <w:spacing w:after="100"/>
      <w:ind w:left="220"/>
    </w:pPr>
  </w:style>
  <w:style w:type="character" w:styleId="a4">
    <w:name w:val="Hyperlink"/>
    <w:basedOn w:val="a0"/>
    <w:uiPriority w:val="99"/>
    <w:unhideWhenUsed/>
    <w:rsid w:val="009B551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5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5515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D4A69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9D4A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D4A69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9D4A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D4A69"/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EC71B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C120DC"/>
    <w:pPr>
      <w:spacing w:after="100"/>
      <w:ind w:left="440"/>
    </w:pPr>
  </w:style>
  <w:style w:type="character" w:customStyle="1" w:styleId="20">
    <w:name w:val="Заголовок 2 Знак"/>
    <w:basedOn w:val="a0"/>
    <w:link w:val="2"/>
    <w:uiPriority w:val="9"/>
    <w:semiHidden/>
    <w:rsid w:val="005136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 Spacing"/>
    <w:basedOn w:val="a"/>
    <w:uiPriority w:val="1"/>
    <w:qFormat/>
    <w:rsid w:val="008B091E"/>
    <w:pPr>
      <w:spacing w:after="0" w:line="240" w:lineRule="auto"/>
    </w:pPr>
    <w:rPr>
      <w:rFonts w:eastAsia="Times New Roman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oleObject" Target="embeddings/oleObject2.bin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49.png"/><Relationship Id="rId68" Type="http://schemas.openxmlformats.org/officeDocument/2006/relationships/oleObject" Target="embeddings/oleObject8.bin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66" Type="http://schemas.openxmlformats.org/officeDocument/2006/relationships/oleObject" Target="embeddings/oleObject7.bin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4.bin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oleObject" Target="embeddings/oleObject6.bin"/><Relationship Id="rId61" Type="http://schemas.openxmlformats.org/officeDocument/2006/relationships/image" Target="media/image47.png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oleObject" Target="embeddings/oleObject5.bin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69" Type="http://schemas.openxmlformats.org/officeDocument/2006/relationships/image" Target="media/image53.pn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5.png"/><Relationship Id="rId67" Type="http://schemas.openxmlformats.org/officeDocument/2006/relationships/image" Target="media/image52.png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8.pn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11B5FC-9D4A-4E6F-94ED-66D9B0261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34</Pages>
  <Words>3074</Words>
  <Characters>17528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KorobkovaTA</dc:creator>
  <cp:keywords/>
  <dc:description/>
  <cp:lastModifiedBy>Михеева</cp:lastModifiedBy>
  <cp:revision>50</cp:revision>
  <dcterms:created xsi:type="dcterms:W3CDTF">2018-07-12T06:07:00Z</dcterms:created>
  <dcterms:modified xsi:type="dcterms:W3CDTF">2018-07-16T12:03:00Z</dcterms:modified>
</cp:coreProperties>
</file>