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33"/>
        <w:gridCol w:w="4396"/>
        <w:gridCol w:w="22"/>
        <w:gridCol w:w="4810"/>
      </w:tblGrid>
      <w:tr w:rsidR="007F2ADF" w:rsidRPr="00237DE1" w:rsidTr="007F2ADF">
        <w:trPr>
          <w:gridBefore w:val="1"/>
          <w:wBefore w:w="233" w:type="dxa"/>
          <w:jc w:val="center"/>
        </w:trPr>
        <w:tc>
          <w:tcPr>
            <w:tcW w:w="4396" w:type="dxa"/>
            <w:hideMark/>
          </w:tcPr>
          <w:p w:rsidR="007F2ADF" w:rsidRPr="00237DE1" w:rsidRDefault="007F2ADF" w:rsidP="000061A6">
            <w:pPr>
              <w:keepLines/>
              <w:suppressAutoHyphens/>
              <w:overflowPunct w:val="0"/>
              <w:autoSpaceDE w:val="0"/>
              <w:spacing w:line="256" w:lineRule="auto"/>
              <w:ind w:right="176"/>
              <w:jc w:val="center"/>
              <w:rPr>
                <w:b/>
                <w:lang w:val="en-GB" w:eastAsia="ar-SA"/>
              </w:rPr>
            </w:pPr>
            <w:r w:rsidRPr="00237DE1">
              <w:rPr>
                <w:lang w:val="en-GB" w:eastAsia="ar-SA"/>
              </w:rPr>
              <w:t>СОГЛАСОВАНО</w:t>
            </w:r>
          </w:p>
        </w:tc>
        <w:tc>
          <w:tcPr>
            <w:tcW w:w="4829" w:type="dxa"/>
            <w:gridSpan w:val="2"/>
            <w:hideMark/>
          </w:tcPr>
          <w:p w:rsidR="007F2ADF" w:rsidRPr="00237DE1" w:rsidRDefault="007F2ADF" w:rsidP="000061A6">
            <w:pPr>
              <w:keepLines/>
              <w:suppressAutoHyphens/>
              <w:overflowPunct w:val="0"/>
              <w:autoSpaceDE w:val="0"/>
              <w:spacing w:line="256" w:lineRule="auto"/>
              <w:ind w:right="176"/>
              <w:jc w:val="center"/>
              <w:rPr>
                <w:b/>
                <w:lang w:eastAsia="ar-SA"/>
              </w:rPr>
            </w:pPr>
            <w:r w:rsidRPr="00237DE1">
              <w:rPr>
                <w:lang w:val="en-GB" w:eastAsia="ar-SA"/>
              </w:rPr>
              <w:t>УТВЕРЖДАЮ</w:t>
            </w:r>
          </w:p>
        </w:tc>
      </w:tr>
      <w:tr w:rsidR="007F2ADF" w:rsidRPr="00237DE1" w:rsidTr="007F2ADF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651" w:type="dxa"/>
            <w:gridSpan w:val="3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  <w:r w:rsidRPr="00237DE1">
              <w:rPr>
                <w:rFonts w:cs="Arial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10" w:type="dxa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  <w:r w:rsidRPr="00237DE1">
              <w:rPr>
                <w:rFonts w:cs="Arial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237DE1">
              <w:rPr>
                <w:rFonts w:cs="Arial"/>
                <w:lang w:eastAsia="zh-CN"/>
              </w:rPr>
              <w:t>Новософтим</w:t>
            </w:r>
            <w:proofErr w:type="spellEnd"/>
            <w:r w:rsidRPr="00237DE1">
              <w:rPr>
                <w:rFonts w:cs="Arial"/>
                <w:lang w:eastAsia="zh-CN"/>
              </w:rPr>
              <w:t>» (ООО «</w:t>
            </w:r>
            <w:proofErr w:type="spellStart"/>
            <w:r w:rsidRPr="00237DE1">
              <w:rPr>
                <w:rFonts w:cs="Arial"/>
                <w:lang w:eastAsia="zh-CN"/>
              </w:rPr>
              <w:t>Новософтим</w:t>
            </w:r>
            <w:proofErr w:type="spellEnd"/>
            <w:r w:rsidRPr="00237DE1">
              <w:rPr>
                <w:rFonts w:cs="Arial"/>
                <w:lang w:eastAsia="zh-CN"/>
              </w:rPr>
              <w:t>»)</w:t>
            </w:r>
          </w:p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</w:p>
        </w:tc>
      </w:tr>
      <w:tr w:rsidR="007F2ADF" w:rsidRPr="00237DE1" w:rsidTr="007F2ADF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651" w:type="dxa"/>
            <w:gridSpan w:val="3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</w:p>
          <w:p w:rsidR="007F2ADF" w:rsidRPr="00237DE1" w:rsidRDefault="007F2ADF" w:rsidP="007F2ADF">
            <w:pPr>
              <w:spacing w:line="276" w:lineRule="auto"/>
              <w:jc w:val="center"/>
              <w:rPr>
                <w:rFonts w:cs="Arial"/>
                <w:lang w:eastAsia="zh-CN"/>
              </w:rPr>
            </w:pPr>
            <w:r w:rsidRPr="00237DE1">
              <w:rPr>
                <w:rFonts w:cs="Arial"/>
                <w:lang w:eastAsia="zh-CN"/>
              </w:rPr>
              <w:t xml:space="preserve">_________________ А.А. </w:t>
            </w:r>
            <w:proofErr w:type="spellStart"/>
            <w:r w:rsidRPr="00237DE1">
              <w:rPr>
                <w:rFonts w:cs="Arial"/>
                <w:lang w:eastAsia="zh-CN"/>
              </w:rPr>
              <w:t>Лемаев</w:t>
            </w:r>
            <w:proofErr w:type="spellEnd"/>
            <w:r w:rsidRPr="00237DE1">
              <w:rPr>
                <w:rFonts w:cs="Arial"/>
                <w:lang w:eastAsia="zh-CN"/>
              </w:rPr>
              <w:t xml:space="preserve"> </w:t>
            </w:r>
          </w:p>
          <w:p w:rsidR="007F2ADF" w:rsidRPr="00237DE1" w:rsidRDefault="007F2ADF" w:rsidP="007F2ADF">
            <w:pPr>
              <w:spacing w:line="276" w:lineRule="auto"/>
              <w:jc w:val="center"/>
              <w:rPr>
                <w:rFonts w:cs="Arial"/>
                <w:lang w:eastAsia="zh-CN"/>
              </w:rPr>
            </w:pPr>
            <w:r w:rsidRPr="00237DE1">
              <w:rPr>
                <w:rFonts w:cs="Arial"/>
                <w:lang w:eastAsia="zh-CN"/>
              </w:rPr>
              <w:t>«_____»_______________ 202</w:t>
            </w:r>
            <w:r w:rsidR="0052003B">
              <w:rPr>
                <w:rFonts w:cs="Arial"/>
                <w:lang w:val="en-US" w:eastAsia="zh-CN"/>
              </w:rPr>
              <w:t>2</w:t>
            </w:r>
            <w:r w:rsidRPr="00237DE1">
              <w:rPr>
                <w:rFonts w:cs="Arial"/>
                <w:lang w:eastAsia="zh-CN"/>
              </w:rPr>
              <w:t xml:space="preserve"> г.</w:t>
            </w:r>
          </w:p>
          <w:p w:rsidR="007F2ADF" w:rsidRPr="00237DE1" w:rsidRDefault="007F2ADF" w:rsidP="000061A6">
            <w:pPr>
              <w:spacing w:line="240" w:lineRule="auto"/>
              <w:ind w:firstLine="601"/>
              <w:jc w:val="left"/>
              <w:rPr>
                <w:rFonts w:cs="Arial"/>
                <w:sz w:val="20"/>
                <w:lang w:eastAsia="zh-CN"/>
              </w:rPr>
            </w:pPr>
            <w:r w:rsidRPr="00237DE1">
              <w:rPr>
                <w:rFonts w:cs="Arial"/>
                <w:sz w:val="20"/>
                <w:lang w:eastAsia="zh-CN"/>
              </w:rPr>
              <w:t>М.П.</w:t>
            </w:r>
          </w:p>
        </w:tc>
        <w:tc>
          <w:tcPr>
            <w:tcW w:w="4810" w:type="dxa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</w:p>
          <w:p w:rsidR="007F2ADF" w:rsidRPr="00237DE1" w:rsidRDefault="007F2ADF" w:rsidP="007F2ADF">
            <w:pPr>
              <w:spacing w:line="276" w:lineRule="auto"/>
              <w:jc w:val="center"/>
              <w:rPr>
                <w:rFonts w:cs="Arial"/>
                <w:lang w:eastAsia="zh-CN"/>
              </w:rPr>
            </w:pPr>
            <w:r w:rsidRPr="00237DE1">
              <w:rPr>
                <w:rFonts w:cs="Arial"/>
                <w:lang w:eastAsia="zh-CN"/>
              </w:rPr>
              <w:t xml:space="preserve">_________________ Ю.С. Сильченко </w:t>
            </w:r>
          </w:p>
          <w:p w:rsidR="007F2ADF" w:rsidRPr="00237DE1" w:rsidRDefault="007F2ADF" w:rsidP="007F2ADF">
            <w:pPr>
              <w:spacing w:line="276" w:lineRule="auto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«_____»_______________ 202</w:t>
            </w:r>
            <w:r w:rsidR="0052003B">
              <w:rPr>
                <w:rFonts w:cs="Arial"/>
                <w:lang w:val="en-US" w:eastAsia="zh-CN"/>
              </w:rPr>
              <w:t>2</w:t>
            </w:r>
            <w:r w:rsidRPr="00237DE1">
              <w:rPr>
                <w:rFonts w:cs="Arial"/>
                <w:lang w:eastAsia="zh-CN"/>
              </w:rPr>
              <w:t xml:space="preserve"> г.</w:t>
            </w:r>
          </w:p>
          <w:p w:rsidR="007F2ADF" w:rsidRPr="00237DE1" w:rsidRDefault="007F2ADF" w:rsidP="000061A6">
            <w:pPr>
              <w:spacing w:line="240" w:lineRule="auto"/>
              <w:ind w:firstLine="703"/>
              <w:rPr>
                <w:rFonts w:cs="Arial"/>
                <w:sz w:val="20"/>
                <w:lang w:eastAsia="zh-CN"/>
              </w:rPr>
            </w:pPr>
            <w:r w:rsidRPr="00237DE1">
              <w:rPr>
                <w:rFonts w:cs="Arial"/>
                <w:sz w:val="20"/>
                <w:lang w:eastAsia="zh-CN"/>
              </w:rPr>
              <w:t>М.П.</w:t>
            </w:r>
          </w:p>
        </w:tc>
      </w:tr>
      <w:tr w:rsidR="007F2ADF" w:rsidRPr="00237DE1" w:rsidTr="007F2ADF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651" w:type="dxa"/>
            <w:gridSpan w:val="3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4810" w:type="dxa"/>
          </w:tcPr>
          <w:p w:rsidR="007F2ADF" w:rsidRPr="00237DE1" w:rsidRDefault="007F2ADF" w:rsidP="000061A6">
            <w:pPr>
              <w:spacing w:line="240" w:lineRule="auto"/>
              <w:jc w:val="center"/>
              <w:rPr>
                <w:rFonts w:cs="Arial"/>
                <w:lang w:eastAsia="zh-CN"/>
              </w:rPr>
            </w:pPr>
          </w:p>
        </w:tc>
      </w:tr>
    </w:tbl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rFonts w:cs="Arial"/>
          <w:szCs w:val="28"/>
          <w:lang w:eastAsia="zh-CN"/>
        </w:rPr>
      </w:pPr>
      <w:bookmarkStart w:id="0" w:name="_GoBack"/>
      <w:bookmarkEnd w:id="0"/>
    </w:p>
    <w:p w:rsidR="007F2ADF" w:rsidRPr="00237DE1" w:rsidRDefault="007F2ADF" w:rsidP="007F2ADF">
      <w:pPr>
        <w:spacing w:after="240"/>
        <w:jc w:val="center"/>
        <w:rPr>
          <w:rFonts w:ascii="Times New Roman Полужирный" w:hAnsi="Times New Roman Полужирный" w:cs="Arial"/>
          <w:b/>
          <w:spacing w:val="20"/>
          <w:sz w:val="34"/>
          <w:szCs w:val="34"/>
          <w:lang w:eastAsia="en-US"/>
        </w:rPr>
      </w:pPr>
    </w:p>
    <w:p w:rsidR="007F2ADF" w:rsidRPr="00961135" w:rsidRDefault="007F2ADF" w:rsidP="007F2ADF">
      <w:pPr>
        <w:spacing w:after="240"/>
        <w:jc w:val="center"/>
        <w:rPr>
          <w:rFonts w:ascii="Times New Roman Полужирный" w:hAnsi="Times New Roman Полужирный" w:cs="Arial"/>
          <w:b/>
          <w:spacing w:val="20"/>
          <w:sz w:val="34"/>
          <w:szCs w:val="34"/>
          <w:lang w:eastAsia="en-US"/>
        </w:rPr>
      </w:pPr>
      <w:bookmarkStart w:id="1" w:name="OLE_LINK2"/>
      <w:bookmarkStart w:id="2" w:name="OLE_LINK1"/>
      <w:bookmarkEnd w:id="1"/>
      <w:bookmarkEnd w:id="2"/>
      <w:r w:rsidRPr="00961135">
        <w:rPr>
          <w:rFonts w:ascii="Times New Roman Полужирный" w:hAnsi="Times New Roman Полужирный" w:cs="Arial"/>
          <w:b/>
          <w:spacing w:val="20"/>
          <w:sz w:val="34"/>
          <w:szCs w:val="34"/>
          <w:lang w:eastAsia="en-US"/>
        </w:rPr>
        <w:t xml:space="preserve">ЕМИАС Самарской области </w:t>
      </w:r>
    </w:p>
    <w:p w:rsidR="007F2ADF" w:rsidRDefault="007F2ADF" w:rsidP="007F2ADF">
      <w:pPr>
        <w:spacing w:line="240" w:lineRule="auto"/>
        <w:jc w:val="center"/>
        <w:rPr>
          <w:b/>
          <w:sz w:val="34"/>
          <w:szCs w:val="34"/>
          <w:lang w:eastAsia="zh-CN"/>
        </w:rPr>
      </w:pPr>
      <w:r>
        <w:rPr>
          <w:b/>
          <w:sz w:val="34"/>
          <w:szCs w:val="34"/>
          <w:lang w:eastAsia="zh-CN"/>
        </w:rPr>
        <w:t>РУКОВОДСТВО АДМИНИСТРАТОРА</w:t>
      </w:r>
    </w:p>
    <w:p w:rsidR="007F2ADF" w:rsidRDefault="007F2ADF" w:rsidP="007F2ADF">
      <w:pPr>
        <w:spacing w:line="240" w:lineRule="auto"/>
        <w:jc w:val="center"/>
        <w:rPr>
          <w:b/>
          <w:sz w:val="34"/>
          <w:szCs w:val="34"/>
          <w:lang w:eastAsia="zh-CN"/>
        </w:rPr>
      </w:pPr>
    </w:p>
    <w:p w:rsidR="007F2ADF" w:rsidRPr="009F7B4C" w:rsidRDefault="007F2ADF" w:rsidP="007F2ADF">
      <w:pPr>
        <w:spacing w:line="240" w:lineRule="auto"/>
        <w:jc w:val="center"/>
        <w:rPr>
          <w:b/>
          <w:sz w:val="34"/>
          <w:szCs w:val="34"/>
          <w:lang w:eastAsia="zh-CN"/>
        </w:rPr>
      </w:pPr>
    </w:p>
    <w:p w:rsidR="007F2ADF" w:rsidRPr="006F28FF" w:rsidRDefault="007F2ADF" w:rsidP="007F2ADF">
      <w:pPr>
        <w:spacing w:line="240" w:lineRule="auto"/>
        <w:jc w:val="center"/>
        <w:rPr>
          <w:lang w:eastAsia="zh-CN"/>
        </w:rPr>
      </w:pPr>
      <w:r>
        <w:rPr>
          <w:lang w:eastAsia="zh-CN"/>
        </w:rPr>
        <w:t>Этап 2.</w:t>
      </w:r>
      <w:r w:rsidRPr="006F28FF">
        <w:rPr>
          <w:lang w:eastAsia="zh-CN"/>
        </w:rPr>
        <w:t xml:space="preserve"> Выполнение работ по развитию Системы в соответствии с </w:t>
      </w:r>
      <w:r>
        <w:rPr>
          <w:lang w:eastAsia="zh-CN"/>
        </w:rPr>
        <w:t>функциональными требованиями п.4</w:t>
      </w:r>
      <w:r w:rsidRPr="006F28FF">
        <w:rPr>
          <w:lang w:eastAsia="zh-CN"/>
        </w:rPr>
        <w:t xml:space="preserve"> Приложения №5 </w:t>
      </w:r>
      <w:r>
        <w:rPr>
          <w:lang w:eastAsia="zh-CN"/>
        </w:rPr>
        <w:t xml:space="preserve">Функциональный компонент </w:t>
      </w:r>
      <w:r w:rsidRPr="006F28FF">
        <w:rPr>
          <w:lang w:eastAsia="zh-CN"/>
        </w:rPr>
        <w:t>«</w:t>
      </w:r>
      <w:r>
        <w:rPr>
          <w:lang w:eastAsia="zh-CN"/>
        </w:rPr>
        <w:t>Межведомственное взаимодействие</w:t>
      </w:r>
      <w:r w:rsidRPr="007101CD">
        <w:rPr>
          <w:lang w:eastAsia="zh-CN"/>
        </w:rPr>
        <w:t xml:space="preserve"> с ГИС </w:t>
      </w:r>
      <w:r>
        <w:rPr>
          <w:lang w:eastAsia="zh-CN"/>
        </w:rPr>
        <w:t xml:space="preserve">СОГ» </w:t>
      </w:r>
      <w:r w:rsidRPr="006F28FF">
        <w:rPr>
          <w:lang w:eastAsia="zh-CN"/>
        </w:rPr>
        <w:t>Технического задания</w:t>
      </w:r>
    </w:p>
    <w:p w:rsidR="007F2ADF" w:rsidRPr="004656FA" w:rsidRDefault="007F2ADF" w:rsidP="007F2ADF">
      <w:pPr>
        <w:spacing w:line="240" w:lineRule="auto"/>
        <w:jc w:val="center"/>
        <w:rPr>
          <w:lang w:eastAsia="zh-CN"/>
        </w:rPr>
      </w:pPr>
    </w:p>
    <w:p w:rsidR="007F2ADF" w:rsidRPr="004656FA" w:rsidRDefault="007F2ADF" w:rsidP="007F2ADF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zh-CN"/>
        </w:rPr>
        <w:t>Контракт от «17</w:t>
      </w:r>
      <w:r w:rsidRPr="004656FA">
        <w:rPr>
          <w:sz w:val="26"/>
          <w:szCs w:val="26"/>
          <w:lang w:eastAsia="zh-CN"/>
        </w:rPr>
        <w:t xml:space="preserve">» </w:t>
      </w:r>
      <w:r>
        <w:rPr>
          <w:sz w:val="26"/>
          <w:szCs w:val="26"/>
          <w:lang w:eastAsia="zh-CN"/>
        </w:rPr>
        <w:t>декабря 2021 г. № 52</w:t>
      </w:r>
      <w:r w:rsidRPr="004656FA">
        <w:rPr>
          <w:sz w:val="26"/>
          <w:szCs w:val="26"/>
          <w:lang w:eastAsia="zh-CN"/>
        </w:rPr>
        <w:t>/21-ДБУ</w:t>
      </w: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jc w:val="center"/>
        <w:rPr>
          <w:szCs w:val="28"/>
          <w:lang w:eastAsia="zh-CN"/>
        </w:rPr>
      </w:pPr>
    </w:p>
    <w:p w:rsidR="007F2ADF" w:rsidRPr="00237DE1" w:rsidRDefault="007F2ADF" w:rsidP="007F2ADF">
      <w:pPr>
        <w:pStyle w:val="phnormal"/>
        <w:ind w:firstLine="0"/>
      </w:pPr>
    </w:p>
    <w:p w:rsidR="007F2ADF" w:rsidRDefault="007F2ADF" w:rsidP="007F2ADF">
      <w:pPr>
        <w:pStyle w:val="phnormal"/>
      </w:pPr>
      <w:bookmarkStart w:id="3" w:name="_Toc503787706"/>
      <w:bookmarkEnd w:id="3"/>
    </w:p>
    <w:p w:rsidR="007F2ADF" w:rsidRDefault="007F2ADF" w:rsidP="007F2ADF">
      <w:pPr>
        <w:pStyle w:val="phnormal"/>
      </w:pPr>
    </w:p>
    <w:p w:rsidR="00D841F2" w:rsidRDefault="00D841F2" w:rsidP="007F2ADF">
      <w:pPr>
        <w:pStyle w:val="phtitlepageother"/>
        <w:jc w:val="both"/>
        <w:rPr>
          <w:rFonts w:cs="Times New Roman"/>
          <w:szCs w:val="24"/>
          <w:lang w:eastAsia="ru-RU"/>
        </w:rPr>
      </w:pPr>
    </w:p>
    <w:p w:rsidR="007F2ADF" w:rsidRPr="007F2ADF" w:rsidRDefault="007F2ADF" w:rsidP="007F2ADF">
      <w:pPr>
        <w:pStyle w:val="phtitlepageother"/>
        <w:jc w:val="both"/>
      </w:pPr>
    </w:p>
    <w:p w:rsidR="000D499C" w:rsidRPr="007F2ADF" w:rsidRDefault="000D499C" w:rsidP="00325D12">
      <w:pPr>
        <w:pStyle w:val="10"/>
        <w:rPr>
          <w:noProof/>
        </w:rPr>
        <w:sectPr w:rsidR="000D499C" w:rsidRPr="007F2ADF" w:rsidSect="007F2ADF">
          <w:footerReference w:type="even" r:id="rId9"/>
          <w:footerReference w:type="default" r:id="rId10"/>
          <w:footerReference w:type="first" r:id="rId11"/>
          <w:pgSz w:w="11899" w:h="16838"/>
          <w:pgMar w:top="709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52003B" w:rsidRDefault="00720765" w:rsidP="00C745BE">
          <w:pPr>
            <w:pStyle w:val="af0"/>
          </w:pPr>
          <w:r w:rsidRPr="00C745BE">
            <w:t>Содержание</w:t>
          </w:r>
        </w:p>
        <w:p w:rsidR="00CD6597" w:rsidRDefault="00720765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103959923" w:history="1">
            <w:r w:rsidR="00CD6597" w:rsidRPr="006A6612">
              <w:rPr>
                <w:rStyle w:val="a5"/>
                <w:noProof/>
              </w:rPr>
              <w:t>1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Термины и сокращения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_Toc103959923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3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4" w:history="1">
            <w:r w:rsidR="00CD6597" w:rsidRPr="006A6612">
              <w:rPr>
                <w:rStyle w:val="a5"/>
                <w:noProof/>
              </w:rPr>
              <w:t>2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Введение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_Toc103959924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4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5" w:history="1">
            <w:r w:rsidR="00CD6597" w:rsidRPr="006A6612">
              <w:rPr>
                <w:rStyle w:val="a5"/>
                <w:noProof/>
              </w:rPr>
              <w:t>3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шаблона внесения данных вызова на дом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_Toc103959925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5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6" w:history="1">
            <w:r w:rsidR="00CD6597" w:rsidRPr="006A6612">
              <w:rPr>
                <w:rStyle w:val="a5"/>
                <w:noProof/>
              </w:rPr>
              <w:t>4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bCs/>
                <w:noProof/>
              </w:rPr>
              <w:t>Добавление пункта меню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_Toc103959926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6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7" w:history="1">
            <w:r w:rsidR="00CD6597" w:rsidRPr="006A6612">
              <w:rPr>
                <w:rStyle w:val="a5"/>
                <w:bCs/>
                <w:noProof/>
              </w:rPr>
              <w:t>5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bCs/>
                <w:noProof/>
              </w:rPr>
              <w:t>Настройка интеграции / интеграционного пользователя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_Toc103959927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7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8" w:history="1">
            <w:r w:rsidR="00CD6597" w:rsidRPr="006A6612">
              <w:rPr>
                <w:rStyle w:val="a5"/>
                <w:noProof/>
              </w:rPr>
              <w:t>6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Добавление анкеты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_Toc103959928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9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10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103959929" w:history="1">
            <w:r w:rsidR="00CD6597" w:rsidRPr="006A6612">
              <w:rPr>
                <w:rStyle w:val="a5"/>
                <w:noProof/>
              </w:rPr>
              <w:t>7</w:t>
            </w:r>
            <w:r w:rsidR="00CD659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пользовательских процедур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_Toc103959929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10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0" w:history="1">
            <w:r w:rsidR="00CD6597" w:rsidRPr="006A6612">
              <w:rPr>
                <w:rStyle w:val="a5"/>
                <w:noProof/>
              </w:rPr>
              <w:t>7.1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«SogAddByQuestionary»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_Toc103959930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10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1" w:history="1">
            <w:r w:rsidR="00CD6597" w:rsidRPr="006A6612">
              <w:rPr>
                <w:rStyle w:val="a5"/>
                <w:noProof/>
              </w:rPr>
              <w:t>7.2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SogSendHomeCall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_Toc103959931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11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2" w:history="1">
            <w:r w:rsidR="00CD6597" w:rsidRPr="006A6612">
              <w:rPr>
                <w:rStyle w:val="a5"/>
                <w:noProof/>
              </w:rPr>
              <w:t>7.3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SogAddByPalliative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_Toc103959932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12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3" w:history="1">
            <w:r w:rsidR="00CD6597" w:rsidRPr="006A6612">
              <w:rPr>
                <w:rStyle w:val="a5"/>
                <w:noProof/>
              </w:rPr>
              <w:t>7.4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SogAddByInability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_Toc103959933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14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4" w:history="1">
            <w:r w:rsidR="00CD6597" w:rsidRPr="006A6612">
              <w:rPr>
                <w:rStyle w:val="a5"/>
                <w:noProof/>
              </w:rPr>
              <w:t>7.5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SogSendHH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_Toc103959934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15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CD6597" w:rsidRDefault="0052003B">
          <w:pPr>
            <w:pStyle w:val="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3959935" w:history="1">
            <w:r w:rsidR="00CD6597" w:rsidRPr="006A6612">
              <w:rPr>
                <w:rStyle w:val="a5"/>
                <w:noProof/>
              </w:rPr>
              <w:t>7.6</w:t>
            </w:r>
            <w:r w:rsidR="00CD659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D6597" w:rsidRPr="006A6612">
              <w:rPr>
                <w:rStyle w:val="a5"/>
                <w:noProof/>
              </w:rPr>
              <w:t>Настройка пользовательской процедуры SogSendRecommendations</w:t>
            </w:r>
            <w:r w:rsidR="00CD6597">
              <w:rPr>
                <w:noProof/>
                <w:webHidden/>
              </w:rPr>
              <w:tab/>
            </w:r>
            <w:r w:rsidR="00CD6597">
              <w:rPr>
                <w:noProof/>
                <w:webHidden/>
              </w:rPr>
              <w:fldChar w:fldCharType="begin"/>
            </w:r>
            <w:r w:rsidR="00CD6597">
              <w:rPr>
                <w:noProof/>
                <w:webHidden/>
              </w:rPr>
              <w:instrText xml:space="preserve"> PAGEREF _Toc103959935 \h </w:instrText>
            </w:r>
            <w:r w:rsidR="00CD6597">
              <w:rPr>
                <w:noProof/>
                <w:webHidden/>
              </w:rPr>
            </w:r>
            <w:r w:rsidR="00CD6597">
              <w:rPr>
                <w:noProof/>
                <w:webHidden/>
              </w:rPr>
              <w:fldChar w:fldCharType="separate"/>
            </w:r>
            <w:r w:rsidR="00CD6597">
              <w:rPr>
                <w:noProof/>
                <w:webHidden/>
              </w:rPr>
              <w:t>16</w:t>
            </w:r>
            <w:r w:rsidR="00CD6597">
              <w:rPr>
                <w:noProof/>
                <w:webHidden/>
              </w:rPr>
              <w:fldChar w:fldCharType="end"/>
            </w:r>
          </w:hyperlink>
        </w:p>
        <w:p w:rsidR="00716A88" w:rsidRDefault="00720765"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RDefault="006F03C0" w:rsidP="00325D12"/>
    <w:p w:rsidR="003C4459" w:rsidRPr="00957B57" w:rsidRDefault="003C4459" w:rsidP="00325D12">
      <w:pPr>
        <w:rPr>
          <w:lang w:val="en-US"/>
        </w:rPr>
        <w:sectPr w:rsidR="003C4459" w:rsidRPr="00957B57" w:rsidSect="004C6B4F">
          <w:headerReference w:type="default" r:id="rId12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 w:rsidRDefault="00720765">
      <w:pPr>
        <w:pStyle w:val="1"/>
      </w:pPr>
      <w:bookmarkStart w:id="4" w:name="scroll-bookmark-1"/>
      <w:bookmarkStart w:id="5" w:name="scroll-bookmark-2"/>
      <w:bookmarkStart w:id="6" w:name="_Toc103959923"/>
      <w:bookmarkEnd w:id="4"/>
      <w:r w:rsidRPr="00E16162">
        <w:lastRenderedPageBreak/>
        <w:t>Термины и сокращения</w:t>
      </w:r>
      <w:bookmarkEnd w:id="5"/>
      <w:bookmarkEnd w:id="6"/>
    </w:p>
    <w:p w:rsidR="00716A88" w:rsidRPr="00E16162" w:rsidRDefault="00720765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542"/>
        <w:gridCol w:w="8432"/>
      </w:tblGrid>
      <w:tr w:rsidR="00716A88" w:rsidTr="00716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16A88" w:rsidRDefault="00720765">
            <w:pPr>
              <w:jc w:val="center"/>
            </w:pPr>
            <w:r w:rsidRPr="00E16162">
              <w:t>Термин, сокращение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16A88" w:rsidRDefault="00720765">
            <w:pPr>
              <w:jc w:val="center"/>
            </w:pPr>
            <w:r>
              <w:t>Определение</w:t>
            </w:r>
          </w:p>
        </w:tc>
      </w:tr>
      <w:tr w:rsidR="00F057C6" w:rsidTr="00716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ЕГИСЗ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Единая государственная информационная система здравоохранения Российской Федерации</w:t>
            </w:r>
          </w:p>
        </w:tc>
      </w:tr>
      <w:tr w:rsidR="00F057C6" w:rsidTr="00716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 xml:space="preserve">ЕМИАС, </w:t>
            </w:r>
          </w:p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Система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      </w:r>
          </w:p>
        </w:tc>
      </w:tr>
      <w:tr w:rsidR="00F057C6" w:rsidTr="00716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СДУ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57C6" w:rsidRPr="007F1734" w:rsidRDefault="00F057C6" w:rsidP="00720765">
            <w:pPr>
              <w:pStyle w:val="phtablecellleft"/>
              <w:spacing w:before="0"/>
              <w:rPr>
                <w:rFonts w:cs="Times New Roman"/>
                <w:sz w:val="22"/>
                <w:szCs w:val="22"/>
              </w:rPr>
            </w:pPr>
            <w:r w:rsidRPr="007F1734">
              <w:rPr>
                <w:rFonts w:cs="Times New Roman"/>
                <w:sz w:val="22"/>
                <w:szCs w:val="22"/>
              </w:rPr>
              <w:t>Комплексная поддержка граждан пожилого возраста и инвалидов, направленная на обеспечение каждого человека, не полностью справляющегося с самостоятельным уходом, поддержкой самого высокого качества жизни с наивысшим возможным уровнем независимости, автономии, участия в деятельности, самореализации и человеческого достоинства. Главная ее цель – обеспечить людям, нуждающимся в уходе, социальное обслуживание и медицинскую помощь на дому, в полустационарной и стационарной формах, с привлечением патронажной службы и сиделок, а также поддержку родственного ухода.</w:t>
            </w:r>
          </w:p>
        </w:tc>
      </w:tr>
    </w:tbl>
    <w:p w:rsidR="00716A88" w:rsidRPr="00E16162" w:rsidRDefault="00720765">
      <w:pPr>
        <w:pStyle w:val="1"/>
      </w:pPr>
      <w:bookmarkStart w:id="7" w:name="scroll-bookmark-3"/>
      <w:bookmarkStart w:id="8" w:name="_Toc103959924"/>
      <w:r w:rsidRPr="00E16162">
        <w:lastRenderedPageBreak/>
        <w:t>Введение</w:t>
      </w:r>
      <w:bookmarkEnd w:id="7"/>
      <w:bookmarkEnd w:id="8"/>
    </w:p>
    <w:p w:rsidR="00FC7B37" w:rsidRDefault="00FC7B37" w:rsidP="00FC7B37">
      <w:pPr>
        <w:pStyle w:val="phnormal"/>
      </w:pPr>
      <w:bookmarkStart w:id="9" w:name="scroll-bookmark-4"/>
      <w:r>
        <w:t xml:space="preserve">Реестр </w:t>
      </w:r>
      <w:r w:rsidRPr="0033098D">
        <w:t>«</w:t>
      </w:r>
      <w:r>
        <w:t>Система долговременного ухода</w:t>
      </w:r>
      <w:r w:rsidRPr="0033098D">
        <w:t>» предназначен</w:t>
      </w:r>
      <w:r>
        <w:t>а</w:t>
      </w:r>
      <w:r w:rsidRPr="0033098D">
        <w:t xml:space="preserve"> для </w:t>
      </w:r>
      <w:r>
        <w:t>организации порядка межведомственного взаимодействия медицинских организаций и организаций социального обслуживания, включающая синхронизацию информационных систем в соответствующих сферах, способы и объем передачи необходимой информации о состоянии гражданина его родственникам и организациям социального обслуживания.</w:t>
      </w:r>
    </w:p>
    <w:p w:rsidR="00FC7B37" w:rsidRDefault="00FC7B37" w:rsidP="00FC7B37">
      <w:pPr>
        <w:pStyle w:val="phnormal"/>
      </w:pPr>
      <w:r>
        <w:t xml:space="preserve">В соответствии со статьей 28 Федерального закона № 442-ФЗ организация межведомственного взаимодействия включает в себя: 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>обмен информацией, необходимой для предоставления социальных услуг и социального сопровождения;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>реализацию совместных действий учреждений здравоохранения и социального обслуживания в рамках индивидуальной программы предоставления социальных услуг (далее – ИППСУ);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>планирование совместной деятельности данных учреждений.</w:t>
      </w:r>
    </w:p>
    <w:p w:rsidR="00FC7B37" w:rsidRDefault="00FC7B37" w:rsidP="00FC7B37">
      <w:pPr>
        <w:pStyle w:val="phnormal"/>
      </w:pPr>
      <w:r>
        <w:t>Целевые группы пациентов СДУ: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 xml:space="preserve">гериатрические пациенты: граждане 65 лет и старше, в том числе живущие одинокие и </w:t>
      </w:r>
      <w:proofErr w:type="spellStart"/>
      <w:r w:rsidRPr="00FC7B37">
        <w:rPr>
          <w:lang w:val="ru-RU"/>
        </w:rPr>
        <w:t>одинокопроживающие</w:t>
      </w:r>
      <w:proofErr w:type="spellEnd"/>
      <w:r w:rsidRPr="00FC7B37">
        <w:rPr>
          <w:lang w:val="ru-RU"/>
        </w:rPr>
        <w:t>;</w:t>
      </w:r>
    </w:p>
    <w:p w:rsid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</w:pPr>
      <w:proofErr w:type="spellStart"/>
      <w:r>
        <w:t>паллиативные</w:t>
      </w:r>
      <w:proofErr w:type="spellEnd"/>
      <w:r>
        <w:t xml:space="preserve"> </w:t>
      </w:r>
      <w:proofErr w:type="spellStart"/>
      <w:r>
        <w:t>пациенты</w:t>
      </w:r>
      <w:proofErr w:type="spellEnd"/>
      <w:r>
        <w:t>;</w:t>
      </w:r>
    </w:p>
    <w:p w:rsid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</w:pPr>
      <w:proofErr w:type="spellStart"/>
      <w:r>
        <w:t>граждане</w:t>
      </w:r>
      <w:proofErr w:type="spellEnd"/>
      <w:r>
        <w:t xml:space="preserve"> с </w:t>
      </w:r>
      <w:proofErr w:type="spellStart"/>
      <w:r>
        <w:t>инвалидностью</w:t>
      </w:r>
      <w:proofErr w:type="spellEnd"/>
      <w:r>
        <w:t>;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>граждане с психическими расстройствами, включая больных деменцией;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>маломобильные пациенты (необратимо и обратимо как результат успешной реабилитации);</w:t>
      </w:r>
    </w:p>
    <w:p w:rsid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</w:pPr>
      <w:proofErr w:type="spellStart"/>
      <w:r>
        <w:t>родственники</w:t>
      </w:r>
      <w:proofErr w:type="spellEnd"/>
      <w:r>
        <w:t xml:space="preserve">, </w:t>
      </w:r>
      <w:proofErr w:type="spellStart"/>
      <w:r>
        <w:t>осуществляющие</w:t>
      </w:r>
      <w:proofErr w:type="spellEnd"/>
      <w:r>
        <w:t xml:space="preserve"> </w:t>
      </w:r>
      <w:proofErr w:type="spellStart"/>
      <w:r>
        <w:t>уход</w:t>
      </w:r>
      <w:proofErr w:type="spellEnd"/>
      <w:r>
        <w:t>;</w:t>
      </w:r>
    </w:p>
    <w:p w:rsidR="00FC7B37" w:rsidRPr="00FC7B37" w:rsidRDefault="00FC7B37" w:rsidP="00FC7B37">
      <w:pPr>
        <w:pStyle w:val="phlistitemized10"/>
        <w:numPr>
          <w:ilvl w:val="0"/>
          <w:numId w:val="4"/>
        </w:numPr>
        <w:tabs>
          <w:tab w:val="clear" w:pos="1315"/>
          <w:tab w:val="num" w:pos="1077"/>
        </w:tabs>
        <w:ind w:left="1077" w:hanging="357"/>
        <w:rPr>
          <w:lang w:val="ru-RU"/>
        </w:rPr>
      </w:pPr>
      <w:r w:rsidRPr="00FC7B37">
        <w:rPr>
          <w:lang w:val="ru-RU"/>
        </w:rPr>
        <w:t xml:space="preserve">граждане, оказывающие надомную помощь </w:t>
      </w:r>
      <w:proofErr w:type="gramStart"/>
      <w:r w:rsidRPr="00FC7B37">
        <w:rPr>
          <w:lang w:val="ru-RU"/>
        </w:rPr>
        <w:t>нуждающимся</w:t>
      </w:r>
      <w:proofErr w:type="gramEnd"/>
      <w:r w:rsidRPr="00FC7B37">
        <w:rPr>
          <w:lang w:val="ru-RU"/>
        </w:rPr>
        <w:t>.</w:t>
      </w:r>
    </w:p>
    <w:bookmarkEnd w:id="9"/>
    <w:p w:rsidR="007B504A" w:rsidRDefault="007B504A"/>
    <w:p w:rsidR="007B504A" w:rsidRDefault="007B504A"/>
    <w:p w:rsidR="007B504A" w:rsidRPr="007B504A" w:rsidRDefault="007B504A" w:rsidP="007B504A">
      <w:pPr>
        <w:pStyle w:val="1"/>
      </w:pPr>
      <w:bookmarkStart w:id="10" w:name="_Toc103959925"/>
      <w:r w:rsidRPr="007B504A">
        <w:lastRenderedPageBreak/>
        <w:t>Настройка шаблона внесения данных вызова на дом</w:t>
      </w:r>
      <w:bookmarkEnd w:id="10"/>
    </w:p>
    <w:p w:rsidR="007B504A" w:rsidRPr="00720765" w:rsidRDefault="007B504A" w:rsidP="00720765">
      <w:pPr>
        <w:pStyle w:val="phnormal"/>
        <w:ind w:right="170" w:firstLine="720"/>
        <w:rPr>
          <w:szCs w:val="20"/>
        </w:rPr>
      </w:pPr>
      <w:r w:rsidRPr="00720765">
        <w:rPr>
          <w:szCs w:val="20"/>
        </w:rPr>
        <w:t>Для настройки шаблона внесения данных вызова на дом выполните следующие действия:</w:t>
      </w:r>
    </w:p>
    <w:p w:rsidR="007B504A" w:rsidRPr="00720765" w:rsidRDefault="007B504A" w:rsidP="00720765">
      <w:pPr>
        <w:pStyle w:val="phnormal"/>
        <w:ind w:right="170" w:firstLine="720"/>
        <w:rPr>
          <w:szCs w:val="20"/>
        </w:rPr>
      </w:pPr>
      <w:r w:rsidRPr="00720765">
        <w:rPr>
          <w:szCs w:val="20"/>
        </w:rPr>
        <w:t xml:space="preserve">Перейдите в пункт главного меню </w:t>
      </w:r>
      <w:r w:rsidR="00720765" w:rsidRPr="00720765">
        <w:rPr>
          <w:szCs w:val="20"/>
        </w:rPr>
        <w:t>«Система» → «Настройка системных опций» → «Системные опции (Администратор)». Откроется форма настройки системных опций (</w:t>
      </w:r>
      <w:r w:rsidR="00CD6597">
        <w:rPr>
          <w:szCs w:val="20"/>
        </w:rPr>
        <w:fldChar w:fldCharType="begin"/>
      </w:r>
      <w:r w:rsidR="00CD6597">
        <w:rPr>
          <w:szCs w:val="20"/>
        </w:rPr>
        <w:instrText xml:space="preserve"> REF _Ref103955320 \h </w:instrText>
      </w:r>
      <w:r w:rsidR="00CD6597">
        <w:rPr>
          <w:szCs w:val="20"/>
        </w:rPr>
      </w:r>
      <w:r w:rsidR="00CD6597">
        <w:rPr>
          <w:szCs w:val="20"/>
        </w:rPr>
        <w:fldChar w:fldCharType="separate"/>
      </w:r>
      <w:r w:rsidR="00CD6597" w:rsidRPr="0033098D">
        <w:t>Рисунок </w:t>
      </w:r>
      <w:r w:rsidR="00CD6597">
        <w:rPr>
          <w:noProof/>
        </w:rPr>
        <w:t>1</w:t>
      </w:r>
      <w:r w:rsidR="00CD6597">
        <w:rPr>
          <w:szCs w:val="20"/>
        </w:rPr>
        <w:fldChar w:fldCharType="end"/>
      </w:r>
      <w:r w:rsidR="00720765" w:rsidRPr="00720765">
        <w:rPr>
          <w:szCs w:val="20"/>
        </w:rPr>
        <w:t>);</w:t>
      </w:r>
    </w:p>
    <w:p w:rsidR="00720765" w:rsidRPr="00720765" w:rsidRDefault="00720765" w:rsidP="00720765">
      <w:pPr>
        <w:pStyle w:val="phfigure"/>
        <w:rPr>
          <w:rFonts w:ascii="Arial" w:hAnsi="Arial"/>
          <w:noProof/>
          <w:szCs w:val="20"/>
        </w:rPr>
      </w:pPr>
      <w:r w:rsidRPr="00720765">
        <w:rPr>
          <w:rFonts w:ascii="Arial" w:hAnsi="Arial"/>
          <w:noProof/>
          <w:szCs w:val="20"/>
        </w:rPr>
        <w:drawing>
          <wp:inline distT="0" distB="0" distL="0" distR="0" wp14:anchorId="290FDECD" wp14:editId="60E32641">
            <wp:extent cx="6353175" cy="21907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0765" w:rsidRPr="0033098D" w:rsidRDefault="00720765" w:rsidP="00720765">
      <w:pPr>
        <w:pStyle w:val="phfiguretitle"/>
      </w:pPr>
      <w:bookmarkStart w:id="11" w:name="_Ref103955320"/>
      <w:r w:rsidRPr="0033098D">
        <w:t>Рисунок </w:t>
      </w:r>
      <w:r w:rsidRPr="0033098D">
        <w:fldChar w:fldCharType="begin"/>
      </w:r>
      <w:r w:rsidRPr="0033098D">
        <w:instrText xml:space="preserve"> SEQ Рисунок \* ARABIC </w:instrText>
      </w:r>
      <w:r w:rsidRPr="0033098D">
        <w:fldChar w:fldCharType="separate"/>
      </w:r>
      <w:r w:rsidR="00CD6597">
        <w:rPr>
          <w:noProof/>
        </w:rPr>
        <w:t>1</w:t>
      </w:r>
      <w:r w:rsidRPr="0033098D">
        <w:fldChar w:fldCharType="end"/>
      </w:r>
      <w:bookmarkEnd w:id="11"/>
      <w:r w:rsidRPr="0033098D">
        <w:t xml:space="preserve"> – </w:t>
      </w:r>
      <w:r>
        <w:t>Форма настройки системных опций</w:t>
      </w:r>
    </w:p>
    <w:p w:rsidR="00720765" w:rsidRPr="003A6DE7" w:rsidRDefault="00720765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>найдите СО «</w:t>
      </w:r>
      <w:proofErr w:type="spellStart"/>
      <w:r w:rsidRPr="003A6DE7">
        <w:rPr>
          <w:szCs w:val="20"/>
        </w:rPr>
        <w:t>ServiceForCallToHome</w:t>
      </w:r>
      <w:proofErr w:type="spellEnd"/>
      <w:r w:rsidRPr="003A6DE7">
        <w:rPr>
          <w:szCs w:val="20"/>
        </w:rPr>
        <w:t>» – ус</w:t>
      </w:r>
      <w:r w:rsidR="003A6DE7">
        <w:rPr>
          <w:szCs w:val="20"/>
        </w:rPr>
        <w:t>луга вызова на дом по умолчанию.</w:t>
      </w:r>
    </w:p>
    <w:p w:rsidR="003A6DE7" w:rsidRPr="003A6DE7" w:rsidRDefault="003A6DE7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 xml:space="preserve">Для интеграционного пользователя/МО указывается услуга с </w:t>
      </w:r>
      <w:r>
        <w:rPr>
          <w:szCs w:val="20"/>
        </w:rPr>
        <w:t>«</w:t>
      </w:r>
      <w:r w:rsidRPr="003A6DE7">
        <w:rPr>
          <w:szCs w:val="20"/>
        </w:rPr>
        <w:t>расширенным шаблоном</w:t>
      </w:r>
      <w:r>
        <w:rPr>
          <w:szCs w:val="20"/>
        </w:rPr>
        <w:t>».</w:t>
      </w:r>
    </w:p>
    <w:p w:rsidR="003A6DE7" w:rsidRPr="003A6DE7" w:rsidRDefault="003A6DE7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 xml:space="preserve">На </w:t>
      </w:r>
      <w:r>
        <w:rPr>
          <w:szCs w:val="20"/>
        </w:rPr>
        <w:t>«</w:t>
      </w:r>
      <w:r w:rsidRPr="003A6DE7">
        <w:rPr>
          <w:szCs w:val="20"/>
        </w:rPr>
        <w:t>расширенный шаблон</w:t>
      </w:r>
      <w:r>
        <w:rPr>
          <w:szCs w:val="20"/>
        </w:rPr>
        <w:t>»</w:t>
      </w:r>
      <w:r w:rsidRPr="003A6DE7">
        <w:rPr>
          <w:szCs w:val="20"/>
        </w:rPr>
        <w:t xml:space="preserve"> добавляем вкладку с кодом </w:t>
      </w:r>
      <w:r>
        <w:rPr>
          <w:szCs w:val="20"/>
        </w:rPr>
        <w:t>«</w:t>
      </w:r>
      <w:proofErr w:type="spellStart"/>
      <w:r w:rsidRPr="003A6DE7">
        <w:rPr>
          <w:szCs w:val="20"/>
        </w:rPr>
        <w:t>SOG_SDU_vkladka</w:t>
      </w:r>
      <w:proofErr w:type="spellEnd"/>
      <w:r>
        <w:rPr>
          <w:szCs w:val="20"/>
        </w:rPr>
        <w:t>».</w:t>
      </w:r>
    </w:p>
    <w:p w:rsidR="003A6DE7" w:rsidRDefault="003A6DE7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>Добав</w:t>
      </w:r>
      <w:r>
        <w:rPr>
          <w:szCs w:val="20"/>
        </w:rPr>
        <w:t>ьте поля, указанные в таблице 1.</w:t>
      </w:r>
    </w:p>
    <w:p w:rsidR="00720765" w:rsidRPr="003A6DE7" w:rsidRDefault="003A6DE7" w:rsidP="003A6DE7">
      <w:pPr>
        <w:pStyle w:val="phtabletitle"/>
        <w:rPr>
          <w:szCs w:val="20"/>
        </w:rPr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CD6597">
        <w:rPr>
          <w:noProof/>
        </w:rPr>
        <w:t>1</w:t>
      </w:r>
      <w:r>
        <w:fldChar w:fldCharType="end"/>
      </w:r>
      <w:r>
        <w:t xml:space="preserve"> – поля для добавления </w:t>
      </w:r>
      <w:proofErr w:type="gramStart"/>
      <w:r>
        <w:t>СО</w:t>
      </w:r>
      <w:proofErr w:type="gramEnd"/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41"/>
        <w:gridCol w:w="6789"/>
      </w:tblGrid>
      <w:tr w:rsidR="007B504A" w:rsidRPr="003A6DE7" w:rsidTr="003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Код поля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Наименование поля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ADD_EXAMINATION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Назначение дополнительного обследования в связи с ухудшением состояния здоровья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ADD_HOSPITAL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Госпитализация в медицинскую организацию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ADD_HOSPITAL_MO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Медицинская организация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EXTENSION_COURSE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Продление курса лечебных мероприятий по назначению врача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EXTENSION_COURSE_DATE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Срок продления курса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REFUSAL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Оформление отказа от медицинской помощи</w:t>
            </w:r>
          </w:p>
        </w:tc>
      </w:tr>
    </w:tbl>
    <w:p w:rsidR="007B504A" w:rsidRPr="003A6DE7" w:rsidRDefault="007B504A" w:rsidP="003A6DE7">
      <w:pPr>
        <w:pStyle w:val="1"/>
      </w:pPr>
      <w:bookmarkStart w:id="12" w:name="_Toc103959926"/>
      <w:r w:rsidRPr="003A6DE7">
        <w:rPr>
          <w:bCs/>
        </w:rPr>
        <w:lastRenderedPageBreak/>
        <w:t>Добавление пунк</w:t>
      </w:r>
      <w:r w:rsidR="003A6DE7" w:rsidRPr="003A6DE7">
        <w:rPr>
          <w:bCs/>
        </w:rPr>
        <w:t>т</w:t>
      </w:r>
      <w:r w:rsidRPr="003A6DE7">
        <w:rPr>
          <w:bCs/>
        </w:rPr>
        <w:t>а меню</w:t>
      </w:r>
      <w:bookmarkEnd w:id="12"/>
    </w:p>
    <w:p w:rsidR="003A6DE7" w:rsidRPr="00720765" w:rsidRDefault="003A6DE7" w:rsidP="003A6DE7">
      <w:pPr>
        <w:pStyle w:val="phnormal"/>
        <w:ind w:right="170" w:firstLine="720"/>
        <w:rPr>
          <w:szCs w:val="20"/>
        </w:rPr>
      </w:pPr>
      <w:r w:rsidRPr="00720765">
        <w:rPr>
          <w:szCs w:val="20"/>
        </w:rPr>
        <w:t xml:space="preserve">Для </w:t>
      </w:r>
      <w:r>
        <w:rPr>
          <w:szCs w:val="20"/>
        </w:rPr>
        <w:t>добавления пункта меню</w:t>
      </w:r>
      <w:r w:rsidRPr="00720765">
        <w:rPr>
          <w:szCs w:val="20"/>
        </w:rPr>
        <w:t xml:space="preserve"> выполните следующие действия:</w:t>
      </w:r>
    </w:p>
    <w:p w:rsidR="007B504A" w:rsidRDefault="003A6DE7" w:rsidP="003A6DE7">
      <w:pPr>
        <w:pStyle w:val="phnormal"/>
        <w:ind w:right="170" w:firstLine="720"/>
        <w:rPr>
          <w:szCs w:val="20"/>
        </w:rPr>
      </w:pPr>
      <w:r w:rsidRPr="00720765">
        <w:rPr>
          <w:szCs w:val="20"/>
        </w:rPr>
        <w:t xml:space="preserve">Перейдите в пункт главного меню </w:t>
      </w:r>
      <w:r>
        <w:rPr>
          <w:szCs w:val="20"/>
        </w:rPr>
        <w:t>«</w:t>
      </w:r>
      <w:r w:rsidR="007B504A" w:rsidRPr="003A6DE7">
        <w:rPr>
          <w:szCs w:val="20"/>
        </w:rPr>
        <w:t>Система</w:t>
      </w:r>
      <w:r>
        <w:rPr>
          <w:szCs w:val="20"/>
        </w:rPr>
        <w:t>»</w:t>
      </w:r>
      <w:r w:rsidR="007B504A" w:rsidRPr="003A6DE7">
        <w:rPr>
          <w:szCs w:val="20"/>
        </w:rPr>
        <w:t xml:space="preserve"> → </w:t>
      </w:r>
      <w:r>
        <w:rPr>
          <w:szCs w:val="20"/>
        </w:rPr>
        <w:t>«</w:t>
      </w:r>
      <w:r w:rsidR="007B504A" w:rsidRPr="003A6DE7">
        <w:rPr>
          <w:szCs w:val="20"/>
        </w:rPr>
        <w:t>Настройка главного меню</w:t>
      </w:r>
      <w:r>
        <w:rPr>
          <w:szCs w:val="20"/>
        </w:rPr>
        <w:t>».</w:t>
      </w:r>
      <w:r w:rsidR="00AC60F9">
        <w:rPr>
          <w:szCs w:val="20"/>
        </w:rPr>
        <w:t xml:space="preserve"> Откроется форма настройки главного меню (</w:t>
      </w:r>
      <w:r w:rsidR="00CD6597">
        <w:rPr>
          <w:szCs w:val="20"/>
        </w:rPr>
        <w:fldChar w:fldCharType="begin"/>
      </w:r>
      <w:r w:rsidR="00CD6597">
        <w:rPr>
          <w:szCs w:val="20"/>
        </w:rPr>
        <w:instrText xml:space="preserve"> REF _Ref103959894 \h </w:instrText>
      </w:r>
      <w:r w:rsidR="00CD6597">
        <w:rPr>
          <w:szCs w:val="20"/>
        </w:rPr>
      </w:r>
      <w:r w:rsidR="00CD6597">
        <w:rPr>
          <w:szCs w:val="20"/>
        </w:rPr>
        <w:fldChar w:fldCharType="separate"/>
      </w:r>
      <w:r w:rsidR="00CD6597" w:rsidRPr="0033098D">
        <w:t>Рисунок </w:t>
      </w:r>
      <w:r w:rsidR="00CD6597">
        <w:rPr>
          <w:noProof/>
        </w:rPr>
        <w:t>2</w:t>
      </w:r>
      <w:r w:rsidR="00CD6597">
        <w:rPr>
          <w:szCs w:val="20"/>
        </w:rPr>
        <w:fldChar w:fldCharType="end"/>
      </w:r>
      <w:r w:rsidR="00AC60F9">
        <w:rPr>
          <w:szCs w:val="20"/>
        </w:rPr>
        <w:t>).</w:t>
      </w:r>
    </w:p>
    <w:p w:rsidR="00AC60F9" w:rsidRPr="00AC60F9" w:rsidRDefault="00AC60F9" w:rsidP="00AC60F9">
      <w:pPr>
        <w:pStyle w:val="phfigure"/>
        <w:rPr>
          <w:rFonts w:ascii="Arial" w:hAnsi="Arial"/>
          <w:noProof/>
          <w:szCs w:val="20"/>
        </w:rPr>
      </w:pPr>
      <w:r w:rsidRPr="00AC60F9">
        <w:rPr>
          <w:rFonts w:ascii="Arial" w:hAnsi="Arial"/>
          <w:noProof/>
          <w:szCs w:val="20"/>
        </w:rPr>
        <w:drawing>
          <wp:inline distT="0" distB="0" distL="0" distR="0" wp14:anchorId="09B3800C" wp14:editId="4643F831">
            <wp:extent cx="6315075" cy="21145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60F9" w:rsidRPr="0033098D" w:rsidRDefault="00AC60F9" w:rsidP="00AC60F9">
      <w:pPr>
        <w:pStyle w:val="phfiguretitle"/>
      </w:pPr>
      <w:bookmarkStart w:id="13" w:name="_Ref103959894"/>
      <w:r w:rsidRPr="0033098D">
        <w:t>Рисунок </w:t>
      </w:r>
      <w:r w:rsidRPr="0033098D">
        <w:fldChar w:fldCharType="begin"/>
      </w:r>
      <w:r w:rsidRPr="0033098D">
        <w:instrText xml:space="preserve"> SEQ Рисунок \* ARABIC </w:instrText>
      </w:r>
      <w:r w:rsidRPr="0033098D">
        <w:fldChar w:fldCharType="separate"/>
      </w:r>
      <w:r w:rsidR="00CD6597">
        <w:rPr>
          <w:noProof/>
        </w:rPr>
        <w:t>2</w:t>
      </w:r>
      <w:r w:rsidRPr="0033098D">
        <w:fldChar w:fldCharType="end"/>
      </w:r>
      <w:bookmarkEnd w:id="13"/>
      <w:r w:rsidRPr="0033098D">
        <w:t xml:space="preserve"> – </w:t>
      </w:r>
      <w:r>
        <w:t>Форма настройки главного меню</w:t>
      </w:r>
    </w:p>
    <w:p w:rsidR="00AC60F9" w:rsidRDefault="00AC60F9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Выберите пункт контекстного меню «Добавить». Откроется окно добавления (</w:t>
      </w:r>
      <w:r w:rsidR="00CD6597">
        <w:rPr>
          <w:szCs w:val="20"/>
        </w:rPr>
        <w:fldChar w:fldCharType="begin"/>
      </w:r>
      <w:r w:rsidR="00CD6597">
        <w:rPr>
          <w:szCs w:val="20"/>
        </w:rPr>
        <w:instrText xml:space="preserve"> REF _Ref103959897 \h </w:instrText>
      </w:r>
      <w:r w:rsidR="00CD6597">
        <w:rPr>
          <w:szCs w:val="20"/>
        </w:rPr>
      </w:r>
      <w:r w:rsidR="00CD6597">
        <w:rPr>
          <w:szCs w:val="20"/>
        </w:rPr>
        <w:fldChar w:fldCharType="separate"/>
      </w:r>
      <w:r w:rsidR="00CD6597" w:rsidRPr="0033098D">
        <w:t>Рисунок </w:t>
      </w:r>
      <w:r w:rsidR="00CD6597">
        <w:rPr>
          <w:noProof/>
        </w:rPr>
        <w:t>3</w:t>
      </w:r>
      <w:r w:rsidR="00CD6597">
        <w:rPr>
          <w:szCs w:val="20"/>
        </w:rPr>
        <w:fldChar w:fldCharType="end"/>
      </w:r>
      <w:r>
        <w:rPr>
          <w:szCs w:val="20"/>
        </w:rPr>
        <w:t>).</w:t>
      </w:r>
    </w:p>
    <w:p w:rsidR="00AC60F9" w:rsidRPr="00AC60F9" w:rsidRDefault="00AC60F9" w:rsidP="00AC60F9">
      <w:pPr>
        <w:pStyle w:val="phfigure"/>
        <w:rPr>
          <w:rFonts w:ascii="Arial" w:hAnsi="Arial"/>
          <w:noProof/>
          <w:szCs w:val="20"/>
        </w:rPr>
      </w:pPr>
      <w:r w:rsidRPr="00AC60F9">
        <w:rPr>
          <w:rFonts w:ascii="Arial" w:hAnsi="Arial"/>
          <w:noProof/>
          <w:szCs w:val="20"/>
        </w:rPr>
        <w:drawing>
          <wp:inline distT="0" distB="0" distL="0" distR="0" wp14:anchorId="7CF9E4FB" wp14:editId="19D268EC">
            <wp:extent cx="3000375" cy="1581374"/>
            <wp:effectExtent l="19050" t="19050" r="95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813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60F9" w:rsidRPr="0033098D" w:rsidRDefault="00AC60F9" w:rsidP="00AC60F9">
      <w:pPr>
        <w:pStyle w:val="phfiguretitle"/>
      </w:pPr>
      <w:bookmarkStart w:id="14" w:name="_Ref103959897"/>
      <w:r w:rsidRPr="0033098D">
        <w:t>Рисунок </w:t>
      </w:r>
      <w:r w:rsidRPr="0033098D">
        <w:fldChar w:fldCharType="begin"/>
      </w:r>
      <w:r w:rsidRPr="0033098D">
        <w:instrText xml:space="preserve"> SEQ Рисунок \* ARABIC </w:instrText>
      </w:r>
      <w:r w:rsidRPr="0033098D">
        <w:fldChar w:fldCharType="separate"/>
      </w:r>
      <w:r w:rsidR="00CD6597">
        <w:rPr>
          <w:noProof/>
        </w:rPr>
        <w:t>3</w:t>
      </w:r>
      <w:r w:rsidRPr="0033098D">
        <w:fldChar w:fldCharType="end"/>
      </w:r>
      <w:bookmarkEnd w:id="14"/>
      <w:r w:rsidRPr="0033098D">
        <w:t xml:space="preserve"> – </w:t>
      </w:r>
      <w:r>
        <w:t>Окно добавления пункта меню</w:t>
      </w:r>
    </w:p>
    <w:p w:rsidR="007B504A" w:rsidRPr="003A6DE7" w:rsidRDefault="007B504A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>Добав</w:t>
      </w:r>
      <w:r w:rsidR="00AC60F9">
        <w:rPr>
          <w:szCs w:val="20"/>
        </w:rPr>
        <w:t>ьте</w:t>
      </w:r>
      <w:r w:rsidRPr="003A6DE7">
        <w:rPr>
          <w:szCs w:val="20"/>
        </w:rPr>
        <w:t xml:space="preserve"> пунк</w:t>
      </w:r>
      <w:r w:rsidR="003A6DE7">
        <w:rPr>
          <w:szCs w:val="20"/>
        </w:rPr>
        <w:t>т</w:t>
      </w:r>
      <w:r w:rsidRPr="003A6DE7">
        <w:rPr>
          <w:szCs w:val="20"/>
        </w:rPr>
        <w:t xml:space="preserve"> меню </w:t>
      </w:r>
      <w:r w:rsidR="003A6DE7">
        <w:rPr>
          <w:szCs w:val="20"/>
        </w:rPr>
        <w:t>по пути:</w:t>
      </w:r>
      <w:r w:rsidRPr="003A6DE7">
        <w:rPr>
          <w:szCs w:val="20"/>
        </w:rPr>
        <w:t> </w:t>
      </w:r>
      <w:r w:rsidR="003A6DE7">
        <w:rPr>
          <w:szCs w:val="20"/>
        </w:rPr>
        <w:t>«</w:t>
      </w:r>
      <w:r w:rsidRPr="003A6DE7">
        <w:rPr>
          <w:szCs w:val="20"/>
        </w:rPr>
        <w:t>Учет</w:t>
      </w:r>
      <w:r w:rsidR="003A6DE7">
        <w:rPr>
          <w:szCs w:val="20"/>
        </w:rPr>
        <w:t>»</w:t>
      </w:r>
      <w:r w:rsidRPr="003A6DE7">
        <w:rPr>
          <w:szCs w:val="20"/>
        </w:rPr>
        <w:t xml:space="preserve"> → </w:t>
      </w:r>
      <w:r w:rsidR="003A6DE7">
        <w:rPr>
          <w:szCs w:val="20"/>
        </w:rPr>
        <w:t>«</w:t>
      </w:r>
      <w:r w:rsidRPr="003A6DE7">
        <w:rPr>
          <w:szCs w:val="20"/>
        </w:rPr>
        <w:t>Нозологические регистры</w:t>
      </w:r>
      <w:r w:rsidR="003A6DE7">
        <w:rPr>
          <w:szCs w:val="20"/>
        </w:rPr>
        <w:t>»</w:t>
      </w:r>
      <w:r w:rsidRPr="003A6DE7">
        <w:rPr>
          <w:szCs w:val="20"/>
        </w:rPr>
        <w:t xml:space="preserve"> → </w:t>
      </w:r>
      <w:r w:rsidR="003A6DE7">
        <w:rPr>
          <w:szCs w:val="20"/>
        </w:rPr>
        <w:t>«</w:t>
      </w:r>
      <w:r w:rsidRPr="003A6DE7">
        <w:rPr>
          <w:szCs w:val="20"/>
        </w:rPr>
        <w:t>Регистр "Социальное обслуживание граждан"</w:t>
      </w:r>
      <w:r w:rsidR="003A6DE7">
        <w:rPr>
          <w:szCs w:val="20"/>
        </w:rPr>
        <w:t>»</w:t>
      </w:r>
      <w:r w:rsidR="00AC60F9">
        <w:rPr>
          <w:szCs w:val="20"/>
        </w:rPr>
        <w:t xml:space="preserve"> со следующими значениями:</w:t>
      </w:r>
    </w:p>
    <w:p w:rsidR="007B504A" w:rsidRPr="003A6DE7" w:rsidRDefault="003A6DE7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Наименование пункта:</w:t>
      </w:r>
      <w:r w:rsidR="007B504A" w:rsidRPr="003A6DE7">
        <w:rPr>
          <w:szCs w:val="20"/>
        </w:rPr>
        <w:t> </w:t>
      </w:r>
      <w:r>
        <w:rPr>
          <w:szCs w:val="20"/>
        </w:rPr>
        <w:t>«</w:t>
      </w:r>
      <w:r w:rsidR="007B504A" w:rsidRPr="003A6DE7">
        <w:rPr>
          <w:szCs w:val="20"/>
        </w:rPr>
        <w:t>Регистр "Социальное обслуживание граждан"</w:t>
      </w:r>
      <w:r>
        <w:rPr>
          <w:szCs w:val="20"/>
        </w:rPr>
        <w:t>».</w:t>
      </w:r>
    </w:p>
    <w:p w:rsidR="007B504A" w:rsidRPr="00AC60F9" w:rsidRDefault="007B504A" w:rsidP="003A6DE7">
      <w:pPr>
        <w:pStyle w:val="phnormal"/>
        <w:ind w:right="170" w:firstLine="720"/>
        <w:rPr>
          <w:szCs w:val="20"/>
          <w:lang w:val="en-US"/>
        </w:rPr>
      </w:pPr>
      <w:r w:rsidRPr="003A6DE7">
        <w:rPr>
          <w:szCs w:val="20"/>
        </w:rPr>
        <w:t>Действие</w:t>
      </w:r>
      <w:r w:rsidRPr="00AC60F9">
        <w:rPr>
          <w:szCs w:val="20"/>
          <w:lang w:val="en-US"/>
        </w:rPr>
        <w:t>: openD3Form('NR/</w:t>
      </w:r>
      <w:proofErr w:type="spellStart"/>
      <w:r w:rsidRPr="00AC60F9">
        <w:rPr>
          <w:szCs w:val="20"/>
          <w:lang w:val="en-US"/>
        </w:rPr>
        <w:t>soci</w:t>
      </w:r>
      <w:r w:rsidR="00AC60F9" w:rsidRPr="00AC60F9">
        <w:rPr>
          <w:szCs w:val="20"/>
          <w:lang w:val="en-US"/>
        </w:rPr>
        <w:t>al_service</w:t>
      </w:r>
      <w:proofErr w:type="spellEnd"/>
      <w:r w:rsidR="00AC60F9" w:rsidRPr="00AC60F9">
        <w:rPr>
          <w:szCs w:val="20"/>
          <w:lang w:val="en-US"/>
        </w:rPr>
        <w:t>/registry/</w:t>
      </w:r>
      <w:proofErr w:type="spellStart"/>
      <w:r w:rsidR="00AC60F9" w:rsidRPr="00AC60F9">
        <w:rPr>
          <w:szCs w:val="20"/>
          <w:lang w:val="en-US"/>
        </w:rPr>
        <w:t>main_grid</w:t>
      </w:r>
      <w:proofErr w:type="spellEnd"/>
      <w:r w:rsidR="00AC60F9" w:rsidRPr="00AC60F9">
        <w:rPr>
          <w:szCs w:val="20"/>
          <w:lang w:val="en-US"/>
        </w:rPr>
        <w:t>').</w:t>
      </w:r>
    </w:p>
    <w:p w:rsidR="00AC60F9" w:rsidRDefault="00AC60F9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Нажмите на кнопку «Ок».</w:t>
      </w:r>
    </w:p>
    <w:p w:rsidR="00AC60F9" w:rsidRPr="00AC60F9" w:rsidRDefault="00AC60F9" w:rsidP="003A6DE7">
      <w:pPr>
        <w:pStyle w:val="phnormal"/>
        <w:ind w:right="170" w:firstLine="720"/>
        <w:rPr>
          <w:szCs w:val="20"/>
        </w:rPr>
      </w:pPr>
    </w:p>
    <w:p w:rsidR="007B504A" w:rsidRPr="003A6DE7" w:rsidRDefault="00AC60F9" w:rsidP="003A6DE7">
      <w:pPr>
        <w:pStyle w:val="phnormal"/>
        <w:ind w:right="170" w:firstLine="720"/>
        <w:rPr>
          <w:szCs w:val="20"/>
        </w:rPr>
      </w:pPr>
      <w:r w:rsidRPr="003A6DE7">
        <w:rPr>
          <w:szCs w:val="20"/>
        </w:rPr>
        <w:t>Добав</w:t>
      </w:r>
      <w:r>
        <w:rPr>
          <w:szCs w:val="20"/>
        </w:rPr>
        <w:t>ьте</w:t>
      </w:r>
      <w:r w:rsidRPr="003A6DE7">
        <w:rPr>
          <w:szCs w:val="20"/>
        </w:rPr>
        <w:t xml:space="preserve"> </w:t>
      </w:r>
      <w:r w:rsidR="007B504A" w:rsidRPr="003A6DE7">
        <w:rPr>
          <w:szCs w:val="20"/>
        </w:rPr>
        <w:t xml:space="preserve">в нижнем </w:t>
      </w:r>
      <w:proofErr w:type="gramStart"/>
      <w:r w:rsidR="007B504A" w:rsidRPr="003A6DE7">
        <w:rPr>
          <w:szCs w:val="20"/>
        </w:rPr>
        <w:t>гриде</w:t>
      </w:r>
      <w:proofErr w:type="gramEnd"/>
      <w:r w:rsidR="007B504A" w:rsidRPr="003A6DE7">
        <w:rPr>
          <w:szCs w:val="20"/>
        </w:rPr>
        <w:t xml:space="preserve"> </w:t>
      </w:r>
      <w:r>
        <w:rPr>
          <w:szCs w:val="20"/>
        </w:rPr>
        <w:t>р</w:t>
      </w:r>
      <w:r w:rsidR="007B504A" w:rsidRPr="003A6DE7">
        <w:rPr>
          <w:szCs w:val="20"/>
        </w:rPr>
        <w:t>оли, которым будет доступен пункт меню</w:t>
      </w:r>
      <w:r>
        <w:rPr>
          <w:szCs w:val="20"/>
        </w:rPr>
        <w:t>:</w:t>
      </w:r>
    </w:p>
    <w:p w:rsidR="007B504A" w:rsidRPr="003A6DE7" w:rsidRDefault="007B504A" w:rsidP="003A6DE7">
      <w:pPr>
        <w:pStyle w:val="phnormal"/>
        <w:ind w:right="170" w:firstLine="720"/>
        <w:rPr>
          <w:szCs w:val="20"/>
        </w:rPr>
      </w:pPr>
    </w:p>
    <w:p w:rsidR="007B504A" w:rsidRPr="00AC60F9" w:rsidRDefault="007B504A" w:rsidP="00AC60F9">
      <w:pPr>
        <w:pStyle w:val="1"/>
        <w:rPr>
          <w:bCs/>
        </w:rPr>
      </w:pPr>
      <w:bookmarkStart w:id="15" w:name="_Toc103959927"/>
      <w:r w:rsidRPr="00AC60F9">
        <w:rPr>
          <w:bCs/>
        </w:rPr>
        <w:lastRenderedPageBreak/>
        <w:t>Настройка интеграции / интеграционного пользователя</w:t>
      </w:r>
      <w:bookmarkEnd w:id="15"/>
    </w:p>
    <w:p w:rsidR="00AC60F9" w:rsidRDefault="00116AE6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Для взаимодействия с СОГ СДУ необходимо настроить интеграционного пользователя. Для этого выполните следующие действия:</w:t>
      </w:r>
    </w:p>
    <w:p w:rsidR="00116AE6" w:rsidRDefault="00116AE6" w:rsidP="003A6DE7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выберите пункт главного меню </w:t>
      </w:r>
      <w:r>
        <w:rPr>
          <w:szCs w:val="20"/>
        </w:rPr>
        <w:t>«</w:t>
      </w:r>
      <w:r w:rsidRPr="00116AE6">
        <w:rPr>
          <w:szCs w:val="20"/>
        </w:rPr>
        <w:t>Администратор</w:t>
      </w:r>
      <w:r>
        <w:rPr>
          <w:szCs w:val="20"/>
        </w:rPr>
        <w:t>»</w:t>
      </w:r>
      <w:r w:rsidRPr="00116AE6">
        <w:rPr>
          <w:szCs w:val="20"/>
        </w:rPr>
        <w:t xml:space="preserve"> → </w:t>
      </w:r>
      <w:r>
        <w:rPr>
          <w:szCs w:val="20"/>
        </w:rPr>
        <w:t>«</w:t>
      </w:r>
      <w:r w:rsidRPr="00116AE6">
        <w:rPr>
          <w:szCs w:val="20"/>
        </w:rPr>
        <w:t>Пользователи\роли пользователей</w:t>
      </w:r>
      <w:r>
        <w:rPr>
          <w:szCs w:val="20"/>
        </w:rPr>
        <w:t>»</w:t>
      </w:r>
      <w:r w:rsidRPr="00116AE6">
        <w:rPr>
          <w:szCs w:val="20"/>
        </w:rPr>
        <w:t>. Откроется форма настройки пользователей</w:t>
      </w:r>
      <w:r w:rsidR="00CD6597">
        <w:rPr>
          <w:szCs w:val="20"/>
        </w:rPr>
        <w:t xml:space="preserve"> (</w:t>
      </w:r>
      <w:r w:rsidR="00CD6597">
        <w:rPr>
          <w:szCs w:val="20"/>
        </w:rPr>
        <w:fldChar w:fldCharType="begin"/>
      </w:r>
      <w:r w:rsidR="00CD6597">
        <w:rPr>
          <w:szCs w:val="20"/>
        </w:rPr>
        <w:instrText xml:space="preserve"> REF _Ref103959910 \h </w:instrText>
      </w:r>
      <w:r w:rsidR="00CD6597">
        <w:rPr>
          <w:szCs w:val="20"/>
        </w:rPr>
      </w:r>
      <w:r w:rsidR="00CD6597">
        <w:rPr>
          <w:szCs w:val="20"/>
        </w:rPr>
        <w:fldChar w:fldCharType="separate"/>
      </w:r>
      <w:r w:rsidR="00CD6597" w:rsidRPr="0033098D">
        <w:t>Рисунок </w:t>
      </w:r>
      <w:r w:rsidR="00CD6597">
        <w:rPr>
          <w:noProof/>
        </w:rPr>
        <w:t>4</w:t>
      </w:r>
      <w:r w:rsidR="00CD6597">
        <w:rPr>
          <w:szCs w:val="20"/>
        </w:rPr>
        <w:fldChar w:fldCharType="end"/>
      </w:r>
      <w:r w:rsidR="00CD6597">
        <w:rPr>
          <w:szCs w:val="20"/>
        </w:rPr>
        <w:t>)</w:t>
      </w:r>
      <w:r w:rsidRPr="00116AE6">
        <w:rPr>
          <w:szCs w:val="20"/>
        </w:rPr>
        <w:t>;</w:t>
      </w:r>
    </w:p>
    <w:p w:rsidR="00AC60F9" w:rsidRPr="00116AE6" w:rsidRDefault="00116AE6" w:rsidP="00116AE6">
      <w:pPr>
        <w:pStyle w:val="phfigure"/>
        <w:rPr>
          <w:rFonts w:ascii="Arial" w:hAnsi="Arial"/>
          <w:noProof/>
          <w:szCs w:val="20"/>
        </w:rPr>
      </w:pPr>
      <w:r w:rsidRPr="00116AE6">
        <w:rPr>
          <w:rFonts w:ascii="Arial" w:hAnsi="Arial"/>
          <w:noProof/>
          <w:szCs w:val="20"/>
        </w:rPr>
        <w:drawing>
          <wp:inline distT="0" distB="0" distL="0" distR="0" wp14:anchorId="7FB27BBF" wp14:editId="7D423ACE">
            <wp:extent cx="6152515" cy="2131060"/>
            <wp:effectExtent l="19050" t="19050" r="19685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310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6AE6" w:rsidRPr="0033098D" w:rsidRDefault="00116AE6" w:rsidP="00116AE6">
      <w:pPr>
        <w:pStyle w:val="phfiguretitle"/>
      </w:pPr>
      <w:bookmarkStart w:id="16" w:name="_Ref103959910"/>
      <w:r w:rsidRPr="0033098D">
        <w:t>Рисунок </w:t>
      </w:r>
      <w:r w:rsidRPr="0033098D">
        <w:fldChar w:fldCharType="begin"/>
      </w:r>
      <w:r w:rsidRPr="0033098D">
        <w:instrText xml:space="preserve"> SEQ Рисунок \* ARABIC </w:instrText>
      </w:r>
      <w:r w:rsidRPr="0033098D">
        <w:fldChar w:fldCharType="separate"/>
      </w:r>
      <w:r w:rsidR="00CD6597">
        <w:rPr>
          <w:noProof/>
        </w:rPr>
        <w:t>4</w:t>
      </w:r>
      <w:r w:rsidRPr="0033098D">
        <w:fldChar w:fldCharType="end"/>
      </w:r>
      <w:bookmarkEnd w:id="16"/>
      <w:r w:rsidRPr="0033098D">
        <w:t xml:space="preserve"> – </w:t>
      </w:r>
      <w:r>
        <w:t>Форма настройки пользователей</w:t>
      </w:r>
    </w:p>
    <w:p w:rsidR="00116AE6" w:rsidRDefault="00116AE6" w:rsidP="003A6DE7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выберите пункт контекстного меню </w:t>
      </w:r>
      <w:r>
        <w:rPr>
          <w:szCs w:val="20"/>
        </w:rPr>
        <w:t>«</w:t>
      </w:r>
      <w:r w:rsidRPr="00116AE6">
        <w:rPr>
          <w:szCs w:val="20"/>
        </w:rPr>
        <w:t>Добавить</w:t>
      </w:r>
      <w:r>
        <w:rPr>
          <w:szCs w:val="20"/>
        </w:rPr>
        <w:t>»</w:t>
      </w:r>
      <w:r w:rsidRPr="00116AE6">
        <w:rPr>
          <w:szCs w:val="20"/>
        </w:rPr>
        <w:t xml:space="preserve"> в блоке </w:t>
      </w:r>
      <w:r>
        <w:rPr>
          <w:szCs w:val="20"/>
        </w:rPr>
        <w:t>«</w:t>
      </w:r>
      <w:r w:rsidRPr="00116AE6">
        <w:rPr>
          <w:szCs w:val="20"/>
        </w:rPr>
        <w:t>Пользователи системы</w:t>
      </w:r>
      <w:r>
        <w:rPr>
          <w:szCs w:val="20"/>
        </w:rPr>
        <w:t>»</w:t>
      </w:r>
      <w:r w:rsidRPr="00116AE6">
        <w:rPr>
          <w:szCs w:val="20"/>
        </w:rPr>
        <w:t>. Откроется окно добавления нового пользователя</w:t>
      </w:r>
      <w:r w:rsidR="00CD6597">
        <w:rPr>
          <w:szCs w:val="20"/>
        </w:rPr>
        <w:t xml:space="preserve"> (</w:t>
      </w:r>
      <w:r w:rsidR="00CD6597">
        <w:rPr>
          <w:szCs w:val="20"/>
        </w:rPr>
        <w:fldChar w:fldCharType="begin"/>
      </w:r>
      <w:r w:rsidR="00CD6597">
        <w:rPr>
          <w:szCs w:val="20"/>
        </w:rPr>
        <w:instrText xml:space="preserve"> REF _Ref103959916 \h </w:instrText>
      </w:r>
      <w:r w:rsidR="00CD6597">
        <w:rPr>
          <w:szCs w:val="20"/>
        </w:rPr>
      </w:r>
      <w:r w:rsidR="00CD6597">
        <w:rPr>
          <w:szCs w:val="20"/>
        </w:rPr>
        <w:fldChar w:fldCharType="separate"/>
      </w:r>
      <w:r w:rsidR="00CD6597" w:rsidRPr="0033098D">
        <w:t>Рисунок </w:t>
      </w:r>
      <w:r w:rsidR="00CD6597">
        <w:rPr>
          <w:noProof/>
        </w:rPr>
        <w:t>5</w:t>
      </w:r>
      <w:r w:rsidR="00CD6597">
        <w:rPr>
          <w:szCs w:val="20"/>
        </w:rPr>
        <w:fldChar w:fldCharType="end"/>
      </w:r>
      <w:r w:rsidR="00CD6597">
        <w:rPr>
          <w:szCs w:val="20"/>
        </w:rPr>
        <w:t>)</w:t>
      </w:r>
      <w:r w:rsidRPr="00116AE6">
        <w:rPr>
          <w:szCs w:val="20"/>
        </w:rPr>
        <w:t>;</w:t>
      </w:r>
    </w:p>
    <w:p w:rsidR="00116AE6" w:rsidRPr="00116AE6" w:rsidRDefault="00116AE6" w:rsidP="00116AE6">
      <w:pPr>
        <w:pStyle w:val="phfigure"/>
        <w:rPr>
          <w:rFonts w:ascii="Arial" w:hAnsi="Arial"/>
          <w:noProof/>
          <w:szCs w:val="20"/>
        </w:rPr>
      </w:pPr>
      <w:r w:rsidRPr="00116AE6">
        <w:rPr>
          <w:rFonts w:ascii="Arial" w:hAnsi="Arial"/>
          <w:noProof/>
          <w:szCs w:val="20"/>
        </w:rPr>
        <w:drawing>
          <wp:inline distT="0" distB="0" distL="0" distR="0" wp14:anchorId="2C874BC7" wp14:editId="5D72D3AE">
            <wp:extent cx="3697684" cy="1466850"/>
            <wp:effectExtent l="19050" t="19050" r="1714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84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6AE6" w:rsidRPr="0033098D" w:rsidRDefault="00116AE6" w:rsidP="00116AE6">
      <w:pPr>
        <w:pStyle w:val="phfiguretitle"/>
      </w:pPr>
      <w:bookmarkStart w:id="17" w:name="_Ref103959916"/>
      <w:r w:rsidRPr="0033098D">
        <w:t>Рисунок </w:t>
      </w:r>
      <w:r w:rsidRPr="0033098D">
        <w:fldChar w:fldCharType="begin"/>
      </w:r>
      <w:r w:rsidRPr="0033098D">
        <w:instrText xml:space="preserve"> SEQ Рисунок \* ARABIC </w:instrText>
      </w:r>
      <w:r w:rsidRPr="0033098D">
        <w:fldChar w:fldCharType="separate"/>
      </w:r>
      <w:r w:rsidR="00CD6597">
        <w:rPr>
          <w:noProof/>
        </w:rPr>
        <w:t>5</w:t>
      </w:r>
      <w:r w:rsidRPr="0033098D">
        <w:fldChar w:fldCharType="end"/>
      </w:r>
      <w:bookmarkEnd w:id="17"/>
      <w:r w:rsidRPr="0033098D">
        <w:t xml:space="preserve"> – </w:t>
      </w:r>
      <w:r>
        <w:t>Окно добавления пользователя</w:t>
      </w:r>
    </w:p>
    <w:p w:rsidR="00116AE6" w:rsidRDefault="00116AE6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заполните поля в открывшемся окне;</w:t>
      </w:r>
    </w:p>
    <w:p w:rsidR="00116AE6" w:rsidRDefault="00116AE6" w:rsidP="003A6DE7">
      <w:pPr>
        <w:pStyle w:val="phnormal"/>
        <w:ind w:right="170" w:firstLine="720"/>
        <w:rPr>
          <w:szCs w:val="20"/>
        </w:rPr>
      </w:pPr>
      <w:r>
        <w:rPr>
          <w:szCs w:val="20"/>
        </w:rPr>
        <w:t>нажмите на кнопку «Ок».</w:t>
      </w:r>
    </w:p>
    <w:p w:rsidR="00116AE6" w:rsidRP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>Интеграционному пользователю необходимо назначить права на все разделы. Для этого выполните следующие действия:</w:t>
      </w:r>
    </w:p>
    <w:p w:rsidR="00116AE6" w:rsidRP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выделите строку с интеграционным пользователем в блоке </w:t>
      </w:r>
      <w:r>
        <w:rPr>
          <w:szCs w:val="20"/>
        </w:rPr>
        <w:t>«</w:t>
      </w:r>
      <w:r w:rsidRPr="00116AE6">
        <w:rPr>
          <w:szCs w:val="20"/>
        </w:rPr>
        <w:t>Пользователи системы</w:t>
      </w:r>
      <w:r>
        <w:rPr>
          <w:szCs w:val="20"/>
        </w:rPr>
        <w:t>»</w:t>
      </w:r>
      <w:r w:rsidRPr="00116AE6">
        <w:rPr>
          <w:szCs w:val="20"/>
        </w:rPr>
        <w:t>;</w:t>
      </w:r>
    </w:p>
    <w:p w:rsidR="00116AE6" w:rsidRP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перейдите по ссылке </w:t>
      </w:r>
      <w:r>
        <w:rPr>
          <w:szCs w:val="20"/>
        </w:rPr>
        <w:t>«</w:t>
      </w:r>
      <w:r w:rsidRPr="00116AE6">
        <w:rPr>
          <w:szCs w:val="20"/>
        </w:rPr>
        <w:t>Показать</w:t>
      </w:r>
      <w:r>
        <w:rPr>
          <w:szCs w:val="20"/>
        </w:rPr>
        <w:t>»</w:t>
      </w:r>
      <w:r w:rsidRPr="00116AE6">
        <w:rPr>
          <w:szCs w:val="20"/>
        </w:rPr>
        <w:t xml:space="preserve"> в столбце </w:t>
      </w:r>
      <w:r>
        <w:rPr>
          <w:szCs w:val="20"/>
        </w:rPr>
        <w:t>«</w:t>
      </w:r>
      <w:r w:rsidRPr="00116AE6">
        <w:rPr>
          <w:szCs w:val="20"/>
        </w:rPr>
        <w:t>Роли</w:t>
      </w:r>
      <w:r>
        <w:rPr>
          <w:szCs w:val="20"/>
        </w:rPr>
        <w:t>»</w:t>
      </w:r>
      <w:r w:rsidRPr="00116AE6">
        <w:rPr>
          <w:szCs w:val="20"/>
        </w:rPr>
        <w:t xml:space="preserve">. Откроется окно </w:t>
      </w:r>
      <w:r>
        <w:rPr>
          <w:szCs w:val="20"/>
        </w:rPr>
        <w:t>«</w:t>
      </w:r>
      <w:r w:rsidRPr="00116AE6">
        <w:rPr>
          <w:szCs w:val="20"/>
        </w:rPr>
        <w:t>Роли и пользователи</w:t>
      </w:r>
      <w:r>
        <w:rPr>
          <w:szCs w:val="20"/>
        </w:rPr>
        <w:t>»</w:t>
      </w:r>
      <w:r w:rsidRPr="00116AE6">
        <w:rPr>
          <w:szCs w:val="20"/>
        </w:rPr>
        <w:t>;</w:t>
      </w:r>
    </w:p>
    <w:p w:rsid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выберите пункт контекстного меню </w:t>
      </w:r>
      <w:r>
        <w:rPr>
          <w:szCs w:val="20"/>
        </w:rPr>
        <w:t>«</w:t>
      </w:r>
      <w:r w:rsidRPr="00116AE6">
        <w:rPr>
          <w:szCs w:val="20"/>
        </w:rPr>
        <w:t>Добавить</w:t>
      </w:r>
      <w:r>
        <w:rPr>
          <w:szCs w:val="20"/>
        </w:rPr>
        <w:t>»</w:t>
      </w:r>
      <w:r w:rsidRPr="00116AE6">
        <w:rPr>
          <w:szCs w:val="20"/>
        </w:rPr>
        <w:t>. Откроется окно добавления роли;</w:t>
      </w:r>
    </w:p>
    <w:p w:rsidR="00116AE6" w:rsidRP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lastRenderedPageBreak/>
        <w:t>добавьте рол</w:t>
      </w:r>
      <w:r>
        <w:rPr>
          <w:szCs w:val="20"/>
        </w:rPr>
        <w:t>ь</w:t>
      </w:r>
      <w:r w:rsidRPr="00116AE6">
        <w:rPr>
          <w:szCs w:val="20"/>
        </w:rPr>
        <w:t xml:space="preserve"> </w:t>
      </w:r>
      <w:r>
        <w:rPr>
          <w:szCs w:val="20"/>
        </w:rPr>
        <w:t>«</w:t>
      </w:r>
      <w:r w:rsidRPr="00116AE6">
        <w:rPr>
          <w:szCs w:val="20"/>
        </w:rPr>
        <w:t>Администратор</w:t>
      </w:r>
      <w:r>
        <w:rPr>
          <w:szCs w:val="20"/>
        </w:rPr>
        <w:t>»</w:t>
      </w:r>
      <w:r w:rsidRPr="00116AE6">
        <w:rPr>
          <w:szCs w:val="20"/>
        </w:rPr>
        <w:t>;</w:t>
      </w:r>
    </w:p>
    <w:p w:rsidR="00116AE6" w:rsidRDefault="00116AE6" w:rsidP="00116AE6">
      <w:pPr>
        <w:pStyle w:val="phnormal"/>
        <w:ind w:right="170" w:firstLine="720"/>
        <w:rPr>
          <w:szCs w:val="20"/>
        </w:rPr>
      </w:pPr>
      <w:r w:rsidRPr="00116AE6">
        <w:rPr>
          <w:szCs w:val="20"/>
        </w:rPr>
        <w:t xml:space="preserve">нажмите на кнопку </w:t>
      </w:r>
      <w:r>
        <w:rPr>
          <w:szCs w:val="20"/>
        </w:rPr>
        <w:t>«</w:t>
      </w:r>
      <w:r w:rsidRPr="00116AE6">
        <w:rPr>
          <w:szCs w:val="20"/>
        </w:rPr>
        <w:t>ОК</w:t>
      </w:r>
      <w:r>
        <w:rPr>
          <w:szCs w:val="20"/>
        </w:rPr>
        <w:t>»</w:t>
      </w:r>
      <w:r w:rsidRPr="00116AE6">
        <w:rPr>
          <w:szCs w:val="20"/>
        </w:rPr>
        <w:t xml:space="preserve"> для сохранения внесенных данных</w:t>
      </w:r>
    </w:p>
    <w:p w:rsidR="00116AE6" w:rsidRDefault="00116AE6" w:rsidP="003A6DE7">
      <w:pPr>
        <w:pStyle w:val="phnormal"/>
        <w:ind w:right="170" w:firstLine="720"/>
        <w:rPr>
          <w:szCs w:val="20"/>
        </w:rPr>
      </w:pPr>
    </w:p>
    <w:p w:rsidR="000A1B0B" w:rsidRPr="000A1B0B" w:rsidRDefault="000A1B0B" w:rsidP="000A1B0B">
      <w:pPr>
        <w:pStyle w:val="1"/>
      </w:pPr>
      <w:bookmarkStart w:id="18" w:name="_Toc103959928"/>
      <w:r>
        <w:lastRenderedPageBreak/>
        <w:t>Добавление анкеты</w:t>
      </w:r>
      <w:bookmarkEnd w:id="18"/>
    </w:p>
    <w:p w:rsidR="000A1B0B" w:rsidRDefault="00CD6597" w:rsidP="000A1B0B">
      <w:pPr>
        <w:pStyle w:val="phnormal"/>
        <w:ind w:right="170" w:firstLine="720"/>
        <w:rPr>
          <w:szCs w:val="20"/>
        </w:rPr>
      </w:pPr>
      <w:r>
        <w:rPr>
          <w:szCs w:val="20"/>
        </w:rPr>
        <w:t>Добавьте анкету</w:t>
      </w:r>
      <w:r w:rsidR="000A1B0B">
        <w:rPr>
          <w:szCs w:val="20"/>
        </w:rPr>
        <w:t xml:space="preserve"> с кодом «</w:t>
      </w:r>
      <w:proofErr w:type="spellStart"/>
      <w:r w:rsidR="000A1B0B" w:rsidRPr="000A1B0B">
        <w:rPr>
          <w:szCs w:val="20"/>
        </w:rPr>
        <w:t>SOG_SDU_asthenia</w:t>
      </w:r>
      <w:proofErr w:type="spellEnd"/>
      <w:r w:rsidR="000A1B0B">
        <w:rPr>
          <w:szCs w:val="20"/>
        </w:rPr>
        <w:t>» перейд</w:t>
      </w:r>
      <w:r>
        <w:rPr>
          <w:szCs w:val="20"/>
        </w:rPr>
        <w:t>я</w:t>
      </w:r>
      <w:r w:rsidR="000A1B0B">
        <w:rPr>
          <w:szCs w:val="20"/>
        </w:rPr>
        <w:t xml:space="preserve"> в пункт главного меню «</w:t>
      </w:r>
      <w:r w:rsidR="000A1B0B" w:rsidRPr="000A1B0B">
        <w:rPr>
          <w:szCs w:val="20"/>
        </w:rPr>
        <w:t>Настройки</w:t>
      </w:r>
      <w:r w:rsidR="000A1B0B">
        <w:rPr>
          <w:szCs w:val="20"/>
        </w:rPr>
        <w:t>»</w:t>
      </w:r>
      <w:r w:rsidR="000A1B0B" w:rsidRPr="000A1B0B">
        <w:rPr>
          <w:szCs w:val="20"/>
        </w:rPr>
        <w:t xml:space="preserve"> → </w:t>
      </w:r>
      <w:r w:rsidR="000A1B0B">
        <w:rPr>
          <w:szCs w:val="20"/>
        </w:rPr>
        <w:t>«</w:t>
      </w:r>
      <w:r w:rsidR="000A1B0B" w:rsidRPr="000A1B0B">
        <w:rPr>
          <w:szCs w:val="20"/>
        </w:rPr>
        <w:t>Настройка анкет</w:t>
      </w:r>
      <w:r w:rsidR="000A1B0B">
        <w:rPr>
          <w:szCs w:val="20"/>
        </w:rPr>
        <w:t>»</w:t>
      </w:r>
      <w:r>
        <w:rPr>
          <w:szCs w:val="20"/>
        </w:rPr>
        <w:t>.</w:t>
      </w:r>
    </w:p>
    <w:p w:rsidR="000A1B0B" w:rsidRPr="000A1B0B" w:rsidRDefault="000A1B0B" w:rsidP="000A1B0B">
      <w:pPr>
        <w:pStyle w:val="phnormal"/>
        <w:ind w:right="170" w:firstLine="720"/>
        <w:rPr>
          <w:szCs w:val="20"/>
        </w:rPr>
      </w:pPr>
      <w:r w:rsidRPr="000A1B0B">
        <w:rPr>
          <w:szCs w:val="20"/>
        </w:rPr>
        <w:t xml:space="preserve">Согласно анкете </w:t>
      </w:r>
      <w:r w:rsidR="00CD6597">
        <w:rPr>
          <w:szCs w:val="20"/>
        </w:rPr>
        <w:t>«</w:t>
      </w:r>
      <w:r w:rsidRPr="000A1B0B">
        <w:rPr>
          <w:szCs w:val="20"/>
        </w:rPr>
        <w:t>Скрининг по шкале «Возраст не помеха» добав</w:t>
      </w:r>
      <w:r w:rsidR="00CD6597">
        <w:rPr>
          <w:szCs w:val="20"/>
        </w:rPr>
        <w:t>ьте</w:t>
      </w:r>
      <w:r w:rsidRPr="000A1B0B">
        <w:rPr>
          <w:szCs w:val="20"/>
        </w:rPr>
        <w:t xml:space="preserve"> вопросы и ответы на вопросы </w:t>
      </w:r>
      <w:r w:rsidR="00CD6597">
        <w:rPr>
          <w:szCs w:val="20"/>
        </w:rPr>
        <w:t>«</w:t>
      </w:r>
      <w:r w:rsidRPr="000A1B0B">
        <w:rPr>
          <w:szCs w:val="20"/>
        </w:rPr>
        <w:t>Да</w:t>
      </w:r>
      <w:proofErr w:type="gramStart"/>
      <w:r w:rsidRPr="000A1B0B">
        <w:rPr>
          <w:szCs w:val="20"/>
        </w:rPr>
        <w:t>/Н</w:t>
      </w:r>
      <w:proofErr w:type="gramEnd"/>
      <w:r w:rsidRPr="000A1B0B">
        <w:rPr>
          <w:szCs w:val="20"/>
        </w:rPr>
        <w:t>ет</w:t>
      </w:r>
      <w:r w:rsidR="00CD6597">
        <w:rPr>
          <w:szCs w:val="20"/>
        </w:rPr>
        <w:t>»</w:t>
      </w:r>
      <w:r w:rsidRPr="000A1B0B">
        <w:rPr>
          <w:szCs w:val="20"/>
        </w:rPr>
        <w:t>, где значение Да = 1, Нет = 0</w:t>
      </w:r>
      <w:r w:rsidR="00CD6597">
        <w:rPr>
          <w:szCs w:val="20"/>
        </w:rPr>
        <w:t>.</w:t>
      </w:r>
    </w:p>
    <w:p w:rsidR="00CD6597" w:rsidRPr="000A1B0B" w:rsidRDefault="00CD6597" w:rsidP="00CD6597">
      <w:pPr>
        <w:pStyle w:val="phnormal"/>
        <w:ind w:right="170" w:firstLine="720"/>
        <w:rPr>
          <w:szCs w:val="20"/>
        </w:rPr>
      </w:pPr>
      <w:r w:rsidRPr="000A1B0B">
        <w:rPr>
          <w:szCs w:val="20"/>
        </w:rPr>
        <w:t xml:space="preserve">Добавить на шаблон врача  вкладку </w:t>
      </w:r>
      <w:r>
        <w:rPr>
          <w:szCs w:val="20"/>
        </w:rPr>
        <w:t>«</w:t>
      </w:r>
      <w:proofErr w:type="spellStart"/>
      <w:r w:rsidRPr="000A1B0B">
        <w:rPr>
          <w:szCs w:val="20"/>
        </w:rPr>
        <w:t>sog_sdu_anketa</w:t>
      </w:r>
      <w:proofErr w:type="spellEnd"/>
      <w:r>
        <w:rPr>
          <w:szCs w:val="20"/>
        </w:rPr>
        <w:t>».</w:t>
      </w:r>
    </w:p>
    <w:p w:rsidR="00CD6597" w:rsidRPr="000A1B0B" w:rsidRDefault="00CD6597" w:rsidP="00CD6597">
      <w:pPr>
        <w:pStyle w:val="phnormal"/>
        <w:ind w:right="170" w:firstLine="720"/>
        <w:rPr>
          <w:szCs w:val="20"/>
        </w:rPr>
      </w:pPr>
      <w:r w:rsidRPr="000A1B0B">
        <w:rPr>
          <w:szCs w:val="20"/>
        </w:rPr>
        <w:t xml:space="preserve">На вкладке </w:t>
      </w:r>
      <w:r>
        <w:rPr>
          <w:szCs w:val="20"/>
        </w:rPr>
        <w:t>укажите</w:t>
      </w:r>
      <w:r w:rsidRPr="000A1B0B">
        <w:rPr>
          <w:szCs w:val="20"/>
        </w:rPr>
        <w:t xml:space="preserve"> форму </w:t>
      </w:r>
      <w:r>
        <w:rPr>
          <w:szCs w:val="20"/>
        </w:rPr>
        <w:t>«</w:t>
      </w:r>
      <w:proofErr w:type="spellStart"/>
      <w:r w:rsidRPr="000A1B0B">
        <w:rPr>
          <w:szCs w:val="20"/>
        </w:rPr>
        <w:t>Questionaries</w:t>
      </w:r>
      <w:proofErr w:type="spellEnd"/>
      <w:r w:rsidRPr="000A1B0B">
        <w:rPr>
          <w:szCs w:val="20"/>
        </w:rPr>
        <w:t>/</w:t>
      </w:r>
      <w:proofErr w:type="spellStart"/>
      <w:r w:rsidRPr="000A1B0B">
        <w:rPr>
          <w:szCs w:val="20"/>
        </w:rPr>
        <w:t>questionaries_tab</w:t>
      </w:r>
      <w:proofErr w:type="spellEnd"/>
      <w:r>
        <w:rPr>
          <w:szCs w:val="20"/>
        </w:rPr>
        <w:t>»</w:t>
      </w:r>
      <w:r w:rsidRPr="000A1B0B">
        <w:rPr>
          <w:szCs w:val="20"/>
        </w:rPr>
        <w:t xml:space="preserve"> со скриптом </w:t>
      </w:r>
      <w:r>
        <w:rPr>
          <w:szCs w:val="20"/>
        </w:rPr>
        <w:t>«</w:t>
      </w:r>
      <w:proofErr w:type="spellStart"/>
      <w:r w:rsidRPr="000A1B0B">
        <w:rPr>
          <w:szCs w:val="20"/>
        </w:rPr>
        <w:t>setVar</w:t>
      </w:r>
      <w:proofErr w:type="spellEnd"/>
      <w:r w:rsidRPr="000A1B0B">
        <w:rPr>
          <w:szCs w:val="20"/>
        </w:rPr>
        <w:t>('QUESTIONARY_CODE', '</w:t>
      </w:r>
      <w:proofErr w:type="spellStart"/>
      <w:r w:rsidRPr="000A1B0B">
        <w:rPr>
          <w:szCs w:val="20"/>
        </w:rPr>
        <w:t>SOG_SDU_asthenia</w:t>
      </w:r>
      <w:proofErr w:type="spellEnd"/>
      <w:r w:rsidRPr="000A1B0B">
        <w:rPr>
          <w:szCs w:val="20"/>
        </w:rPr>
        <w:t>');</w:t>
      </w:r>
      <w:r>
        <w:rPr>
          <w:szCs w:val="20"/>
        </w:rPr>
        <w:t>»</w:t>
      </w:r>
      <w:r w:rsidRPr="000A1B0B">
        <w:rPr>
          <w:szCs w:val="20"/>
        </w:rPr>
        <w:t>, где указа</w:t>
      </w:r>
      <w:r>
        <w:rPr>
          <w:szCs w:val="20"/>
        </w:rPr>
        <w:t>н</w:t>
      </w:r>
      <w:r w:rsidRPr="000A1B0B">
        <w:rPr>
          <w:szCs w:val="20"/>
        </w:rPr>
        <w:t xml:space="preserve"> код анкеты</w:t>
      </w:r>
      <w:r>
        <w:rPr>
          <w:szCs w:val="20"/>
        </w:rPr>
        <w:t>.</w:t>
      </w:r>
    </w:p>
    <w:p w:rsidR="000A1B0B" w:rsidRPr="000A1B0B" w:rsidRDefault="00CD6597" w:rsidP="000A1B0B">
      <w:pPr>
        <w:pStyle w:val="phnormal"/>
        <w:ind w:right="170" w:firstLine="720"/>
        <w:rPr>
          <w:szCs w:val="20"/>
        </w:rPr>
      </w:pPr>
      <w:r w:rsidRPr="000A1B0B">
        <w:rPr>
          <w:szCs w:val="20"/>
        </w:rPr>
        <w:t xml:space="preserve">Скрипт для вкладки, чтобы отображать вкладку только </w:t>
      </w:r>
      <w:r>
        <w:rPr>
          <w:szCs w:val="20"/>
        </w:rPr>
        <w:t>у пациентов старше 65 лет:</w:t>
      </w:r>
    </w:p>
    <w:p w:rsidR="000A1B0B" w:rsidRPr="000A1B0B" w:rsidRDefault="000A1B0B" w:rsidP="000A1B0B">
      <w:pPr>
        <w:pStyle w:val="phnormal"/>
        <w:ind w:right="170" w:firstLine="720"/>
        <w:rPr>
          <w:szCs w:val="20"/>
        </w:rPr>
      </w:pP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setVar</w:t>
      </w:r>
      <w:proofErr w:type="spellEnd"/>
      <w:r w:rsidRPr="000A1B0B">
        <w:rPr>
          <w:szCs w:val="20"/>
          <w:lang w:val="en-US"/>
        </w:rPr>
        <w:t>(</w:t>
      </w:r>
      <w:proofErr w:type="gramEnd"/>
      <w:r w:rsidRPr="000A1B0B">
        <w:rPr>
          <w:szCs w:val="20"/>
          <w:lang w:val="en-US"/>
        </w:rPr>
        <w:t>'QUESTIONARY_CODE', '</w:t>
      </w:r>
      <w:proofErr w:type="spellStart"/>
      <w:r w:rsidRPr="000A1B0B">
        <w:rPr>
          <w:szCs w:val="20"/>
          <w:lang w:val="en-US"/>
        </w:rPr>
        <w:t>SOG_SDU_asthenia</w:t>
      </w:r>
      <w:proofErr w:type="spellEnd"/>
      <w:r w:rsidRPr="000A1B0B">
        <w:rPr>
          <w:szCs w:val="20"/>
          <w:lang w:val="en-US"/>
        </w:rPr>
        <w:t>');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getDataSet</w:t>
      </w:r>
      <w:proofErr w:type="spellEnd"/>
      <w:r w:rsidRPr="000A1B0B">
        <w:rPr>
          <w:szCs w:val="20"/>
          <w:lang w:val="en-US"/>
        </w:rPr>
        <w:t>(</w:t>
      </w:r>
      <w:proofErr w:type="gramEnd"/>
      <w:r w:rsidRPr="000A1B0B">
        <w:rPr>
          <w:szCs w:val="20"/>
          <w:lang w:val="en-US"/>
        </w:rPr>
        <w:t>'DS_QUEST_TABS').</w:t>
      </w:r>
      <w:proofErr w:type="spellStart"/>
      <w:r w:rsidRPr="000A1B0B">
        <w:rPr>
          <w:szCs w:val="20"/>
          <w:lang w:val="en-US"/>
        </w:rPr>
        <w:t>addEventListener</w:t>
      </w:r>
      <w:proofErr w:type="spellEnd"/>
      <w:r w:rsidRPr="000A1B0B">
        <w:rPr>
          <w:szCs w:val="20"/>
          <w:lang w:val="en-US"/>
        </w:rPr>
        <w:t>('</w:t>
      </w:r>
      <w:proofErr w:type="spellStart"/>
      <w:r w:rsidRPr="000A1B0B">
        <w:rPr>
          <w:szCs w:val="20"/>
          <w:lang w:val="en-US"/>
        </w:rPr>
        <w:t>afterrefresh</w:t>
      </w:r>
      <w:proofErr w:type="spellEnd"/>
      <w:r w:rsidRPr="000A1B0B">
        <w:rPr>
          <w:szCs w:val="20"/>
          <w:lang w:val="en-US"/>
        </w:rPr>
        <w:t>', function () {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var</w:t>
      </w:r>
      <w:proofErr w:type="spellEnd"/>
      <w:proofErr w:type="gramEnd"/>
      <w:r w:rsidRPr="000A1B0B">
        <w:rPr>
          <w:szCs w:val="20"/>
          <w:lang w:val="en-US"/>
        </w:rPr>
        <w:t xml:space="preserve"> name = null;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var</w:t>
      </w:r>
      <w:proofErr w:type="spellEnd"/>
      <w:proofErr w:type="gramEnd"/>
      <w:r w:rsidRPr="000A1B0B">
        <w:rPr>
          <w:szCs w:val="20"/>
          <w:lang w:val="en-US"/>
        </w:rPr>
        <w:t xml:space="preserve"> data = </w:t>
      </w:r>
      <w:proofErr w:type="spellStart"/>
      <w:r w:rsidRPr="000A1B0B">
        <w:rPr>
          <w:szCs w:val="20"/>
          <w:lang w:val="en-US"/>
        </w:rPr>
        <w:t>document.querySelectorAll</w:t>
      </w:r>
      <w:proofErr w:type="spellEnd"/>
      <w:r w:rsidRPr="000A1B0B">
        <w:rPr>
          <w:szCs w:val="20"/>
          <w:lang w:val="en-US"/>
        </w:rPr>
        <w:t>('div[</w:t>
      </w:r>
      <w:proofErr w:type="spellStart"/>
      <w:r w:rsidRPr="000A1B0B">
        <w:rPr>
          <w:szCs w:val="20"/>
          <w:lang w:val="en-US"/>
        </w:rPr>
        <w:t>cmptype</w:t>
      </w:r>
      <w:proofErr w:type="spellEnd"/>
      <w:r w:rsidRPr="000A1B0B">
        <w:rPr>
          <w:szCs w:val="20"/>
          <w:lang w:val="en-US"/>
        </w:rPr>
        <w:t>="</w:t>
      </w:r>
      <w:proofErr w:type="spellStart"/>
      <w:r w:rsidRPr="000A1B0B">
        <w:rPr>
          <w:szCs w:val="20"/>
          <w:lang w:val="en-US"/>
        </w:rPr>
        <w:t>TabButton</w:t>
      </w:r>
      <w:proofErr w:type="spellEnd"/>
      <w:r w:rsidRPr="000A1B0B">
        <w:rPr>
          <w:szCs w:val="20"/>
          <w:lang w:val="en-US"/>
        </w:rPr>
        <w:t>"]');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var</w:t>
      </w:r>
      <w:proofErr w:type="spellEnd"/>
      <w:proofErr w:type="gramEnd"/>
      <w:r w:rsidRPr="000A1B0B">
        <w:rPr>
          <w:szCs w:val="20"/>
          <w:lang w:val="en-US"/>
        </w:rPr>
        <w:t xml:space="preserve"> </w:t>
      </w:r>
      <w:proofErr w:type="spellStart"/>
      <w:r w:rsidRPr="000A1B0B">
        <w:rPr>
          <w:szCs w:val="20"/>
          <w:lang w:val="en-US"/>
        </w:rPr>
        <w:t>i</w:t>
      </w:r>
      <w:proofErr w:type="spellEnd"/>
      <w:r w:rsidRPr="000A1B0B">
        <w:rPr>
          <w:szCs w:val="20"/>
          <w:lang w:val="en-US"/>
        </w:rPr>
        <w:t xml:space="preserve"> = 0;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gramStart"/>
      <w:r w:rsidRPr="000A1B0B">
        <w:rPr>
          <w:szCs w:val="20"/>
          <w:lang w:val="en-US"/>
        </w:rPr>
        <w:t>while(</w:t>
      </w:r>
      <w:proofErr w:type="spellStart"/>
      <w:proofErr w:type="gramEnd"/>
      <w:r w:rsidRPr="000A1B0B">
        <w:rPr>
          <w:szCs w:val="20"/>
          <w:lang w:val="en-US"/>
        </w:rPr>
        <w:t>i</w:t>
      </w:r>
      <w:proofErr w:type="spellEnd"/>
      <w:r w:rsidRPr="000A1B0B">
        <w:rPr>
          <w:szCs w:val="20"/>
          <w:lang w:val="en-US"/>
        </w:rPr>
        <w:t xml:space="preserve"> === (</w:t>
      </w:r>
      <w:proofErr w:type="spellStart"/>
      <w:r w:rsidRPr="000A1B0B">
        <w:rPr>
          <w:szCs w:val="20"/>
          <w:lang w:val="en-US"/>
        </w:rPr>
        <w:t>data.length</w:t>
      </w:r>
      <w:proofErr w:type="spellEnd"/>
      <w:r w:rsidRPr="000A1B0B">
        <w:rPr>
          <w:szCs w:val="20"/>
          <w:lang w:val="en-US"/>
        </w:rPr>
        <w:t xml:space="preserve"> - 1)) {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gramStart"/>
      <w:r w:rsidRPr="000A1B0B">
        <w:rPr>
          <w:szCs w:val="20"/>
          <w:lang w:val="en-US"/>
        </w:rPr>
        <w:t>if</w:t>
      </w:r>
      <w:proofErr w:type="gramEnd"/>
      <w:r w:rsidRPr="000A1B0B">
        <w:rPr>
          <w:szCs w:val="20"/>
          <w:lang w:val="en-US"/>
        </w:rPr>
        <w:t xml:space="preserve"> (data[i].querySelector('div[class="TabCenter"]').innerText.search(/(65 </w:t>
      </w:r>
      <w:r w:rsidRPr="000A1B0B">
        <w:rPr>
          <w:szCs w:val="20"/>
        </w:rPr>
        <w:t>и</w:t>
      </w:r>
      <w:r w:rsidRPr="000A1B0B">
        <w:rPr>
          <w:szCs w:val="20"/>
          <w:lang w:val="en-US"/>
        </w:rPr>
        <w:t xml:space="preserve"> </w:t>
      </w:r>
      <w:r w:rsidRPr="000A1B0B">
        <w:rPr>
          <w:szCs w:val="20"/>
        </w:rPr>
        <w:t>старше</w:t>
      </w:r>
      <w:r w:rsidRPr="000A1B0B">
        <w:rPr>
          <w:szCs w:val="20"/>
          <w:lang w:val="en-US"/>
        </w:rPr>
        <w:t>)/</w:t>
      </w:r>
      <w:proofErr w:type="spellStart"/>
      <w:r w:rsidRPr="000A1B0B">
        <w:rPr>
          <w:szCs w:val="20"/>
          <w:lang w:val="en-US"/>
        </w:rPr>
        <w:t>iu</w:t>
      </w:r>
      <w:proofErr w:type="spellEnd"/>
      <w:r w:rsidRPr="000A1B0B">
        <w:rPr>
          <w:szCs w:val="20"/>
          <w:lang w:val="en-US"/>
        </w:rPr>
        <w:t>) != -1) {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gramStart"/>
      <w:r w:rsidRPr="000A1B0B">
        <w:rPr>
          <w:szCs w:val="20"/>
          <w:lang w:val="en-US"/>
        </w:rPr>
        <w:t>name</w:t>
      </w:r>
      <w:proofErr w:type="gramEnd"/>
      <w:r w:rsidRPr="000A1B0B">
        <w:rPr>
          <w:szCs w:val="20"/>
          <w:lang w:val="en-US"/>
        </w:rPr>
        <w:t xml:space="preserve"> = data[</w:t>
      </w:r>
      <w:proofErr w:type="spellStart"/>
      <w:r w:rsidRPr="000A1B0B">
        <w:rPr>
          <w:szCs w:val="20"/>
          <w:lang w:val="en-US"/>
        </w:rPr>
        <w:t>i</w:t>
      </w:r>
      <w:proofErr w:type="spellEnd"/>
      <w:r w:rsidRPr="000A1B0B">
        <w:rPr>
          <w:szCs w:val="20"/>
          <w:lang w:val="en-US"/>
        </w:rPr>
        <w:t>].</w:t>
      </w:r>
      <w:proofErr w:type="spellStart"/>
      <w:r w:rsidRPr="000A1B0B">
        <w:rPr>
          <w:szCs w:val="20"/>
          <w:lang w:val="en-US"/>
        </w:rPr>
        <w:t>getAttribute</w:t>
      </w:r>
      <w:proofErr w:type="spellEnd"/>
      <w:r w:rsidRPr="000A1B0B">
        <w:rPr>
          <w:szCs w:val="20"/>
          <w:lang w:val="en-US"/>
        </w:rPr>
        <w:t>('name');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gramStart"/>
      <w:r w:rsidRPr="000A1B0B">
        <w:rPr>
          <w:szCs w:val="20"/>
          <w:lang w:val="en-US"/>
        </w:rPr>
        <w:t>break</w:t>
      </w:r>
      <w:proofErr w:type="gramEnd"/>
      <w:r w:rsidRPr="000A1B0B">
        <w:rPr>
          <w:szCs w:val="20"/>
          <w:lang w:val="en-US"/>
        </w:rPr>
        <w:t>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r w:rsidRPr="000A1B0B">
        <w:rPr>
          <w:szCs w:val="20"/>
          <w:lang w:val="en-US"/>
        </w:rPr>
        <w:t>}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spellStart"/>
      <w:proofErr w:type="gramStart"/>
      <w:r w:rsidRPr="000A1B0B">
        <w:rPr>
          <w:szCs w:val="20"/>
          <w:lang w:val="en-US"/>
        </w:rPr>
        <w:t>i</w:t>
      </w:r>
      <w:proofErr w:type="spellEnd"/>
      <w:proofErr w:type="gramEnd"/>
      <w:r w:rsidRPr="000A1B0B">
        <w:rPr>
          <w:szCs w:val="20"/>
          <w:lang w:val="en-US"/>
        </w:rPr>
        <w:t>++;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r w:rsidRPr="000A1B0B">
        <w:rPr>
          <w:szCs w:val="20"/>
          <w:lang w:val="en-US"/>
        </w:rPr>
        <w:t>}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  <w:lang w:val="en-US"/>
        </w:rPr>
      </w:pPr>
      <w:proofErr w:type="gramStart"/>
      <w:r w:rsidRPr="000A1B0B">
        <w:rPr>
          <w:szCs w:val="20"/>
          <w:lang w:val="en-US"/>
        </w:rPr>
        <w:t>if</w:t>
      </w:r>
      <w:proofErr w:type="gramEnd"/>
      <w:r w:rsidRPr="000A1B0B">
        <w:rPr>
          <w:szCs w:val="20"/>
          <w:lang w:val="en-US"/>
        </w:rPr>
        <w:t xml:space="preserve"> (name) {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</w:rPr>
      </w:pPr>
      <w:proofErr w:type="spellStart"/>
      <w:proofErr w:type="gramStart"/>
      <w:r w:rsidRPr="000A1B0B">
        <w:rPr>
          <w:szCs w:val="20"/>
          <w:lang w:val="en-US"/>
        </w:rPr>
        <w:t>setTabSheetVisibleByName</w:t>
      </w:r>
      <w:proofErr w:type="spellEnd"/>
      <w:r w:rsidRPr="000A1B0B">
        <w:rPr>
          <w:szCs w:val="20"/>
          <w:lang w:val="en-US"/>
        </w:rPr>
        <w:t>(</w:t>
      </w:r>
      <w:proofErr w:type="gramEnd"/>
      <w:r w:rsidRPr="000A1B0B">
        <w:rPr>
          <w:szCs w:val="20"/>
          <w:lang w:val="en-US"/>
        </w:rPr>
        <w:t>name, +</w:t>
      </w:r>
      <w:proofErr w:type="spellStart"/>
      <w:r w:rsidRPr="000A1B0B">
        <w:rPr>
          <w:szCs w:val="20"/>
          <w:lang w:val="en-US"/>
        </w:rPr>
        <w:t>getVar</w:t>
      </w:r>
      <w:proofErr w:type="spellEnd"/>
      <w:r w:rsidRPr="000A1B0B">
        <w:rPr>
          <w:szCs w:val="20"/>
          <w:lang w:val="en-US"/>
        </w:rPr>
        <w:t xml:space="preserve">('AGN_AGE') &gt;= 65 ? </w:t>
      </w:r>
      <w:r w:rsidRPr="000A1B0B">
        <w:rPr>
          <w:szCs w:val="20"/>
        </w:rPr>
        <w:t>1 : 0);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</w:rPr>
      </w:pPr>
      <w:r w:rsidRPr="000A1B0B">
        <w:rPr>
          <w:szCs w:val="20"/>
        </w:rPr>
        <w:t>}</w:t>
      </w:r>
    </w:p>
    <w:p w:rsidR="000A1B0B" w:rsidRPr="000A1B0B" w:rsidRDefault="000A1B0B" w:rsidP="00CD6597">
      <w:pPr>
        <w:pStyle w:val="ph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" w:firstLine="720"/>
        <w:rPr>
          <w:szCs w:val="20"/>
        </w:rPr>
      </w:pPr>
      <w:r w:rsidRPr="000A1B0B">
        <w:rPr>
          <w:szCs w:val="20"/>
        </w:rPr>
        <w:t>});</w:t>
      </w:r>
    </w:p>
    <w:p w:rsidR="000A1B0B" w:rsidRDefault="000A1B0B" w:rsidP="003A6DE7">
      <w:pPr>
        <w:pStyle w:val="phnormal"/>
        <w:ind w:right="170" w:firstLine="720"/>
        <w:rPr>
          <w:szCs w:val="20"/>
        </w:rPr>
      </w:pPr>
    </w:p>
    <w:p w:rsidR="000A1B0B" w:rsidRDefault="000A1B0B" w:rsidP="003A6DE7">
      <w:pPr>
        <w:pStyle w:val="phnormal"/>
        <w:ind w:right="170" w:firstLine="720"/>
        <w:rPr>
          <w:szCs w:val="20"/>
        </w:rPr>
      </w:pPr>
    </w:p>
    <w:p w:rsidR="000A1B0B" w:rsidRPr="003A6DE7" w:rsidRDefault="000A1B0B" w:rsidP="003A6DE7">
      <w:pPr>
        <w:pStyle w:val="phnormal"/>
        <w:ind w:right="170" w:firstLine="720"/>
        <w:rPr>
          <w:szCs w:val="20"/>
        </w:rPr>
      </w:pPr>
    </w:p>
    <w:p w:rsidR="007B504A" w:rsidRDefault="007B504A" w:rsidP="003A6DE7">
      <w:pPr>
        <w:pStyle w:val="1"/>
      </w:pPr>
      <w:bookmarkStart w:id="19" w:name="_Toc103959929"/>
      <w:r w:rsidRPr="003A6DE7">
        <w:lastRenderedPageBreak/>
        <w:t xml:space="preserve">Настройка </w:t>
      </w:r>
      <w:r w:rsidR="00CD6597">
        <w:t>пользовательских процедур</w:t>
      </w:r>
      <w:bookmarkEnd w:id="19"/>
    </w:p>
    <w:p w:rsidR="001A59C9" w:rsidRP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Для настройки пользовательских процедур перейдите в пункт главного меню «</w:t>
      </w:r>
      <w:r w:rsidRPr="001A59C9">
        <w:rPr>
          <w:szCs w:val="20"/>
        </w:rPr>
        <w:t>Система</w:t>
      </w:r>
      <w:r>
        <w:rPr>
          <w:szCs w:val="20"/>
        </w:rPr>
        <w:t>»</w:t>
      </w:r>
      <w:r w:rsidRPr="001A59C9">
        <w:rPr>
          <w:szCs w:val="20"/>
        </w:rPr>
        <w:t xml:space="preserve"> → </w:t>
      </w:r>
      <w:r>
        <w:rPr>
          <w:szCs w:val="20"/>
        </w:rPr>
        <w:t>«</w:t>
      </w:r>
      <w:r w:rsidRPr="001A59C9">
        <w:rPr>
          <w:szCs w:val="20"/>
        </w:rPr>
        <w:t>Пользовательские процедуры</w:t>
      </w:r>
      <w:r>
        <w:rPr>
          <w:szCs w:val="20"/>
        </w:rPr>
        <w:t>». Далее добавьте или настройте пользовательские процедуры.</w:t>
      </w:r>
    </w:p>
    <w:p w:rsidR="00116AE6" w:rsidRDefault="00116AE6" w:rsidP="00116AE6">
      <w:pPr>
        <w:pStyle w:val="2"/>
      </w:pPr>
      <w:bookmarkStart w:id="20" w:name="_Toc103959930"/>
      <w:r>
        <w:t>Настройка пользовательской процедуры «</w:t>
      </w:r>
      <w:proofErr w:type="spellStart"/>
      <w:r w:rsidRPr="00116AE6">
        <w:t>SogAddByQuestionary</w:t>
      </w:r>
      <w:proofErr w:type="spellEnd"/>
      <w:r>
        <w:t>»</w:t>
      </w:r>
      <w:bookmarkEnd w:id="20"/>
    </w:p>
    <w:p w:rsidR="00116AE6" w:rsidRDefault="00116AE6" w:rsidP="00116AE6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16AE6">
        <w:rPr>
          <w:szCs w:val="20"/>
        </w:rPr>
        <w:t>SogAddByQuestionary</w:t>
      </w:r>
      <w:proofErr w:type="spellEnd"/>
      <w:r>
        <w:rPr>
          <w:szCs w:val="20"/>
        </w:rPr>
        <w:t>» в соответствии с таблицей 2.</w:t>
      </w:r>
    </w:p>
    <w:p w:rsidR="007B504A" w:rsidRPr="00116AE6" w:rsidRDefault="00116AE6" w:rsidP="00116AE6">
      <w:pPr>
        <w:pStyle w:val="phnormal"/>
        <w:ind w:right="170" w:firstLine="720"/>
        <w:rPr>
          <w:szCs w:val="20"/>
        </w:rPr>
      </w:pPr>
      <w:r>
        <w:rPr>
          <w:szCs w:val="20"/>
        </w:rPr>
        <w:t>Таблица 2 – Параметры настройки пользовательской процедуры «</w:t>
      </w:r>
      <w:proofErr w:type="spellStart"/>
      <w:r w:rsidR="007B504A" w:rsidRPr="00116AE6">
        <w:rPr>
          <w:szCs w:val="20"/>
        </w:rPr>
        <w:t>SogAddByQuestionary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7"/>
        <w:gridCol w:w="216"/>
        <w:gridCol w:w="3331"/>
        <w:gridCol w:w="1958"/>
        <w:gridCol w:w="1958"/>
      </w:tblGrid>
      <w:tr w:rsidR="007B504A" w:rsidRPr="003A6DE7" w:rsidTr="003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Неименованный блок</w:t>
            </w:r>
          </w:p>
        </w:tc>
      </w:tr>
      <w:tr w:rsidR="007B504A" w:rsidRPr="0052003B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SogAddByQuestionary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Добавление в реестр СОГ СДУ по анкете</w:t>
            </w:r>
          </w:p>
        </w:tc>
        <w:tc>
          <w:tcPr>
            <w:tcW w:w="0" w:type="auto"/>
            <w:gridSpan w:val="2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nSUMM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NUMBER(10,2);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D_SOG_SDU_AGENTS%rowtype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begin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select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t.SUMM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t.PID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nSUMM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from D_AGENT_QUESTIONARIES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D_QUESTIONARIES t1 on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t.QUESTIONARY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 t1.ID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where t.ID = &lt;DOC_ID&gt;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and t1.Q_CODE = '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SOG_SDU_asthenia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';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NO_DATA_FOUND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if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nSUMM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&lt; 3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select t.*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from D_SOG_SDU_AGENTS t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where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NO_DATA_FOUND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lastRenderedPageBreak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D_PKG_SOG_SDU_AGENTS.UPG(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rSOG_SDU_AGENT.ID,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pnLPU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&lt;LPU&gt;,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pnSTATUS_SOG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pnASTHENIC_PATIENT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nSUMM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pnSOCIAL_STATUS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0,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pdSOG_DATE_BEGIN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pnREMOVE_CAUSE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pnPAT_GROUP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3A6DE7" w:rsidTr="003A6DE7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lastRenderedPageBreak/>
              <w:t>Раздел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После</w:t>
            </w:r>
          </w:p>
        </w:tc>
      </w:tr>
      <w:tr w:rsidR="007B504A" w:rsidRPr="003A6DE7" w:rsidTr="003A6DE7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AGENT_QUESTIONARIES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AGENT_QUESTIONARIES_UPDATE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B504A" w:rsidRDefault="007B504A" w:rsidP="007B504A">
      <w:pPr>
        <w:pStyle w:val="afff5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:rsidR="007B504A" w:rsidRPr="001A59C9" w:rsidRDefault="001A59C9" w:rsidP="001A59C9">
      <w:pPr>
        <w:pStyle w:val="2"/>
      </w:pPr>
      <w:bookmarkStart w:id="21" w:name="_Toc103959931"/>
      <w:r w:rsidRPr="001A59C9">
        <w:t xml:space="preserve">Настройка пользовательской процедуры </w:t>
      </w:r>
      <w:proofErr w:type="spellStart"/>
      <w:r w:rsidR="007B504A" w:rsidRPr="001A59C9">
        <w:t>SogSendHomeCall</w:t>
      </w:r>
      <w:bookmarkEnd w:id="21"/>
      <w:proofErr w:type="spellEnd"/>
    </w:p>
    <w:p w:rsid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A59C9">
        <w:rPr>
          <w:szCs w:val="20"/>
        </w:rPr>
        <w:t>SogSendHomeCall</w:t>
      </w:r>
      <w:proofErr w:type="spellEnd"/>
      <w:r>
        <w:rPr>
          <w:szCs w:val="20"/>
        </w:rPr>
        <w:t>» в соответствии с таблицей 3.</w:t>
      </w:r>
    </w:p>
    <w:p w:rsidR="001A59C9" w:rsidRPr="001A59C9" w:rsidRDefault="001A59C9" w:rsidP="001A59C9">
      <w:pPr>
        <w:pStyle w:val="phnormal"/>
        <w:ind w:right="170" w:firstLine="720"/>
      </w:pPr>
      <w:r>
        <w:rPr>
          <w:szCs w:val="20"/>
        </w:rPr>
        <w:t>Таблица 3 – Параметры настройки пользовательской процедуры «</w:t>
      </w:r>
      <w:proofErr w:type="spellStart"/>
      <w:r w:rsidRPr="001A59C9">
        <w:rPr>
          <w:szCs w:val="20"/>
        </w:rPr>
        <w:t>SogSendHomeCall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080"/>
        <w:gridCol w:w="887"/>
        <w:gridCol w:w="887"/>
        <w:gridCol w:w="1740"/>
        <w:gridCol w:w="4536"/>
      </w:tblGrid>
      <w:tr w:rsidR="007B504A" w:rsidRPr="003A6DE7" w:rsidTr="003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3A6DE7">
              <w:rPr>
                <w:rFonts w:ascii="Times New Roman" w:hAnsi="Times New Roman"/>
                <w:bCs/>
              </w:rPr>
              <w:t>Неименованный блок</w:t>
            </w:r>
          </w:p>
        </w:tc>
      </w:tr>
      <w:tr w:rsidR="007B504A" w:rsidRPr="0052003B" w:rsidTr="003A6DE7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SogSendHomeCall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Отправка в СОГ изменений по вызову на дом</w:t>
            </w:r>
          </w:p>
        </w:tc>
        <w:tc>
          <w:tcPr>
            <w:tcW w:w="0" w:type="auto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CD6597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D_CL_SS;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begin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max(hj.ID)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from D_VISITS v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D_HOME_CALL_JOUR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hj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hj.DIRECTION_SERVICE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v.PID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lastRenderedPageBreak/>
              <w:t xml:space="preserve">join D_EX_SYSTEMS s on s.ID =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hj.EX_SYSTEM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s.S_CODE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SogSdu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v.ID = &lt;DOC_ID&gt;;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null then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D_PKG_IMP_LOG.REINIT('SOG_EXP_HC_' ||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 '</w:t>
            </w:r>
            <w:proofErr w:type="spellStart"/>
            <w:r w:rsidR="0052003B">
              <w:fldChar w:fldCharType="begin"/>
            </w:r>
            <w:r w:rsidR="0052003B" w:rsidRPr="0052003B">
              <w:rPr>
                <w:lang w:val="en-US"/>
              </w:rPr>
              <w:instrText xml:space="preserve"> HYPERLINK "http://dd.mm/" </w:instrText>
            </w:r>
            <w:r w:rsidR="0052003B">
              <w:fldChar w:fldCharType="separate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dd.mm</w:t>
            </w:r>
            <w:r w:rsidR="0052003B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.yyyy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'), null,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INT_P_CALL_MODULE(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psFORM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Int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SogSdu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api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psMODULE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resultDepart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psIN_VARS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'ID='||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psERROR_MSG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psURL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local_call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30,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pnRAISE_TIMEOUT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max(t.STR2)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from table(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 t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t.STR1 = '_MESSAGE'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t.STR2 != 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3A6DE7">
              <w:rPr>
                <w:rFonts w:cs="Times New Roman"/>
                <w:sz w:val="22"/>
                <w:szCs w:val="22"/>
              </w:rPr>
              <w:t>Данные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отправлены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в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СОГ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СДУ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.';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:=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sqlerrm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not null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D_PKG_IMP_LOG.ADD(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) || case when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then ' 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else ' Error'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end,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 '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'));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lastRenderedPageBreak/>
              <w:t>Раздел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3A6DE7">
              <w:rPr>
                <w:b/>
              </w:rPr>
              <w:t>После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VISITS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VISITS_SAVE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B504A" w:rsidRDefault="007B504A" w:rsidP="007B504A">
      <w:pPr>
        <w:pStyle w:val="afff5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:rsidR="007B504A" w:rsidRDefault="001A59C9" w:rsidP="001A59C9">
      <w:pPr>
        <w:pStyle w:val="2"/>
      </w:pPr>
      <w:bookmarkStart w:id="22" w:name="_Toc103959932"/>
      <w:r w:rsidRPr="001A59C9">
        <w:t xml:space="preserve">Настройка пользовательской процедуры </w:t>
      </w:r>
      <w:proofErr w:type="spellStart"/>
      <w:r w:rsidR="007B504A" w:rsidRPr="001A59C9">
        <w:t>SogAddByPalliative</w:t>
      </w:r>
      <w:bookmarkEnd w:id="22"/>
      <w:proofErr w:type="spellEnd"/>
    </w:p>
    <w:p w:rsid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A59C9">
        <w:rPr>
          <w:szCs w:val="20"/>
        </w:rPr>
        <w:t>SogAddByPalliative</w:t>
      </w:r>
      <w:proofErr w:type="spellEnd"/>
      <w:r>
        <w:rPr>
          <w:szCs w:val="20"/>
        </w:rPr>
        <w:t>» в соответствии с таблицей 4.</w:t>
      </w:r>
    </w:p>
    <w:p w:rsidR="001A59C9" w:rsidRPr="001A59C9" w:rsidRDefault="001A59C9" w:rsidP="001A59C9">
      <w:pPr>
        <w:pStyle w:val="phnormal"/>
        <w:ind w:right="170" w:firstLine="720"/>
      </w:pPr>
      <w:r>
        <w:rPr>
          <w:szCs w:val="20"/>
        </w:rPr>
        <w:t>Таблица 4 – Параметры настройки пользовательской процедуры «</w:t>
      </w:r>
      <w:proofErr w:type="spellStart"/>
      <w:r w:rsidRPr="001A59C9">
        <w:rPr>
          <w:szCs w:val="20"/>
        </w:rPr>
        <w:t>SogAddByPalliative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70"/>
        <w:gridCol w:w="3406"/>
        <w:gridCol w:w="2127"/>
        <w:gridCol w:w="2127"/>
      </w:tblGrid>
      <w:tr w:rsidR="007B504A" w:rsidRPr="003A6DE7" w:rsidTr="003A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b w:val="0"/>
              </w:rPr>
            </w:pPr>
            <w:r w:rsidRPr="003A6DE7">
              <w:rPr>
                <w:b w:val="0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b w:val="0"/>
              </w:rPr>
            </w:pPr>
            <w:r w:rsidRPr="003A6DE7">
              <w:rPr>
                <w:b w:val="0"/>
              </w:rPr>
              <w:t>Наименование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ind w:left="108" w:right="108"/>
              <w:jc w:val="center"/>
              <w:rPr>
                <w:b w:val="0"/>
              </w:rPr>
            </w:pPr>
            <w:r w:rsidRPr="003A6DE7">
              <w:rPr>
                <w:b w:val="0"/>
              </w:rPr>
              <w:t>Неименованный блок</w:t>
            </w:r>
          </w:p>
        </w:tc>
      </w:tr>
      <w:tr w:rsidR="007B504A" w:rsidRPr="0052003B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SogAddByPalliative</w:t>
            </w:r>
            <w:proofErr w:type="spellEnd"/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Добавление в реестр СОГ СДУ по паллиативному статусу</w:t>
            </w:r>
          </w:p>
        </w:tc>
        <w:tc>
          <w:tcPr>
            <w:tcW w:w="0" w:type="auto"/>
            <w:gridSpan w:val="2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D_SOG_SDU_AGENTS%rowtype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</w:p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select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t.PID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from D_AGENT_PALLIATIVE t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where t.ID = &lt;DOC_ID&gt;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and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t.DATE_E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) &lt;=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NO_DATA_FOUND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select t.*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from D_SOG_SDU_AGENTS t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where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D_PKG_SOG_SDU_AGENTS.UPG(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rSOG_SDU_AGENT.ID,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pnLPU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&lt;LPU&gt;,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pnSTATUS_SOG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pnASTHENIC_PATIENT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pnSOCIAL_STATUS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0,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pdSOG_DATE_BEGIN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pnREMOVE_CAUSE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pnPAT_GROUP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2, -- </w:t>
            </w:r>
            <w:r w:rsidRPr="003A6DE7">
              <w:rPr>
                <w:rFonts w:cs="Times New Roman"/>
                <w:sz w:val="22"/>
                <w:szCs w:val="22"/>
              </w:rPr>
              <w:t>Паллиативные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пациенты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1A59C9" w:rsidTr="003A6DE7"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Раздел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После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AGENT_PALLIATIVE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AGENT_PALLIATIVE_INSERT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B504A" w:rsidRPr="003A6DE7" w:rsidTr="003A6DE7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lastRenderedPageBreak/>
              <w:t>AGENT_PALLIATIVE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AGENT_PALLIATIVE_UPDATE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B504A" w:rsidRDefault="007B504A" w:rsidP="007B504A">
      <w:pPr>
        <w:pStyle w:val="afff5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:rsidR="007B504A" w:rsidRDefault="001A59C9" w:rsidP="001A59C9">
      <w:pPr>
        <w:pStyle w:val="2"/>
      </w:pPr>
      <w:bookmarkStart w:id="23" w:name="_Toc103959933"/>
      <w:r w:rsidRPr="001A59C9">
        <w:t xml:space="preserve">Настройка пользовательской процедуры </w:t>
      </w:r>
      <w:proofErr w:type="spellStart"/>
      <w:r w:rsidR="007B504A" w:rsidRPr="001A59C9">
        <w:t>SogAddByInability</w:t>
      </w:r>
      <w:bookmarkEnd w:id="23"/>
      <w:proofErr w:type="spellEnd"/>
    </w:p>
    <w:p w:rsid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A59C9">
        <w:rPr>
          <w:szCs w:val="20"/>
        </w:rPr>
        <w:t>SogAddByInability</w:t>
      </w:r>
      <w:proofErr w:type="spellEnd"/>
      <w:r>
        <w:rPr>
          <w:szCs w:val="20"/>
        </w:rPr>
        <w:t>» в соответствии с таблицей 5.</w:t>
      </w:r>
    </w:p>
    <w:p w:rsidR="001A59C9" w:rsidRPr="001A59C9" w:rsidRDefault="001A59C9" w:rsidP="001A59C9">
      <w:pPr>
        <w:pStyle w:val="phnormal"/>
        <w:ind w:right="170" w:firstLine="720"/>
      </w:pPr>
      <w:r>
        <w:rPr>
          <w:szCs w:val="20"/>
        </w:rPr>
        <w:t>Таблица 5 – Параметры настройки пользовательской процедуры «</w:t>
      </w:r>
      <w:proofErr w:type="spellStart"/>
      <w:r w:rsidRPr="001A59C9">
        <w:rPr>
          <w:szCs w:val="20"/>
        </w:rPr>
        <w:t>SogAddByInability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41"/>
        <w:gridCol w:w="812"/>
        <w:gridCol w:w="3093"/>
        <w:gridCol w:w="24"/>
        <w:gridCol w:w="2130"/>
        <w:gridCol w:w="2130"/>
      </w:tblGrid>
      <w:tr w:rsidR="007B504A" w:rsidRPr="001A59C9" w:rsidTr="001A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1A59C9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1A59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rFonts w:ascii="Times New Roman" w:hAnsi="Times New Roman"/>
              </w:rPr>
            </w:pPr>
            <w:r w:rsidRPr="001A59C9">
              <w:rPr>
                <w:rFonts w:ascii="Times New Roman" w:hAnsi="Times New Roman"/>
              </w:rPr>
              <w:t>Неименованный блок</w:t>
            </w:r>
          </w:p>
        </w:tc>
      </w:tr>
      <w:tr w:rsidR="007B504A" w:rsidRPr="0052003B" w:rsidTr="001A59C9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SogAddByInability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Добавление в реестр СОГ СДУ по инвалидности</w:t>
            </w:r>
          </w:p>
        </w:tc>
        <w:tc>
          <w:tcPr>
            <w:tcW w:w="0" w:type="auto"/>
            <w:gridSpan w:val="3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D_SOG_SDU_AGENTS%rowtype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begin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select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t.PID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from D_AGENT_INABILITIES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D_AGENTS t1 on t1.ID 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t.PID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where t.ID = &lt;DOC_ID&gt;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t.INABILITY_GROUP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in (1, 2)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t.INABILITY_STATUS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!= 3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and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t.END_DATE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) &lt;=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and D_PKG_DAT_TOOLS.FULL_YEARS(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 t1.BIRTHDATE) &gt;= 18;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NO_DATA_FOUND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begin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select t.*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from D_SOG_SDU_AGENTS t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where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t.SOG_DATE_END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D_PKG_SOG_SDU_AGENTS.UPG(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rSOG_SDU_AGENT.ID,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pnLPU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&lt;LPU&gt;,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nAGENT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lastRenderedPageBreak/>
              <w:t>rSOG_SDU_AGENT.SOG_MAN_ID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pnSTATUS_SOG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pnASTHENIC_PATIENT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pnSOCIAL_STATUS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0,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pdSOG_DATE_BEGIN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pdSOG_DATE_END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pnREMOVE_CAUSE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null,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pnPAT_GROUP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3, -- </w:t>
            </w:r>
            <w:r w:rsidRPr="003A6DE7">
              <w:rPr>
                <w:rFonts w:cs="Times New Roman"/>
                <w:sz w:val="22"/>
                <w:szCs w:val="22"/>
              </w:rPr>
              <w:t>Граждане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инвалидностью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psSOG_REQUEST_ID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rSOG_SDU_AGENT.SOG_REQUEST_ID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null;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lastRenderedPageBreak/>
              <w:t>Раздел</w:t>
            </w:r>
          </w:p>
        </w:tc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После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AGENT_INABILITIES</w:t>
            </w: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AGENT_INABILITIES_INSERT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AGENT_INABILITIES_INSERT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B504A" w:rsidRDefault="007B504A" w:rsidP="007B504A">
      <w:pPr>
        <w:pStyle w:val="afff5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:rsidR="007B504A" w:rsidRDefault="001A59C9" w:rsidP="001A59C9">
      <w:pPr>
        <w:pStyle w:val="2"/>
      </w:pPr>
      <w:bookmarkStart w:id="24" w:name="_Toc103959934"/>
      <w:r w:rsidRPr="001A59C9">
        <w:t xml:space="preserve">Настройка пользовательской процедуры </w:t>
      </w:r>
      <w:proofErr w:type="spellStart"/>
      <w:r w:rsidR="007B504A" w:rsidRPr="001A59C9">
        <w:t>SogSendHH</w:t>
      </w:r>
      <w:bookmarkEnd w:id="24"/>
      <w:proofErr w:type="spellEnd"/>
    </w:p>
    <w:p w:rsid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A59C9">
        <w:rPr>
          <w:szCs w:val="20"/>
        </w:rPr>
        <w:t>SogSendHH</w:t>
      </w:r>
      <w:proofErr w:type="spellEnd"/>
      <w:r>
        <w:rPr>
          <w:szCs w:val="20"/>
        </w:rPr>
        <w:t>» в соответствии с таблицей 6.</w:t>
      </w:r>
    </w:p>
    <w:p w:rsidR="001A59C9" w:rsidRPr="001A59C9" w:rsidRDefault="001A59C9" w:rsidP="001A59C9">
      <w:pPr>
        <w:pStyle w:val="phnormal"/>
        <w:ind w:right="170" w:firstLine="720"/>
      </w:pPr>
      <w:r>
        <w:rPr>
          <w:szCs w:val="20"/>
        </w:rPr>
        <w:t>Таблица 6 – Параметры настройки пользовательской процедуры «</w:t>
      </w:r>
      <w:proofErr w:type="spellStart"/>
      <w:r w:rsidRPr="001A59C9">
        <w:rPr>
          <w:szCs w:val="20"/>
        </w:rPr>
        <w:t>SogSendHH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29"/>
        <w:gridCol w:w="3083"/>
        <w:gridCol w:w="2409"/>
        <w:gridCol w:w="2409"/>
      </w:tblGrid>
      <w:tr w:rsidR="007B504A" w:rsidRPr="001A59C9" w:rsidTr="001A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Код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Наименование</w:t>
            </w:r>
          </w:p>
        </w:tc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Неименованный блок</w:t>
            </w:r>
          </w:p>
        </w:tc>
      </w:tr>
      <w:tr w:rsidR="007B504A" w:rsidRPr="0052003B" w:rsidTr="001A59C9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SogSendHH</w:t>
            </w:r>
            <w:proofErr w:type="spellEnd"/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Отправка в СОГ информации о выписке</w:t>
            </w:r>
          </w:p>
        </w:tc>
        <w:tc>
          <w:tcPr>
            <w:tcW w:w="0" w:type="auto"/>
            <w:gridSpan w:val="2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CD6597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D_CL_SS;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begin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max(hh.ID)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from D_HOSP_HISTORIES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hh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D_PERSMEDCARD p on p.ID =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hh.PATIENT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D_SOG_SDU_AGENTS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ssa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on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ssa.AGENT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p.AGENT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hh.ID = &lt;DOC_ID&gt;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hh.DATE_OUT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not null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ssa.REMOVE_CAUSE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null;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null then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lastRenderedPageBreak/>
              <w:t>commit;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D_PKG_IMP_LOG.REINIT('SOG_EXP_HH_' ||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 '</w:t>
            </w:r>
            <w:proofErr w:type="spellStart"/>
            <w:r w:rsidR="0052003B">
              <w:fldChar w:fldCharType="begin"/>
            </w:r>
            <w:r w:rsidR="0052003B" w:rsidRPr="0052003B">
              <w:rPr>
                <w:lang w:val="en-US"/>
              </w:rPr>
              <w:instrText xml:space="preserve"> HYPERLINK "http://dd.mm/" </w:instrText>
            </w:r>
            <w:r w:rsidR="0052003B">
              <w:fldChar w:fldCharType="separate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dd.mm</w:t>
            </w:r>
            <w:r w:rsidR="0052003B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.yyyy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'), null,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INT_P_CALL_MODULE(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psFORM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Int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SogSdu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api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psMODULE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sendDischarge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psIN_VARS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'ID='||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psERROR_MSG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psURL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local_call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30,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pnRAISE_TIMEOUT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max(t.STR2)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from table(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 t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t.STR1 = '_MESSAGE'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t.STR2 != 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3A6DE7">
              <w:rPr>
                <w:rFonts w:cs="Times New Roman"/>
                <w:sz w:val="22"/>
                <w:szCs w:val="22"/>
              </w:rPr>
              <w:t>Данные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отправлены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в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СОГ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СДУ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.';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:=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sqlerrm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not null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D_PKG_IMP_LOG.ADD(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) || case when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then ' 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else ' Error'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end,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 '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'));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1A59C9" w:rsidTr="001A59C9"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lastRenderedPageBreak/>
              <w:t>Раздел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После</w:t>
            </w:r>
          </w:p>
        </w:tc>
      </w:tr>
      <w:tr w:rsidR="007B504A" w:rsidRPr="001A59C9" w:rsidTr="001A59C9">
        <w:tc>
          <w:tcPr>
            <w:tcW w:w="0" w:type="auto"/>
            <w:hideMark/>
          </w:tcPr>
          <w:p w:rsidR="007B504A" w:rsidRPr="001A59C9" w:rsidRDefault="007B504A" w:rsidP="001A59C9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1A59C9">
              <w:rPr>
                <w:rFonts w:cs="Times New Roman"/>
                <w:sz w:val="22"/>
                <w:szCs w:val="22"/>
              </w:rPr>
              <w:t>HOSP_HISTORIES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1A59C9">
              <w:rPr>
                <w:rFonts w:cs="Times New Roman"/>
                <w:sz w:val="22"/>
                <w:szCs w:val="22"/>
              </w:rPr>
              <w:t>HOSP_HISTORIES_CLOSE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1A59C9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1A59C9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B504A" w:rsidRDefault="007B504A" w:rsidP="007B504A">
      <w:pPr>
        <w:pStyle w:val="afff5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:rsidR="007B504A" w:rsidRDefault="001A59C9" w:rsidP="001A59C9">
      <w:pPr>
        <w:pStyle w:val="2"/>
      </w:pPr>
      <w:bookmarkStart w:id="25" w:name="_Toc103959935"/>
      <w:r w:rsidRPr="001A59C9">
        <w:t xml:space="preserve">Настройка пользовательской процедуры </w:t>
      </w:r>
      <w:proofErr w:type="spellStart"/>
      <w:r w:rsidR="007B504A" w:rsidRPr="001A59C9">
        <w:t>SogSendRecommendations</w:t>
      </w:r>
      <w:bookmarkEnd w:id="25"/>
      <w:proofErr w:type="spellEnd"/>
    </w:p>
    <w:p w:rsidR="001A59C9" w:rsidRDefault="001A59C9" w:rsidP="001A59C9">
      <w:pPr>
        <w:pStyle w:val="phnormal"/>
        <w:ind w:right="170" w:firstLine="720"/>
        <w:rPr>
          <w:szCs w:val="20"/>
        </w:rPr>
      </w:pPr>
      <w:r>
        <w:rPr>
          <w:szCs w:val="20"/>
        </w:rPr>
        <w:t>Настройте пользовательскую процедуру «</w:t>
      </w:r>
      <w:proofErr w:type="spellStart"/>
      <w:r w:rsidRPr="001A59C9">
        <w:rPr>
          <w:szCs w:val="20"/>
        </w:rPr>
        <w:t>SogSendRecommendations</w:t>
      </w:r>
      <w:proofErr w:type="spellEnd"/>
      <w:r>
        <w:rPr>
          <w:szCs w:val="20"/>
        </w:rPr>
        <w:t>» в соответствии с таблицей 7.</w:t>
      </w:r>
    </w:p>
    <w:p w:rsidR="001A59C9" w:rsidRPr="001A59C9" w:rsidRDefault="001A59C9" w:rsidP="001A59C9">
      <w:pPr>
        <w:pStyle w:val="phnormal"/>
        <w:ind w:right="170" w:firstLine="720"/>
      </w:pPr>
      <w:r>
        <w:rPr>
          <w:szCs w:val="20"/>
        </w:rPr>
        <w:t>Таблица 7 – Параметры настройки пользовательской процедуры «</w:t>
      </w:r>
      <w:proofErr w:type="spellStart"/>
      <w:r w:rsidRPr="001A59C9">
        <w:rPr>
          <w:szCs w:val="20"/>
        </w:rPr>
        <w:t>SogSendRecommendations</w:t>
      </w:r>
      <w:proofErr w:type="spellEnd"/>
      <w:r>
        <w:rPr>
          <w:szCs w:val="20"/>
        </w:rPr>
        <w:t>»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87"/>
        <w:gridCol w:w="792"/>
        <w:gridCol w:w="3143"/>
        <w:gridCol w:w="46"/>
        <w:gridCol w:w="1931"/>
        <w:gridCol w:w="1931"/>
      </w:tblGrid>
      <w:tr w:rsidR="007B504A" w:rsidRPr="001A59C9" w:rsidTr="001A5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7B504A" w:rsidRPr="001A59C9" w:rsidRDefault="007B504A" w:rsidP="001A59C9">
            <w:pPr>
              <w:ind w:left="108" w:right="108"/>
              <w:jc w:val="center"/>
              <w:rPr>
                <w:b w:val="0"/>
              </w:rPr>
            </w:pPr>
            <w:r w:rsidRPr="001A59C9">
              <w:rPr>
                <w:b w:val="0"/>
              </w:rPr>
              <w:t>Неименованный блок</w:t>
            </w:r>
          </w:p>
        </w:tc>
      </w:tr>
      <w:tr w:rsidR="007B504A" w:rsidRPr="0052003B" w:rsidTr="001A59C9"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proofErr w:type="spellStart"/>
            <w:r w:rsidRPr="003A6DE7">
              <w:rPr>
                <w:rFonts w:cs="Times New Roman"/>
                <w:sz w:val="22"/>
                <w:szCs w:val="22"/>
              </w:rPr>
              <w:t>SogSendRecommendations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Отправка в СОГ изменений по рекомендациям</w:t>
            </w:r>
          </w:p>
        </w:tc>
        <w:tc>
          <w:tcPr>
            <w:tcW w:w="0" w:type="auto"/>
            <w:gridSpan w:val="3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CD6597">
              <w:rPr>
                <w:rFonts w:cs="Times New Roman"/>
                <w:sz w:val="22"/>
                <w:szCs w:val="22"/>
                <w:lang w:val="en-US"/>
              </w:rPr>
              <w:t>declare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VARCHAR2(4000);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NUMBER(17);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D_CL_SS;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begin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lastRenderedPageBreak/>
              <w:t>begin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max(ssma.ID)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from D_SOG_SDU_MED_ADVICE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ssma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join D_V_SOG_SDU_AGENTS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ssa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on ssa.ID =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ssma.PID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ssma.ID = &lt;DOC_ID&gt;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ssa.SOG_MAN_ID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not null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ssma.IS_LAST_ADVICE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 1;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is null then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return;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commit;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D_PKG_IMP_LOG.REINIT('SOG_EXP_ADV_' ||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sysdate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 '</w:t>
            </w:r>
            <w:proofErr w:type="spellStart"/>
            <w:r w:rsidR="0052003B">
              <w:fldChar w:fldCharType="begin"/>
            </w:r>
            <w:r w:rsidR="0052003B" w:rsidRPr="0052003B">
              <w:rPr>
                <w:lang w:val="en-US"/>
              </w:rPr>
              <w:instrText xml:space="preserve"> HYPERLINK "http://dd.mm/" </w:instrText>
            </w:r>
            <w:r w:rsidR="0052003B">
              <w:fldChar w:fldCharType="separate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dd.mm</w:t>
            </w:r>
            <w:r w:rsidR="0052003B">
              <w:rPr>
                <w:rFonts w:cs="Times New Roman"/>
                <w:sz w:val="22"/>
                <w:szCs w:val="22"/>
                <w:lang w:val="en-US"/>
              </w:rPr>
              <w:fldChar w:fldCharType="end"/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t>.yyyy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'), null,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INT_P_CALL_MODULE(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psFORM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Int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SogSdu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api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psMODULE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updateAdvice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psIN_VARS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'ID='||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psERROR_MSG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psURL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'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local_call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',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30,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pnRAISE_TIMEOUT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1,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pclOUT_VARS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 xml:space="preserve"> =&gt;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);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select max(t.STR2)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into 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from table(</w:t>
            </w:r>
            <w:proofErr w:type="spellStart"/>
            <w:r w:rsidRPr="00CD6597">
              <w:rPr>
                <w:rFonts w:cs="Times New Roman"/>
                <w:sz w:val="22"/>
                <w:szCs w:val="22"/>
                <w:lang w:val="en-US"/>
              </w:rPr>
              <w:t>clOUT_VARS</w:t>
            </w:r>
            <w:proofErr w:type="spellEnd"/>
            <w:r w:rsidRPr="00CD6597">
              <w:rPr>
                <w:rFonts w:cs="Times New Roman"/>
                <w:sz w:val="22"/>
                <w:szCs w:val="22"/>
                <w:lang w:val="en-US"/>
              </w:rPr>
              <w:t>) t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>where t.STR1 = '_MESSAGE'</w:t>
            </w:r>
            <w:r w:rsidRPr="00CD6597">
              <w:rPr>
                <w:rFonts w:cs="Times New Roman"/>
                <w:sz w:val="22"/>
                <w:szCs w:val="22"/>
                <w:lang w:val="en-US"/>
              </w:rPr>
              <w:br/>
              <w:t xml:space="preserve">and t.STR2 != 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3A6DE7">
              <w:rPr>
                <w:rFonts w:cs="Times New Roman"/>
                <w:sz w:val="22"/>
                <w:szCs w:val="22"/>
              </w:rPr>
              <w:t>Данные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отправлены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в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СОГ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3A6DE7">
              <w:rPr>
                <w:rFonts w:cs="Times New Roman"/>
                <w:sz w:val="22"/>
                <w:szCs w:val="22"/>
              </w:rPr>
              <w:t>СДУ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.';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exception when OTHERS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:=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sqlerrm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if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not null then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D_PKG_IMP_LOG.ADD(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nLOG_ID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to_char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nID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) || case when 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 xml:space="preserve"> is null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 xml:space="preserve">then ' 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else ' Error'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end, coalesce(</w:t>
            </w:r>
            <w:proofErr w:type="spellStart"/>
            <w:r w:rsidRPr="007F2ADF">
              <w:rPr>
                <w:rFonts w:cs="Times New Roman"/>
                <w:sz w:val="22"/>
                <w:szCs w:val="22"/>
                <w:lang w:val="en-US"/>
              </w:rPr>
              <w:t>sERROR</w:t>
            </w:r>
            <w:proofErr w:type="spellEnd"/>
            <w:r w:rsidRPr="007F2ADF">
              <w:rPr>
                <w:rFonts w:cs="Times New Roman"/>
                <w:sz w:val="22"/>
                <w:szCs w:val="22"/>
                <w:lang w:val="en-US"/>
              </w:rPr>
              <w:t>, '</w:t>
            </w:r>
            <w:r w:rsidRPr="003A6DE7">
              <w:rPr>
                <w:rFonts w:cs="Times New Roman"/>
                <w:sz w:val="22"/>
                <w:szCs w:val="22"/>
              </w:rPr>
              <w:t>Ок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t>'));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 if;</w:t>
            </w:r>
            <w:r w:rsidRPr="007F2ADF">
              <w:rPr>
                <w:rFonts w:cs="Times New Roman"/>
                <w:sz w:val="22"/>
                <w:szCs w:val="22"/>
                <w:lang w:val="en-US"/>
              </w:rPr>
              <w:br/>
              <w:t>end;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lastRenderedPageBreak/>
              <w:t>Раздел</w:t>
            </w:r>
          </w:p>
        </w:tc>
        <w:tc>
          <w:tcPr>
            <w:tcW w:w="0" w:type="auto"/>
            <w:gridSpan w:val="2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Действие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Перед</w:t>
            </w:r>
          </w:p>
        </w:tc>
        <w:tc>
          <w:tcPr>
            <w:tcW w:w="0" w:type="auto"/>
            <w:hideMark/>
          </w:tcPr>
          <w:p w:rsidR="007B504A" w:rsidRPr="001A59C9" w:rsidRDefault="007B504A" w:rsidP="001A59C9">
            <w:pPr>
              <w:keepNext/>
              <w:keepLines/>
              <w:ind w:left="108" w:right="108"/>
              <w:jc w:val="center"/>
              <w:rPr>
                <w:b/>
              </w:rPr>
            </w:pPr>
            <w:r w:rsidRPr="001A59C9">
              <w:rPr>
                <w:b/>
              </w:rPr>
              <w:t>После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SOG_SDU_MED_ADVICE</w:t>
            </w:r>
          </w:p>
        </w:tc>
        <w:tc>
          <w:tcPr>
            <w:tcW w:w="0" w:type="auto"/>
            <w:gridSpan w:val="2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SOG_SDU_MED_ADVICE_UPDATE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B504A" w:rsidRPr="001A59C9" w:rsidTr="001A59C9">
        <w:tc>
          <w:tcPr>
            <w:tcW w:w="0" w:type="auto"/>
            <w:gridSpan w:val="2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7B504A" w:rsidRPr="007F2ADF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  <w:lang w:val="en-US"/>
              </w:rPr>
            </w:pPr>
            <w:r w:rsidRPr="007F2ADF">
              <w:rPr>
                <w:rFonts w:cs="Times New Roman"/>
                <w:sz w:val="22"/>
                <w:szCs w:val="22"/>
                <w:lang w:val="en-US"/>
              </w:rPr>
              <w:t>SOG_SDU_MED_ADVICE_DELETE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7B504A" w:rsidRPr="003A6DE7" w:rsidRDefault="007B504A" w:rsidP="003A6DE7">
            <w:pPr>
              <w:pStyle w:val="phtablecellleft"/>
              <w:spacing w:before="0"/>
              <w:ind w:left="108" w:right="108"/>
              <w:rPr>
                <w:rFonts w:cs="Times New Roman"/>
                <w:sz w:val="22"/>
                <w:szCs w:val="22"/>
              </w:rPr>
            </w:pPr>
            <w:r w:rsidRPr="003A6DE7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7B504A" w:rsidRDefault="007B504A"/>
    <w:p w:rsidR="007B504A" w:rsidRDefault="007B504A"/>
    <w:p w:rsidR="00DC0166" w:rsidRDefault="00DC0166" w:rsidP="00325D12">
      <w:pPr>
        <w:rPr>
          <w:noProof/>
        </w:rPr>
        <w:sectPr w:rsidR="00DC0166" w:rsidSect="00DC0166">
          <w:headerReference w:type="default" r:id="rId18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716A88" w:rsidTr="00D42A44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RDefault="00720765" w:rsidP="00D42A44">
            <w:pPr>
              <w:pStyle w:val="phtitlevoid"/>
            </w:pPr>
            <w:r w:rsidRPr="00F92E81">
              <w:lastRenderedPageBreak/>
              <w:t>Лист регистрации изменений</w:t>
            </w:r>
          </w:p>
        </w:tc>
      </w:tr>
      <w:tr w:rsidR="00716A88" w:rsidTr="00D42A44"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RDefault="00720765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>в док</w:t>
            </w:r>
            <w:proofErr w:type="gramStart"/>
            <w:r w:rsidRPr="006718FA">
              <w:t>у-</w:t>
            </w:r>
            <w:proofErr w:type="gramEnd"/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Номер док</w:t>
            </w:r>
            <w:proofErr w:type="gramStart"/>
            <w:r w:rsidRPr="006718FA">
              <w:t>у</w:t>
            </w:r>
            <w:r>
              <w:t>-</w:t>
            </w:r>
            <w:proofErr w:type="gramEnd"/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Входящий номер сопровод</w:t>
            </w:r>
            <w:proofErr w:type="gramStart"/>
            <w:r w:rsidRPr="006718FA">
              <w:t>и</w:t>
            </w:r>
            <w:r>
              <w:t>-</w:t>
            </w:r>
            <w:proofErr w:type="gramEnd"/>
            <w:r>
              <w:br/>
            </w:r>
            <w:r w:rsidRPr="006718FA"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RDefault="00720765" w:rsidP="00D42A44">
            <w:pPr>
              <w:pStyle w:val="phtablecolcaption"/>
            </w:pPr>
            <w:r w:rsidRPr="00F92E81">
              <w:t>По</w:t>
            </w:r>
            <w:proofErr w:type="gramStart"/>
            <w:r w:rsidRPr="00F92E81">
              <w:t>д-</w:t>
            </w:r>
            <w:proofErr w:type="gramEnd"/>
            <w:r w:rsidRPr="00F92E81">
              <w:br/>
            </w:r>
            <w:proofErr w:type="spellStart"/>
            <w:r w:rsidRPr="00F92E81">
              <w:t>пись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Дата</w:t>
            </w:r>
          </w:p>
        </w:tc>
      </w:tr>
      <w:tr w:rsidR="00716A88" w:rsidTr="00D42A44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>
              <w:t>и</w:t>
            </w:r>
            <w:r w:rsidRPr="006718FA">
              <w:t>змене</w:t>
            </w:r>
            <w:proofErr w:type="gramStart"/>
            <w:r w:rsidRPr="006718FA">
              <w:t>н-</w:t>
            </w:r>
            <w:proofErr w:type="gramEnd"/>
            <w:r>
              <w:br/>
            </w:r>
            <w:proofErr w:type="spellStart"/>
            <w:r w:rsidRPr="006718FA">
              <w:t>ных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замене</w:t>
            </w:r>
            <w:proofErr w:type="gramStart"/>
            <w:r w:rsidRPr="006718FA">
              <w:t>н-</w:t>
            </w:r>
            <w:proofErr w:type="gramEnd"/>
            <w:r>
              <w:br/>
            </w:r>
            <w:proofErr w:type="spellStart"/>
            <w:r w:rsidRPr="006718FA">
              <w:t>ных</w:t>
            </w:r>
            <w:proofErr w:type="spellEnd"/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RDefault="00720765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RDefault="00720765" w:rsidP="00D42A44">
            <w:pPr>
              <w:pStyle w:val="phtablecolcaption"/>
            </w:pPr>
            <w:proofErr w:type="spellStart"/>
            <w:r w:rsidRPr="00F92E81">
              <w:t>аннулир</w:t>
            </w:r>
            <w:proofErr w:type="gramStart"/>
            <w:r w:rsidRPr="00F92E81">
              <w:t>о</w:t>
            </w:r>
            <w:proofErr w:type="spellEnd"/>
            <w:r w:rsidRPr="00F92E81">
              <w:t>-</w:t>
            </w:r>
            <w:proofErr w:type="gramEnd"/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Default="00340300" w:rsidP="00D42A44">
            <w:pPr>
              <w:pStyle w:val="phtablecolcaption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RDefault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  <w:tr w:rsidR="00716A88" w:rsidTr="00D42A44"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RDefault="00340300" w:rsidP="00982ADA">
            <w:pPr>
              <w:pStyle w:val="phtablecellleft"/>
            </w:pPr>
          </w:p>
        </w:tc>
      </w:tr>
    </w:tbl>
    <w:p w:rsidR="000371D6" w:rsidRPr="00E16162" w:rsidRDefault="000371D6" w:rsidP="00325D12"/>
    <w:sectPr w:rsidR="000371D6" w:rsidRPr="00E16162" w:rsidSect="004D42D3">
      <w:headerReference w:type="default" r:id="rId19"/>
      <w:footerReference w:type="default" r:id="rId20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1B" w:rsidRDefault="00822B1B">
      <w:pPr>
        <w:spacing w:line="240" w:lineRule="auto"/>
      </w:pPr>
      <w:r>
        <w:separator/>
      </w:r>
    </w:p>
  </w:endnote>
  <w:endnote w:type="continuationSeparator" w:id="0">
    <w:p w:rsidR="00822B1B" w:rsidRDefault="0082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Default="00720765" w:rsidP="00325D12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0765" w:rsidRDefault="00720765" w:rsidP="00325D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Pr="00910A82" w:rsidRDefault="00720765" w:rsidP="00325D12">
    <w:pPr>
      <w:pStyle w:val="aa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52003B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Pr="0052003B" w:rsidRDefault="007F2ADF" w:rsidP="00325D12">
    <w:pPr>
      <w:pStyle w:val="aa"/>
      <w:rPr>
        <w:lang w:val="en-US"/>
      </w:rPr>
    </w:pPr>
    <w:r>
      <w:t>202</w:t>
    </w:r>
    <w:r w:rsidR="0052003B">
      <w:rPr>
        <w:lang w:val="en-US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Default="00720765" w:rsidP="00325D12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52003B">
      <w:rPr>
        <w:noProof/>
      </w:rPr>
      <w:t>18</w:t>
    </w:r>
    <w:r w:rsidRPr="00910A82">
      <w:fldChar w:fldCharType="end"/>
    </w:r>
  </w:p>
  <w:p w:rsidR="00720765" w:rsidRDefault="0052003B" w:rsidP="00325D12">
    <w:pPr>
      <w:pStyle w:val="URL"/>
    </w:pPr>
    <w:hyperlink r:id="rId1" w:history="1">
      <w:r w:rsidR="00720765">
        <w:rPr>
          <w:rStyle w:val="a5"/>
        </w:rPr>
        <w:t>https://conf.bars.group/x/AE5XCg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1B" w:rsidRDefault="00822B1B">
      <w:pPr>
        <w:spacing w:line="240" w:lineRule="auto"/>
      </w:pPr>
      <w:r>
        <w:separator/>
      </w:r>
    </w:p>
  </w:footnote>
  <w:footnote w:type="continuationSeparator" w:id="0">
    <w:p w:rsidR="00822B1B" w:rsidRDefault="00822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Pr="00C745BE" w:rsidRDefault="00720765" w:rsidP="00325D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Pr="00C745BE" w:rsidRDefault="00720765" w:rsidP="00325D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5" w:rsidRDefault="00720765" w:rsidP="00325D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982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A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A4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4F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24B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4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6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42107"/>
    <w:multiLevelType w:val="multilevel"/>
    <w:tmpl w:val="DF8697A0"/>
    <w:numStyleLink w:val="phadditiontitle"/>
  </w:abstractNum>
  <w:abstractNum w:abstractNumId="19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1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2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EC2B42"/>
    <w:multiLevelType w:val="hybridMultilevel"/>
    <w:tmpl w:val="E8303FC0"/>
    <w:lvl w:ilvl="0" w:tplc="0E1C862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26A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21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0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E2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4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4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E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0"/>
    <w:multiLevelType w:val="hybridMultilevel"/>
    <w:tmpl w:val="75796870"/>
    <w:lvl w:ilvl="0" w:tplc="6584D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0C06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3CC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A4B0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0851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22C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2EAD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AA8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C20E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579687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2"/>
    <w:multiLevelType w:val="hybridMultilevel"/>
    <w:tmpl w:val="75796872"/>
    <w:lvl w:ilvl="0" w:tplc="CCE4C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360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74F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6EA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C4A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DE6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E27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66ED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86E2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5796873"/>
    <w:multiLevelType w:val="hybridMultilevel"/>
    <w:tmpl w:val="75796873"/>
    <w:lvl w:ilvl="0" w:tplc="FE90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FEF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74AB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382A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C25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ECC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6AA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208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E63F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21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25"/>
  </w:num>
  <w:num w:numId="4">
    <w:abstractNumId w:val="26"/>
  </w:num>
  <w:num w:numId="5">
    <w:abstractNumId w:val="13"/>
  </w:num>
  <w:num w:numId="6">
    <w:abstractNumId w:val="14"/>
  </w:num>
  <w:num w:numId="7">
    <w:abstractNumId w:val="15"/>
  </w:num>
  <w:num w:numId="8">
    <w:abstractNumId w:val="27"/>
  </w:num>
  <w:num w:numId="9">
    <w:abstractNumId w:val="17"/>
  </w:num>
  <w:num w:numId="10">
    <w:abstractNumId w:val="23"/>
  </w:num>
  <w:num w:numId="11">
    <w:abstractNumId w:val="20"/>
  </w:num>
  <w:num w:numId="12">
    <w:abstractNumId w:val="18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2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22"/>
  </w:num>
  <w:num w:numId="28">
    <w:abstractNumId w:val="16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12"/>
  </w:num>
  <w:num w:numId="36">
    <w:abstractNumId w:val="10"/>
  </w:num>
  <w:num w:numId="37">
    <w:abstractNumId w:val="12"/>
  </w:num>
  <w:num w:numId="38">
    <w:abstractNumId w:val="12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1B0B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16AE6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A59C9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565F5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07DFB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A6DE7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003B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16A88"/>
    <w:rsid w:val="00720765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B504A"/>
    <w:rsid w:val="007C5657"/>
    <w:rsid w:val="007C574F"/>
    <w:rsid w:val="007D06AE"/>
    <w:rsid w:val="007D5FAB"/>
    <w:rsid w:val="007D7CE5"/>
    <w:rsid w:val="007E5A53"/>
    <w:rsid w:val="007F209D"/>
    <w:rsid w:val="007F2ADF"/>
    <w:rsid w:val="007F3748"/>
    <w:rsid w:val="007F3C14"/>
    <w:rsid w:val="00822B1B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C60F9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D6597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057C6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C7B37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0">
    <w:name w:val="heading 4"/>
    <w:aliases w:val="Scroll Heading 4"/>
    <w:basedOn w:val="3"/>
    <w:next w:val="ScrollPanelNormal"/>
    <w:link w:val="41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1">
    <w:name w:val="Заголовок 4 Знак"/>
    <w:aliases w:val="Scroll Heading 4 Знак"/>
    <w:basedOn w:val="a0"/>
    <w:link w:val="40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4">
    <w:name w:val="Заголовок4"/>
    <w:basedOn w:val="3"/>
    <w:link w:val="45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5">
    <w:name w:val="Заголовок4 Знак"/>
    <w:basedOn w:val="30"/>
    <w:link w:val="44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uiPriority w:val="99"/>
    <w:qFormat/>
    <w:rsid w:val="00982ADA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qFormat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ScrollListBullet2"/>
  </w:style>
  <w:style w:type="paragraph" w:customStyle="1" w:styleId="scroll-codecontentcontent">
    <w:name w:val="scroll-code_content_content"/>
    <w:basedOn w:val="ScrollListBullet2"/>
  </w:style>
  <w:style w:type="paragraph" w:customStyle="1" w:styleId="scroll-codecontentdivline">
    <w:name w:val="scroll-code_content_div_line"/>
    <w:basedOn w:val="ScrollListBullet2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Pr>
      <w:b/>
      <w:bCs/>
      <w:color w:val="336699"/>
    </w:r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character" w:customStyle="1" w:styleId="phnormal1">
    <w:name w:val="ph_normal Знак Знак"/>
    <w:rsid w:val="00F057C6"/>
    <w:rPr>
      <w:rFonts w:eastAsia="Times New Roman"/>
      <w:sz w:val="24"/>
    </w:rPr>
  </w:style>
  <w:style w:type="character" w:customStyle="1" w:styleId="phlistitemized1">
    <w:name w:val="ph_list_itemized_1 Знак"/>
    <w:link w:val="phlistitemized10"/>
    <w:rsid w:val="00FC7B37"/>
    <w:rPr>
      <w:rFonts w:cs="Arial"/>
    </w:rPr>
  </w:style>
  <w:style w:type="paragraph" w:customStyle="1" w:styleId="phlistitemized10">
    <w:name w:val="ph_list_itemized_1"/>
    <w:basedOn w:val="phnormal"/>
    <w:link w:val="phlistitemized1"/>
    <w:rsid w:val="00FC7B37"/>
    <w:pPr>
      <w:tabs>
        <w:tab w:val="num" w:pos="1077"/>
      </w:tabs>
      <w:ind w:left="1077" w:right="170" w:hanging="357"/>
    </w:pPr>
    <w:rPr>
      <w:rFonts w:cs="Arial"/>
      <w:lang w:val="en-US" w:eastAsia="en-US"/>
    </w:rPr>
  </w:style>
  <w:style w:type="paragraph" w:styleId="afff5">
    <w:name w:val="Normal (Web)"/>
    <w:basedOn w:val="a"/>
    <w:uiPriority w:val="99"/>
    <w:unhideWhenUsed/>
    <w:rsid w:val="007B504A"/>
    <w:pPr>
      <w:spacing w:before="100" w:beforeAutospacing="1" w:after="100" w:afterAutospacing="1" w:line="240" w:lineRule="auto"/>
      <w:jc w:val="left"/>
    </w:pPr>
    <w:rPr>
      <w:color w:val="auto"/>
    </w:rPr>
  </w:style>
  <w:style w:type="paragraph" w:customStyle="1" w:styleId="4">
    <w:name w:val="Маркированный 4 уровень"/>
    <w:basedOn w:val="a"/>
    <w:qFormat/>
    <w:rsid w:val="00720765"/>
    <w:pPr>
      <w:numPr>
        <w:numId w:val="36"/>
      </w:numPr>
      <w:spacing w:before="60" w:after="60" w:line="288" w:lineRule="auto"/>
      <w:jc w:val="left"/>
    </w:pPr>
    <w:rPr>
      <w:rFonts w:ascii="Tahoma" w:eastAsia="Calibri" w:hAnsi="Tahoma"/>
      <w:snapToGrid w:val="0"/>
      <w:color w:val="auto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ScrollPanel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0">
    <w:name w:val="heading 4"/>
    <w:aliases w:val="Scroll Heading 4"/>
    <w:basedOn w:val="3"/>
    <w:next w:val="ScrollPanelNormal"/>
    <w:link w:val="41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2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1">
    <w:name w:val="Заголовок 4 Знак"/>
    <w:aliases w:val="Scroll Heading 4 Знак"/>
    <w:basedOn w:val="a0"/>
    <w:link w:val="40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customStyle="1" w:styleId="11">
    <w:name w:val="Таблица простая 1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3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Название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4">
    <w:name w:val="Заголовок4"/>
    <w:basedOn w:val="3"/>
    <w:link w:val="45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5">
    <w:name w:val="Заголовок4 Знак"/>
    <w:basedOn w:val="30"/>
    <w:link w:val="44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uiPriority w:val="99"/>
    <w:qFormat/>
    <w:rsid w:val="00982ADA"/>
    <w:pPr>
      <w:spacing w:after="160"/>
    </w:pPr>
  </w:style>
  <w:style w:type="table" w:customStyle="1" w:styleId="14">
    <w:name w:val="Сетка таблицы светлая1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customStyle="1" w:styleId="510">
    <w:name w:val="Таблица простая 51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customStyle="1" w:styleId="310">
    <w:name w:val="Таблица простая 31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qFormat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-code">
    <w:name w:val="scroll-code"/>
    <w:basedOn w:val="ScrollListBullet2"/>
  </w:style>
  <w:style w:type="paragraph" w:customStyle="1" w:styleId="scroll-codecontentcontent">
    <w:name w:val="scroll-code_content_content"/>
    <w:basedOn w:val="ScrollListBullet2"/>
  </w:style>
  <w:style w:type="paragraph" w:customStyle="1" w:styleId="scroll-codecontentdivline">
    <w:name w:val="scroll-code_content_div_line"/>
    <w:basedOn w:val="ScrollListBullet2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Pr>
      <w:b/>
      <w:bCs/>
      <w:color w:val="336699"/>
    </w:rPr>
  </w:style>
  <w:style w:type="character" w:customStyle="1" w:styleId="scroll-codedefaultnewcontentplain">
    <w:name w:val="scroll-code_defaultnew_content_plain"/>
    <w:basedOn w:val="a0"/>
    <w:rPr>
      <w:color w:val="000000"/>
    </w:rPr>
  </w:style>
  <w:style w:type="character" w:customStyle="1" w:styleId="scroll-codedefaultnewcontentstring">
    <w:name w:val="scroll-code_defaultnew_content_string"/>
    <w:basedOn w:val="a0"/>
    <w:rPr>
      <w:color w:val="003366"/>
    </w:rPr>
  </w:style>
  <w:style w:type="character" w:customStyle="1" w:styleId="phnormal1">
    <w:name w:val="ph_normal Знак Знак"/>
    <w:rsid w:val="00F057C6"/>
    <w:rPr>
      <w:rFonts w:eastAsia="Times New Roman"/>
      <w:sz w:val="24"/>
    </w:rPr>
  </w:style>
  <w:style w:type="character" w:customStyle="1" w:styleId="phlistitemized1">
    <w:name w:val="ph_list_itemized_1 Знак"/>
    <w:link w:val="phlistitemized10"/>
    <w:rsid w:val="00FC7B37"/>
    <w:rPr>
      <w:rFonts w:cs="Arial"/>
    </w:rPr>
  </w:style>
  <w:style w:type="paragraph" w:customStyle="1" w:styleId="phlistitemized10">
    <w:name w:val="ph_list_itemized_1"/>
    <w:basedOn w:val="phnormal"/>
    <w:link w:val="phlistitemized1"/>
    <w:rsid w:val="00FC7B37"/>
    <w:pPr>
      <w:tabs>
        <w:tab w:val="num" w:pos="1077"/>
      </w:tabs>
      <w:ind w:left="1077" w:right="170" w:hanging="357"/>
    </w:pPr>
    <w:rPr>
      <w:rFonts w:cs="Arial"/>
      <w:lang w:val="en-US" w:eastAsia="en-US"/>
    </w:rPr>
  </w:style>
  <w:style w:type="paragraph" w:styleId="afff5">
    <w:name w:val="Normal (Web)"/>
    <w:basedOn w:val="a"/>
    <w:uiPriority w:val="99"/>
    <w:unhideWhenUsed/>
    <w:rsid w:val="007B504A"/>
    <w:pPr>
      <w:spacing w:before="100" w:beforeAutospacing="1" w:after="100" w:afterAutospacing="1" w:line="240" w:lineRule="auto"/>
      <w:jc w:val="left"/>
    </w:pPr>
    <w:rPr>
      <w:color w:val="auto"/>
    </w:rPr>
  </w:style>
  <w:style w:type="paragraph" w:customStyle="1" w:styleId="4">
    <w:name w:val="Маркированный 4 уровень"/>
    <w:basedOn w:val="a"/>
    <w:qFormat/>
    <w:rsid w:val="00720765"/>
    <w:pPr>
      <w:numPr>
        <w:numId w:val="36"/>
      </w:numPr>
      <w:spacing w:before="60" w:after="60" w:line="288" w:lineRule="auto"/>
      <w:jc w:val="left"/>
    </w:pPr>
    <w:rPr>
      <w:rFonts w:ascii="Tahoma" w:eastAsia="Calibri" w:hAnsi="Tahoma"/>
      <w:snapToGrid w:val="0"/>
      <w:color w:val="auto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onf.bars.group/x/AE5XC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5569-D82B-4299-8D9B-6870D29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2625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Будовская </cp:lastModifiedBy>
  <cp:revision>3</cp:revision>
  <cp:lastPrinted>2017-10-13T10:40:00Z</cp:lastPrinted>
  <dcterms:created xsi:type="dcterms:W3CDTF">2022-05-23T11:30:00Z</dcterms:created>
  <dcterms:modified xsi:type="dcterms:W3CDTF">2022-05-23T11:36:00Z</dcterms:modified>
</cp:coreProperties>
</file>