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536"/>
      </w:tblGrid>
      <w:tr w:rsidR="00286A8F" w:rsidTr="002A7B2A">
        <w:tc>
          <w:tcPr>
            <w:tcW w:w="4503" w:type="dxa"/>
          </w:tcPr>
          <w:p w:rsidR="00286A8F" w:rsidRDefault="00286A8F" w:rsidP="00286A8F">
            <w:pPr>
              <w:pStyle w:val="1f0"/>
            </w:pPr>
            <w:bookmarkStart w:id="0" w:name="hp_TitlePage"/>
          </w:p>
        </w:tc>
        <w:tc>
          <w:tcPr>
            <w:tcW w:w="425" w:type="dxa"/>
          </w:tcPr>
          <w:p w:rsidR="00286A8F" w:rsidRDefault="00286A8F" w:rsidP="00286A8F"/>
        </w:tc>
        <w:tc>
          <w:tcPr>
            <w:tcW w:w="4536" w:type="dxa"/>
          </w:tcPr>
          <w:p w:rsidR="00286A8F" w:rsidRDefault="00286A8F" w:rsidP="00286A8F">
            <w:pPr>
              <w:pStyle w:val="1f0"/>
            </w:pPr>
          </w:p>
        </w:tc>
      </w:tr>
      <w:tr w:rsidR="00286A8F" w:rsidTr="002A7B2A">
        <w:tc>
          <w:tcPr>
            <w:tcW w:w="4503" w:type="dxa"/>
          </w:tcPr>
          <w:p w:rsidR="00286A8F" w:rsidRDefault="00286A8F" w:rsidP="00286A8F">
            <w:pPr>
              <w:pStyle w:val="18"/>
            </w:pPr>
          </w:p>
        </w:tc>
        <w:tc>
          <w:tcPr>
            <w:tcW w:w="425" w:type="dxa"/>
          </w:tcPr>
          <w:p w:rsidR="00286A8F" w:rsidRDefault="00286A8F" w:rsidP="00286A8F"/>
        </w:tc>
        <w:tc>
          <w:tcPr>
            <w:tcW w:w="4536" w:type="dxa"/>
          </w:tcPr>
          <w:p w:rsidR="00286A8F" w:rsidRDefault="00286A8F" w:rsidP="00286A8F">
            <w:pPr>
              <w:pStyle w:val="18"/>
            </w:pPr>
          </w:p>
        </w:tc>
      </w:tr>
      <w:tr w:rsidR="00286A8F" w:rsidTr="002A7B2A">
        <w:tc>
          <w:tcPr>
            <w:tcW w:w="4503" w:type="dxa"/>
          </w:tcPr>
          <w:p w:rsidR="00286A8F" w:rsidRDefault="00286A8F" w:rsidP="00286A8F">
            <w:pPr>
              <w:pStyle w:val="1d"/>
            </w:pPr>
          </w:p>
        </w:tc>
        <w:tc>
          <w:tcPr>
            <w:tcW w:w="425" w:type="dxa"/>
          </w:tcPr>
          <w:p w:rsidR="00286A8F" w:rsidRDefault="00286A8F" w:rsidP="00286A8F"/>
        </w:tc>
        <w:tc>
          <w:tcPr>
            <w:tcW w:w="4536" w:type="dxa"/>
          </w:tcPr>
          <w:p w:rsidR="00286A8F" w:rsidRDefault="00286A8F" w:rsidP="00286A8F">
            <w:pPr>
              <w:pStyle w:val="1d"/>
            </w:pPr>
          </w:p>
        </w:tc>
      </w:tr>
      <w:tr w:rsidR="00286A8F" w:rsidTr="002A7B2A">
        <w:tc>
          <w:tcPr>
            <w:tcW w:w="4503" w:type="dxa"/>
          </w:tcPr>
          <w:p w:rsidR="00286A8F" w:rsidRDefault="00286A8F" w:rsidP="002A7B2A">
            <w:pPr>
              <w:pStyle w:val="17"/>
            </w:pPr>
          </w:p>
        </w:tc>
        <w:tc>
          <w:tcPr>
            <w:tcW w:w="425" w:type="dxa"/>
          </w:tcPr>
          <w:p w:rsidR="00286A8F" w:rsidRDefault="00286A8F" w:rsidP="002A7B2A">
            <w:pPr>
              <w:pStyle w:val="17"/>
            </w:pPr>
          </w:p>
        </w:tc>
        <w:tc>
          <w:tcPr>
            <w:tcW w:w="4536" w:type="dxa"/>
          </w:tcPr>
          <w:p w:rsidR="00286A8F" w:rsidRDefault="00286A8F" w:rsidP="002A7B2A">
            <w:pPr>
              <w:pStyle w:val="17"/>
            </w:pPr>
          </w:p>
        </w:tc>
      </w:tr>
    </w:tbl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Pr="00286A8F" w:rsidRDefault="00444F32" w:rsidP="00286A8F"/>
    <w:p w:rsidR="00444F32" w:rsidRDefault="00444F32" w:rsidP="00286A8F"/>
    <w:p w:rsidR="002A7B2A" w:rsidRDefault="002A7B2A" w:rsidP="00286A8F"/>
    <w:p w:rsidR="002A7B2A" w:rsidRDefault="002A7B2A" w:rsidP="00286A8F"/>
    <w:p w:rsidR="002A7B2A" w:rsidRPr="00286A8F" w:rsidRDefault="002A7B2A" w:rsidP="00286A8F"/>
    <w:p w:rsidR="009754A5" w:rsidRPr="009754A5" w:rsidRDefault="009754A5" w:rsidP="009754A5"/>
    <w:p w:rsidR="006D1B3C" w:rsidRDefault="00FC3D39" w:rsidP="00444F32">
      <w:pPr>
        <w:pStyle w:val="1f5"/>
        <w:spacing w:line="360" w:lineRule="auto"/>
      </w:pPr>
      <w:r w:rsidRPr="006D1B3C">
        <w:t xml:space="preserve">Регламент предоставления услуги </w:t>
      </w:r>
      <w:r w:rsidR="007F351B">
        <w:t xml:space="preserve">подключения к </w:t>
      </w:r>
      <w:r w:rsidR="00444F32">
        <w:t>защищенной сети передачи данных (</w:t>
      </w:r>
      <w:r w:rsidR="007F351B">
        <w:t>ЗСПД</w:t>
      </w:r>
      <w:r w:rsidR="00444F32">
        <w:t>)</w:t>
      </w:r>
      <w:r w:rsidR="007F351B">
        <w:t xml:space="preserve"> Министерства </w:t>
      </w:r>
      <w:r w:rsidR="00444F32">
        <w:t>з</w:t>
      </w:r>
      <w:r w:rsidR="007F351B" w:rsidRPr="00457C11">
        <w:t>дравоохранения</w:t>
      </w:r>
      <w:r w:rsidR="00457C11" w:rsidRPr="00457C11">
        <w:t xml:space="preserve"> </w:t>
      </w:r>
      <w:r w:rsidR="00444F32">
        <w:t xml:space="preserve">Российской Федерации </w:t>
      </w:r>
      <w:r w:rsidR="00636C39">
        <w:t>региональных</w:t>
      </w:r>
      <w:r w:rsidR="00457C11" w:rsidRPr="00457C11">
        <w:t xml:space="preserve"> </w:t>
      </w:r>
      <w:r w:rsidR="00852D40">
        <w:t>медицинских организаций</w:t>
      </w:r>
    </w:p>
    <w:p w:rsidR="009F2813" w:rsidRPr="00286A8F" w:rsidRDefault="009F2813" w:rsidP="00286A8F"/>
    <w:p w:rsidR="009F2813" w:rsidRPr="00286A8F" w:rsidRDefault="009F2813" w:rsidP="00286A8F"/>
    <w:p w:rsidR="007533DB" w:rsidRDefault="007533DB" w:rsidP="005340BB">
      <w:pPr>
        <w:rPr>
          <w:rFonts w:cs="Arial"/>
          <w:sz w:val="19"/>
          <w:szCs w:val="19"/>
        </w:rPr>
      </w:pPr>
    </w:p>
    <w:p w:rsidR="00636078" w:rsidRPr="00E820BB" w:rsidRDefault="00636078" w:rsidP="005340BB">
      <w:pPr>
        <w:rPr>
          <w:rFonts w:cs="Arial"/>
          <w:sz w:val="19"/>
          <w:szCs w:val="19"/>
        </w:rPr>
      </w:pPr>
    </w:p>
    <w:p w:rsidR="007533DB" w:rsidRPr="00E820BB" w:rsidRDefault="00444F32" w:rsidP="00444F32">
      <w:pPr>
        <w:pStyle w:val="1f6"/>
      </w:pPr>
      <w:r>
        <w:t xml:space="preserve">На </w:t>
      </w:r>
      <w:fldSimple w:instr=" NUMPAGES   \* MERGEFORMAT ">
        <w:r w:rsidR="00C53EB5">
          <w:rPr>
            <w:noProof/>
          </w:rPr>
          <w:t>15</w:t>
        </w:r>
      </w:fldSimple>
      <w:r w:rsidR="007C4716">
        <w:t xml:space="preserve"> листах</w:t>
      </w:r>
    </w:p>
    <w:p w:rsidR="007533DB" w:rsidRPr="00444F32" w:rsidRDefault="007533DB" w:rsidP="00444F32"/>
    <w:p w:rsidR="007533DB" w:rsidRPr="00444F32" w:rsidRDefault="007533DB" w:rsidP="00444F32"/>
    <w:p w:rsidR="007533DB" w:rsidRDefault="007533DB" w:rsidP="00444F32"/>
    <w:p w:rsidR="002A7B2A" w:rsidRDefault="002A7B2A" w:rsidP="00444F32"/>
    <w:p w:rsidR="007533DB" w:rsidRPr="00444F32" w:rsidRDefault="007533DB" w:rsidP="00444F32"/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536"/>
      </w:tblGrid>
      <w:tr w:rsidR="002A7B2A" w:rsidTr="00D06FE9">
        <w:tc>
          <w:tcPr>
            <w:tcW w:w="4503" w:type="dxa"/>
          </w:tcPr>
          <w:p w:rsidR="002A7B2A" w:rsidRDefault="002A7B2A" w:rsidP="00D06FE9">
            <w:pPr>
              <w:pStyle w:val="1f0"/>
            </w:pPr>
          </w:p>
        </w:tc>
        <w:tc>
          <w:tcPr>
            <w:tcW w:w="425" w:type="dxa"/>
          </w:tcPr>
          <w:p w:rsidR="002A7B2A" w:rsidRDefault="002A7B2A" w:rsidP="00D06FE9"/>
        </w:tc>
        <w:tc>
          <w:tcPr>
            <w:tcW w:w="4536" w:type="dxa"/>
          </w:tcPr>
          <w:p w:rsidR="002A7B2A" w:rsidRDefault="002A7B2A" w:rsidP="00D06FE9">
            <w:pPr>
              <w:pStyle w:val="1f0"/>
            </w:pPr>
          </w:p>
        </w:tc>
      </w:tr>
      <w:tr w:rsidR="002A7B2A" w:rsidTr="00D06FE9">
        <w:tc>
          <w:tcPr>
            <w:tcW w:w="4503" w:type="dxa"/>
          </w:tcPr>
          <w:p w:rsidR="002A7B2A" w:rsidRDefault="002A7B2A" w:rsidP="00D06FE9">
            <w:pPr>
              <w:pStyle w:val="18"/>
            </w:pPr>
          </w:p>
        </w:tc>
        <w:tc>
          <w:tcPr>
            <w:tcW w:w="425" w:type="dxa"/>
          </w:tcPr>
          <w:p w:rsidR="002A7B2A" w:rsidRDefault="002A7B2A" w:rsidP="00D06FE9"/>
        </w:tc>
        <w:tc>
          <w:tcPr>
            <w:tcW w:w="4536" w:type="dxa"/>
          </w:tcPr>
          <w:p w:rsidR="002A7B2A" w:rsidRDefault="002A7B2A" w:rsidP="00D06FE9">
            <w:pPr>
              <w:pStyle w:val="18"/>
            </w:pPr>
          </w:p>
        </w:tc>
      </w:tr>
      <w:tr w:rsidR="002A7B2A" w:rsidTr="00D06FE9">
        <w:tc>
          <w:tcPr>
            <w:tcW w:w="4503" w:type="dxa"/>
          </w:tcPr>
          <w:p w:rsidR="002A7B2A" w:rsidRDefault="002A7B2A" w:rsidP="00D06FE9">
            <w:pPr>
              <w:pStyle w:val="1d"/>
            </w:pPr>
          </w:p>
        </w:tc>
        <w:tc>
          <w:tcPr>
            <w:tcW w:w="425" w:type="dxa"/>
          </w:tcPr>
          <w:p w:rsidR="002A7B2A" w:rsidRDefault="002A7B2A" w:rsidP="00D06FE9"/>
        </w:tc>
        <w:tc>
          <w:tcPr>
            <w:tcW w:w="4536" w:type="dxa"/>
          </w:tcPr>
          <w:p w:rsidR="002A7B2A" w:rsidRDefault="002A7B2A" w:rsidP="00D06FE9">
            <w:pPr>
              <w:pStyle w:val="1d"/>
            </w:pPr>
          </w:p>
        </w:tc>
      </w:tr>
      <w:tr w:rsidR="002A7B2A" w:rsidTr="00D06FE9">
        <w:tc>
          <w:tcPr>
            <w:tcW w:w="4503" w:type="dxa"/>
          </w:tcPr>
          <w:p w:rsidR="002A7B2A" w:rsidRDefault="002A7B2A" w:rsidP="00D06FE9">
            <w:pPr>
              <w:pStyle w:val="17"/>
            </w:pPr>
          </w:p>
        </w:tc>
        <w:tc>
          <w:tcPr>
            <w:tcW w:w="425" w:type="dxa"/>
          </w:tcPr>
          <w:p w:rsidR="002A7B2A" w:rsidRDefault="002A7B2A" w:rsidP="00D06FE9">
            <w:pPr>
              <w:pStyle w:val="17"/>
            </w:pPr>
          </w:p>
        </w:tc>
        <w:tc>
          <w:tcPr>
            <w:tcW w:w="4536" w:type="dxa"/>
          </w:tcPr>
          <w:p w:rsidR="002A7B2A" w:rsidRDefault="002A7B2A" w:rsidP="00D06FE9">
            <w:pPr>
              <w:pStyle w:val="17"/>
            </w:pPr>
          </w:p>
        </w:tc>
      </w:tr>
    </w:tbl>
    <w:p w:rsidR="008A172C" w:rsidRPr="00444F32" w:rsidRDefault="008A172C" w:rsidP="00444F32"/>
    <w:p w:rsidR="008A172C" w:rsidRPr="00444F32" w:rsidRDefault="008A172C" w:rsidP="00444F32"/>
    <w:p w:rsidR="00444F32" w:rsidRPr="00713028" w:rsidRDefault="007533DB" w:rsidP="00444F32">
      <w:pPr>
        <w:pStyle w:val="1f6"/>
        <w:rPr>
          <w:b/>
        </w:rPr>
      </w:pPr>
      <w:r w:rsidRPr="00713028">
        <w:rPr>
          <w:b/>
        </w:rPr>
        <w:t>Москва</w:t>
      </w:r>
      <w:r w:rsidR="00444F32" w:rsidRPr="00713028">
        <w:rPr>
          <w:b/>
        </w:rPr>
        <w:t>,</w:t>
      </w:r>
    </w:p>
    <w:p w:rsidR="007533DB" w:rsidRPr="00713028" w:rsidRDefault="00502B16" w:rsidP="00444F32">
      <w:pPr>
        <w:pStyle w:val="1f6"/>
        <w:rPr>
          <w:b/>
        </w:rPr>
      </w:pPr>
      <w:r w:rsidRPr="00713028">
        <w:rPr>
          <w:b/>
        </w:rPr>
        <w:t>201</w:t>
      </w:r>
      <w:r w:rsidR="00B954D8" w:rsidRPr="00713028">
        <w:rPr>
          <w:b/>
        </w:rPr>
        <w:t>2</w:t>
      </w:r>
    </w:p>
    <w:p w:rsidR="00636C39" w:rsidRDefault="00636C39" w:rsidP="00636C39">
      <w:pPr>
        <w:pStyle w:val="aff6"/>
      </w:pPr>
      <w:bookmarkStart w:id="1" w:name="_GoBack"/>
      <w:bookmarkEnd w:id="1"/>
    </w:p>
    <w:p w:rsidR="00636C39" w:rsidRDefault="00636C39" w:rsidP="00636C39">
      <w:pPr>
        <w:spacing w:after="96" w:line="1" w:lineRule="exact"/>
        <w:rPr>
          <w:sz w:val="2"/>
          <w:szCs w:val="2"/>
        </w:rPr>
      </w:pPr>
    </w:p>
    <w:p w:rsidR="00444F32" w:rsidRDefault="00636C39" w:rsidP="00636C39">
      <w:pPr>
        <w:pStyle w:val="aff6"/>
      </w:pPr>
      <w:r>
        <w:lastRenderedPageBreak/>
        <w:t>Содержание</w:t>
      </w:r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9212F">
        <w:rPr>
          <w:rStyle w:val="af"/>
          <w:b w:val="0"/>
          <w:bCs w:val="0"/>
          <w:caps w:val="0"/>
          <w:noProof/>
        </w:rPr>
        <w:fldChar w:fldCharType="begin"/>
      </w:r>
      <w:r w:rsidR="00C17F95">
        <w:rPr>
          <w:rStyle w:val="af"/>
          <w:b w:val="0"/>
          <w:bCs w:val="0"/>
          <w:caps w:val="0"/>
          <w:noProof/>
        </w:rPr>
        <w:instrText xml:space="preserve"> TOC \o "1-3" \h \z \u </w:instrText>
      </w:r>
      <w:r w:rsidRPr="00A9212F">
        <w:rPr>
          <w:rStyle w:val="af"/>
          <w:b w:val="0"/>
          <w:bCs w:val="0"/>
          <w:caps w:val="0"/>
          <w:noProof/>
        </w:rPr>
        <w:fldChar w:fldCharType="separate"/>
      </w:r>
      <w:hyperlink w:anchor="_Toc339036585" w:history="1">
        <w:r w:rsidR="00C53EB5" w:rsidRPr="00564255">
          <w:rPr>
            <w:rStyle w:val="af"/>
            <w:noProof/>
          </w:rPr>
          <w:t>Перечень сокращений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86" w:history="1">
        <w:r w:rsidR="00C53EB5" w:rsidRPr="00564255">
          <w:rPr>
            <w:rStyle w:val="af"/>
            <w:noProof/>
          </w:rPr>
          <w:t>Перечень Терминов и определений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87" w:history="1">
        <w:r w:rsidR="00C53EB5" w:rsidRPr="00564255">
          <w:rPr>
            <w:rStyle w:val="af"/>
            <w:noProof/>
          </w:rPr>
          <w:t>1</w:t>
        </w:r>
        <w:r w:rsidR="00C53E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3EB5" w:rsidRPr="00564255">
          <w:rPr>
            <w:rStyle w:val="af"/>
            <w:noProof/>
          </w:rPr>
          <w:t>Назначение документа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88" w:history="1">
        <w:r w:rsidR="00C53EB5" w:rsidRPr="00564255">
          <w:rPr>
            <w:rStyle w:val="af"/>
            <w:noProof/>
          </w:rPr>
          <w:t>2</w:t>
        </w:r>
        <w:r w:rsidR="00C53E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3EB5" w:rsidRPr="00564255">
          <w:rPr>
            <w:rStyle w:val="af"/>
            <w:noProof/>
          </w:rPr>
          <w:t>Порядок взаимодействия участников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89" w:history="1">
        <w:r w:rsidR="00C53EB5" w:rsidRPr="00564255">
          <w:rPr>
            <w:rStyle w:val="af"/>
            <w:noProof/>
          </w:rPr>
          <w:t>3</w:t>
        </w:r>
        <w:r w:rsidR="00C53E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3EB5" w:rsidRPr="00564255">
          <w:rPr>
            <w:rStyle w:val="af"/>
            <w:noProof/>
          </w:rPr>
          <w:t>Роли и зоны ответственности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0" w:history="1">
        <w:r w:rsidR="00C53EB5" w:rsidRPr="00564255">
          <w:rPr>
            <w:rStyle w:val="af"/>
            <w:noProof/>
          </w:rPr>
          <w:t>4</w:t>
        </w:r>
        <w:r w:rsidR="00C53E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3EB5" w:rsidRPr="00564255">
          <w:rPr>
            <w:rStyle w:val="af"/>
            <w:noProof/>
          </w:rPr>
          <w:t>Требования к оборудованию и информационным системам участника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1" w:history="1">
        <w:r w:rsidR="00C53EB5" w:rsidRPr="00564255">
          <w:rPr>
            <w:rStyle w:val="af"/>
            <w:noProof/>
          </w:rPr>
          <w:t>5</w:t>
        </w:r>
        <w:r w:rsidR="00C53E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3EB5" w:rsidRPr="00564255">
          <w:rPr>
            <w:rStyle w:val="af"/>
            <w:noProof/>
          </w:rPr>
          <w:t>Проверка правильности подключения Оборудования СКЗИ Участников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2" w:history="1">
        <w:r w:rsidR="00C53EB5" w:rsidRPr="00564255">
          <w:rPr>
            <w:rStyle w:val="af"/>
            <w:noProof/>
          </w:rPr>
          <w:t>Приложение 1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36593" w:history="1">
        <w:r w:rsidR="00C53EB5" w:rsidRPr="00564255">
          <w:rPr>
            <w:rStyle w:val="af"/>
            <w:noProof/>
          </w:rPr>
          <w:t>Образец запроса на подключение к ЗСПД Минздрава России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4" w:history="1">
        <w:r w:rsidR="00C53EB5" w:rsidRPr="00564255">
          <w:rPr>
            <w:rStyle w:val="af"/>
            <w:noProof/>
          </w:rPr>
          <w:t>Приложение 2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36595" w:history="1">
        <w:r w:rsidR="00C53EB5" w:rsidRPr="00564255">
          <w:rPr>
            <w:rStyle w:val="af"/>
            <w:noProof/>
          </w:rPr>
          <w:t>Техническая спецификация на доступ к ресурсам ФЦОД Минздрава России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6" w:history="1">
        <w:r w:rsidR="00C53EB5" w:rsidRPr="00564255">
          <w:rPr>
            <w:rStyle w:val="af"/>
            <w:noProof/>
          </w:rPr>
          <w:t>Приложение 3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36597" w:history="1">
        <w:r w:rsidR="00C53EB5" w:rsidRPr="00564255">
          <w:rPr>
            <w:rStyle w:val="af"/>
            <w:noProof/>
          </w:rPr>
          <w:t>Электронное уведомление участника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36598" w:history="1">
        <w:r w:rsidR="00C53EB5" w:rsidRPr="00564255">
          <w:rPr>
            <w:rStyle w:val="af"/>
            <w:noProof/>
          </w:rPr>
          <w:t>Приложение 4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53EB5" w:rsidRDefault="00A9212F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36599" w:history="1">
        <w:r w:rsidR="00C53EB5" w:rsidRPr="00564255">
          <w:rPr>
            <w:rStyle w:val="af"/>
            <w:noProof/>
          </w:rPr>
          <w:t>Рекомендованная схема подключения Участника к ФЦОД Минздрава России</w:t>
        </w:r>
        <w:r w:rsidR="00C53E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EB5">
          <w:rPr>
            <w:noProof/>
            <w:webHidden/>
          </w:rPr>
          <w:instrText xml:space="preserve"> PAGEREF _Toc339036599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6C39" w:rsidRPr="00636C39" w:rsidRDefault="00A9212F" w:rsidP="00636C39">
      <w:r>
        <w:rPr>
          <w:rStyle w:val="af"/>
          <w:b/>
          <w:bCs/>
          <w:caps/>
          <w:noProof/>
        </w:rPr>
        <w:fldChar w:fldCharType="end"/>
      </w:r>
    </w:p>
    <w:p w:rsidR="00444F32" w:rsidRDefault="00636C39" w:rsidP="00636C39">
      <w:pPr>
        <w:pStyle w:val="19"/>
      </w:pPr>
      <w:bookmarkStart w:id="2" w:name="_Toc339036585"/>
      <w:r>
        <w:lastRenderedPageBreak/>
        <w:t>Перечень сокращений</w:t>
      </w:r>
      <w:bookmarkEnd w:id="2"/>
    </w:p>
    <w:tbl>
      <w:tblPr>
        <w:tblStyle w:val="ac"/>
        <w:tblW w:w="5000" w:type="pct"/>
        <w:tblLook w:val="04A0"/>
      </w:tblPr>
      <w:tblGrid>
        <w:gridCol w:w="1848"/>
        <w:gridCol w:w="7725"/>
      </w:tblGrid>
      <w:tr w:rsidR="00281AE8" w:rsidTr="00D15A99">
        <w:tc>
          <w:tcPr>
            <w:tcW w:w="965" w:type="pct"/>
          </w:tcPr>
          <w:p w:rsidR="00281AE8" w:rsidRPr="00CB4253" w:rsidRDefault="00281AE8" w:rsidP="00CB4253">
            <w:pPr>
              <w:pStyle w:val="affc"/>
              <w:ind w:left="0" w:firstLine="57"/>
            </w:pPr>
            <w:r w:rsidRPr="00CB4253">
              <w:t>АРМ</w:t>
            </w:r>
          </w:p>
        </w:tc>
        <w:tc>
          <w:tcPr>
            <w:tcW w:w="4035" w:type="pct"/>
          </w:tcPr>
          <w:p w:rsidR="00281AE8" w:rsidRPr="00CB4253" w:rsidRDefault="00281AE8" w:rsidP="00CB4253">
            <w:pPr>
              <w:pStyle w:val="affc"/>
            </w:pPr>
            <w:r w:rsidRPr="00CB4253">
              <w:t>автоматизированное рабочее место</w:t>
            </w:r>
          </w:p>
        </w:tc>
      </w:tr>
      <w:tr w:rsidR="0058768A" w:rsidTr="00D15A99">
        <w:tc>
          <w:tcPr>
            <w:tcW w:w="965" w:type="pct"/>
          </w:tcPr>
          <w:p w:rsidR="0058768A" w:rsidRPr="00CB4253" w:rsidRDefault="0058768A" w:rsidP="00CB4253">
            <w:pPr>
              <w:pStyle w:val="affc"/>
              <w:ind w:left="0" w:firstLine="57"/>
            </w:pPr>
            <w:r>
              <w:t>ЕГИСЗ</w:t>
            </w:r>
          </w:p>
        </w:tc>
        <w:tc>
          <w:tcPr>
            <w:tcW w:w="4035" w:type="pct"/>
          </w:tcPr>
          <w:p w:rsidR="0058768A" w:rsidRPr="00CB4253" w:rsidRDefault="00A10BF4" w:rsidP="00CB4253">
            <w:pPr>
              <w:pStyle w:val="affc"/>
            </w:pPr>
            <w:r>
              <w:t xml:space="preserve">Единая Государственная информационная система </w:t>
            </w:r>
            <w:r w:rsidR="00C26E4F">
              <w:t xml:space="preserve">в сфере </w:t>
            </w:r>
            <w:r>
              <w:t>здравоохранения</w:t>
            </w:r>
            <w:r w:rsidR="00E63A96">
              <w:t xml:space="preserve"> </w:t>
            </w:r>
          </w:p>
        </w:tc>
      </w:tr>
      <w:tr w:rsidR="00CD394F" w:rsidTr="00D15A99">
        <w:tc>
          <w:tcPr>
            <w:tcW w:w="965" w:type="pct"/>
          </w:tcPr>
          <w:p w:rsidR="00CD394F" w:rsidRPr="00CD394F" w:rsidRDefault="00CD394F" w:rsidP="00CB4253">
            <w:pPr>
              <w:pStyle w:val="affc"/>
              <w:ind w:left="0" w:firstLine="57"/>
            </w:pPr>
            <w:r>
              <w:t>ДИТ</w:t>
            </w:r>
          </w:p>
        </w:tc>
        <w:tc>
          <w:tcPr>
            <w:tcW w:w="4035" w:type="pct"/>
          </w:tcPr>
          <w:p w:rsidR="00CD394F" w:rsidRDefault="00CD394F" w:rsidP="00CB4253">
            <w:pPr>
              <w:pStyle w:val="affc"/>
            </w:pPr>
            <w:r>
              <w:t>Департамент информационных технологий</w:t>
            </w:r>
          </w:p>
        </w:tc>
      </w:tr>
      <w:tr w:rsidR="00281AE8" w:rsidTr="00D15A99">
        <w:tc>
          <w:tcPr>
            <w:tcW w:w="965" w:type="pct"/>
          </w:tcPr>
          <w:p w:rsidR="00281AE8" w:rsidRPr="00CB4253" w:rsidRDefault="00281AE8" w:rsidP="00CB4253">
            <w:pPr>
              <w:pStyle w:val="affc"/>
              <w:ind w:left="0" w:firstLine="57"/>
            </w:pPr>
            <w:r w:rsidRPr="00CB4253">
              <w:t>ЗСПД</w:t>
            </w:r>
          </w:p>
        </w:tc>
        <w:tc>
          <w:tcPr>
            <w:tcW w:w="4035" w:type="pct"/>
          </w:tcPr>
          <w:p w:rsidR="00281AE8" w:rsidRPr="00CB4253" w:rsidRDefault="00281AE8" w:rsidP="00CB4253">
            <w:pPr>
              <w:pStyle w:val="affc"/>
            </w:pPr>
            <w:r w:rsidRPr="00CB4253">
              <w:t>защищенная сеть передачи данных</w:t>
            </w:r>
          </w:p>
        </w:tc>
      </w:tr>
      <w:tr w:rsidR="00281AE8" w:rsidTr="00D15A99">
        <w:tc>
          <w:tcPr>
            <w:tcW w:w="965" w:type="pct"/>
          </w:tcPr>
          <w:p w:rsidR="00281AE8" w:rsidRPr="00CB4253" w:rsidRDefault="00281AE8" w:rsidP="00CB4253">
            <w:pPr>
              <w:pStyle w:val="affc"/>
              <w:ind w:left="0" w:firstLine="57"/>
            </w:pPr>
            <w:r w:rsidRPr="00CB4253">
              <w:t>ИБ</w:t>
            </w:r>
          </w:p>
        </w:tc>
        <w:tc>
          <w:tcPr>
            <w:tcW w:w="4035" w:type="pct"/>
          </w:tcPr>
          <w:p w:rsidR="00281AE8" w:rsidRPr="00CB4253" w:rsidRDefault="00281AE8" w:rsidP="00CB4253">
            <w:pPr>
              <w:pStyle w:val="affc"/>
            </w:pPr>
            <w:r w:rsidRPr="00CB4253">
              <w:t>информационная безопасность</w:t>
            </w:r>
          </w:p>
        </w:tc>
      </w:tr>
      <w:tr w:rsidR="00120152" w:rsidTr="00D15A99">
        <w:tc>
          <w:tcPr>
            <w:tcW w:w="965" w:type="pct"/>
          </w:tcPr>
          <w:p w:rsidR="00120152" w:rsidRPr="00CB4253" w:rsidRDefault="00120152" w:rsidP="00CB4253">
            <w:pPr>
              <w:pStyle w:val="affc"/>
              <w:ind w:left="0" w:firstLine="57"/>
            </w:pPr>
            <w:r w:rsidRPr="00CB4253">
              <w:t>ЛВС</w:t>
            </w:r>
          </w:p>
        </w:tc>
        <w:tc>
          <w:tcPr>
            <w:tcW w:w="4035" w:type="pct"/>
          </w:tcPr>
          <w:p w:rsidR="00120152" w:rsidRPr="00CB4253" w:rsidRDefault="00120152" w:rsidP="00CB4253">
            <w:pPr>
              <w:pStyle w:val="affc"/>
            </w:pPr>
            <w:r w:rsidRPr="00CB4253">
              <w:t>локальная вычислительная сеть</w:t>
            </w:r>
          </w:p>
        </w:tc>
      </w:tr>
      <w:tr w:rsidR="002C3694" w:rsidDel="002C3694" w:rsidTr="00D15A99">
        <w:tc>
          <w:tcPr>
            <w:tcW w:w="965" w:type="pct"/>
          </w:tcPr>
          <w:p w:rsidR="002C3694" w:rsidRPr="002C3694" w:rsidDel="002C3694" w:rsidRDefault="002C3694" w:rsidP="00D15A99">
            <w:pPr>
              <w:pStyle w:val="affc"/>
            </w:pPr>
            <w:r>
              <w:t>МО</w:t>
            </w:r>
          </w:p>
        </w:tc>
        <w:tc>
          <w:tcPr>
            <w:tcW w:w="4035" w:type="pct"/>
          </w:tcPr>
          <w:p w:rsidR="002C3694" w:rsidRPr="00CB4253" w:rsidDel="002C3694" w:rsidRDefault="00D15A99" w:rsidP="00D15A99">
            <w:pPr>
              <w:pStyle w:val="affc"/>
            </w:pPr>
            <w:r>
              <w:t>медицинские организации - учреждения здравоохранения, медицинская организация, орган исполнительной власти и органы местного самоуправления, осуществляющие деятельность по оказанию государственных и муниципальных услуг в сфере здравоохранения, аптечная и фармацевтическая организации, а также лечебно-профилактические учреждения</w:t>
            </w:r>
          </w:p>
        </w:tc>
      </w:tr>
      <w:tr w:rsidR="0058768A" w:rsidTr="00D15A99">
        <w:tc>
          <w:tcPr>
            <w:tcW w:w="965" w:type="pct"/>
          </w:tcPr>
          <w:p w:rsidR="0058768A" w:rsidRPr="00CB4253" w:rsidRDefault="0058768A" w:rsidP="00CB4253">
            <w:pPr>
              <w:pStyle w:val="affc"/>
              <w:ind w:left="0" w:firstLine="57"/>
            </w:pPr>
            <w:r>
              <w:t>МЭ</w:t>
            </w:r>
          </w:p>
        </w:tc>
        <w:tc>
          <w:tcPr>
            <w:tcW w:w="4035" w:type="pct"/>
          </w:tcPr>
          <w:p w:rsidR="0058768A" w:rsidRPr="00CB4253" w:rsidRDefault="0058768A" w:rsidP="00CB4253">
            <w:pPr>
              <w:pStyle w:val="affc"/>
            </w:pPr>
            <w:r>
              <w:t>межсетевой экран</w:t>
            </w:r>
          </w:p>
        </w:tc>
      </w:tr>
      <w:tr w:rsidR="00286A8F" w:rsidTr="00D15A99">
        <w:tc>
          <w:tcPr>
            <w:tcW w:w="965" w:type="pct"/>
          </w:tcPr>
          <w:p w:rsidR="00286A8F" w:rsidRPr="00286A8F" w:rsidRDefault="00286A8F" w:rsidP="00CB4253">
            <w:pPr>
              <w:pStyle w:val="affc"/>
              <w:ind w:left="0" w:firstLine="57"/>
            </w:pPr>
            <w:r>
              <w:t>ОУЗ</w:t>
            </w:r>
          </w:p>
        </w:tc>
        <w:tc>
          <w:tcPr>
            <w:tcW w:w="4035" w:type="pct"/>
          </w:tcPr>
          <w:p w:rsidR="00286A8F" w:rsidRDefault="00286A8F" w:rsidP="00CB4253">
            <w:pPr>
              <w:pStyle w:val="affc"/>
            </w:pPr>
            <w:r>
              <w:t xml:space="preserve">орган управления здравоохранением </w:t>
            </w:r>
          </w:p>
        </w:tc>
      </w:tr>
      <w:tr w:rsidR="00C26E4F" w:rsidTr="00D15A99">
        <w:tc>
          <w:tcPr>
            <w:tcW w:w="965" w:type="pct"/>
          </w:tcPr>
          <w:p w:rsidR="00C26E4F" w:rsidRDefault="00C26E4F" w:rsidP="00CB4253">
            <w:pPr>
              <w:pStyle w:val="affc"/>
              <w:ind w:left="0" w:firstLine="57"/>
            </w:pPr>
            <w:r>
              <w:t xml:space="preserve">ПАК </w:t>
            </w:r>
          </w:p>
        </w:tc>
        <w:tc>
          <w:tcPr>
            <w:tcW w:w="4035" w:type="pct"/>
          </w:tcPr>
          <w:p w:rsidR="00C26E4F" w:rsidRDefault="00C26E4F" w:rsidP="003F6C0B">
            <w:pPr>
              <w:pStyle w:val="affc"/>
            </w:pPr>
            <w:r>
              <w:t>программно-аппаратный комплекс</w:t>
            </w:r>
          </w:p>
        </w:tc>
      </w:tr>
      <w:tr w:rsidR="00C26E4F" w:rsidTr="00D15A99">
        <w:tc>
          <w:tcPr>
            <w:tcW w:w="965" w:type="pct"/>
          </w:tcPr>
          <w:p w:rsidR="00C26E4F" w:rsidRPr="00D15A99" w:rsidRDefault="00D15A99" w:rsidP="004E22F1">
            <w:pPr>
              <w:pStyle w:val="affc"/>
              <w:ind w:left="0" w:firstLine="57"/>
            </w:pPr>
            <w:r>
              <w:t xml:space="preserve">СКЗИ </w:t>
            </w:r>
          </w:p>
        </w:tc>
        <w:tc>
          <w:tcPr>
            <w:tcW w:w="4035" w:type="pct"/>
          </w:tcPr>
          <w:p w:rsidR="00C26E4F" w:rsidRPr="00CB4253" w:rsidRDefault="00C26E4F" w:rsidP="004E22F1">
            <w:pPr>
              <w:pStyle w:val="affc"/>
            </w:pPr>
            <w:r w:rsidRPr="00CB4253" w:rsidDel="00ED2ACC">
              <w:t>средства криптографической защиты информации (программные и програм</w:t>
            </w:r>
            <w:r>
              <w:t>м</w:t>
            </w:r>
            <w:r w:rsidRPr="00CB4253" w:rsidDel="00ED2ACC">
              <w:t>но-аппаратные</w:t>
            </w:r>
            <w:r w:rsidR="004E22F1">
              <w:t>)</w:t>
            </w:r>
          </w:p>
        </w:tc>
      </w:tr>
      <w:tr w:rsidR="00C26E4F" w:rsidTr="00D15A99">
        <w:tc>
          <w:tcPr>
            <w:tcW w:w="965" w:type="pct"/>
          </w:tcPr>
          <w:p w:rsidR="00C26E4F" w:rsidRDefault="00C26E4F" w:rsidP="00CB4253">
            <w:pPr>
              <w:pStyle w:val="affc"/>
              <w:ind w:left="0" w:firstLine="57"/>
            </w:pPr>
            <w:r>
              <w:t>ФСБ</w:t>
            </w:r>
          </w:p>
        </w:tc>
        <w:tc>
          <w:tcPr>
            <w:tcW w:w="4035" w:type="pct"/>
          </w:tcPr>
          <w:p w:rsidR="00C26E4F" w:rsidRDefault="00C26E4F" w:rsidP="003F6C0B">
            <w:pPr>
              <w:pStyle w:val="affc"/>
            </w:pPr>
            <w:r>
              <w:t>Федеральная служба безопасности России</w:t>
            </w:r>
          </w:p>
        </w:tc>
      </w:tr>
      <w:tr w:rsidR="00C26E4F" w:rsidTr="00D15A99">
        <w:tc>
          <w:tcPr>
            <w:tcW w:w="965" w:type="pct"/>
          </w:tcPr>
          <w:p w:rsidR="00C26E4F" w:rsidRPr="003F6C0B" w:rsidRDefault="00C26E4F" w:rsidP="00CB4253">
            <w:pPr>
              <w:pStyle w:val="affc"/>
              <w:ind w:left="0" w:firstLine="57"/>
            </w:pPr>
            <w:r>
              <w:t>ФСТЭК</w:t>
            </w:r>
          </w:p>
        </w:tc>
        <w:tc>
          <w:tcPr>
            <w:tcW w:w="4035" w:type="pct"/>
          </w:tcPr>
          <w:p w:rsidR="00C26E4F" w:rsidRDefault="00C26E4F" w:rsidP="00CB4253">
            <w:pPr>
              <w:pStyle w:val="affc"/>
            </w:pPr>
            <w:r>
              <w:t>Федеральная служба по техническому и экспортному контролю России</w:t>
            </w:r>
          </w:p>
        </w:tc>
      </w:tr>
      <w:tr w:rsidR="00C26E4F" w:rsidTr="00D15A99">
        <w:tc>
          <w:tcPr>
            <w:tcW w:w="965" w:type="pct"/>
          </w:tcPr>
          <w:p w:rsidR="00C26E4F" w:rsidRPr="00CB4253" w:rsidRDefault="00C26E4F" w:rsidP="00CB4253">
            <w:pPr>
              <w:pStyle w:val="affc"/>
              <w:ind w:left="0" w:firstLine="57"/>
            </w:pPr>
            <w:r w:rsidRPr="00CB4253" w:rsidDel="00ED2ACC">
              <w:t>ФЦОД</w:t>
            </w:r>
          </w:p>
        </w:tc>
        <w:tc>
          <w:tcPr>
            <w:tcW w:w="4035" w:type="pct"/>
          </w:tcPr>
          <w:p w:rsidR="00C26E4F" w:rsidRPr="00CB4253" w:rsidRDefault="00852D40" w:rsidP="00CB4253">
            <w:pPr>
              <w:pStyle w:val="affc"/>
            </w:pPr>
            <w:r>
              <w:rPr>
                <w:szCs w:val="28"/>
              </w:rPr>
              <w:t>Ф</w:t>
            </w:r>
            <w:r w:rsidR="00C26E4F" w:rsidRPr="00CB4253" w:rsidDel="00ED2ACC">
              <w:rPr>
                <w:szCs w:val="28"/>
              </w:rPr>
              <w:t xml:space="preserve">едеральный центр обработки данных </w:t>
            </w:r>
          </w:p>
        </w:tc>
      </w:tr>
      <w:tr w:rsidR="004D402C" w:rsidTr="00D15A99">
        <w:tc>
          <w:tcPr>
            <w:tcW w:w="965" w:type="pct"/>
          </w:tcPr>
          <w:p w:rsidR="004D402C" w:rsidRPr="00CB4253" w:rsidDel="00ED2ACC" w:rsidRDefault="004D402C" w:rsidP="00CB4253">
            <w:pPr>
              <w:pStyle w:val="affc"/>
              <w:ind w:left="0" w:firstLine="57"/>
            </w:pPr>
            <w:r>
              <w:t>ФГУ</w:t>
            </w:r>
          </w:p>
        </w:tc>
        <w:tc>
          <w:tcPr>
            <w:tcW w:w="4035" w:type="pct"/>
          </w:tcPr>
          <w:p w:rsidR="004D402C" w:rsidRDefault="004D402C" w:rsidP="00CB4253">
            <w:pPr>
              <w:pStyle w:val="affc"/>
              <w:rPr>
                <w:szCs w:val="28"/>
              </w:rPr>
            </w:pPr>
            <w:r>
              <w:rPr>
                <w:szCs w:val="28"/>
              </w:rPr>
              <w:t>Федеральное Государственное Учреждение</w:t>
            </w:r>
          </w:p>
        </w:tc>
      </w:tr>
    </w:tbl>
    <w:p w:rsidR="00F85451" w:rsidRDefault="00F85451" w:rsidP="00F85451">
      <w:pPr>
        <w:pStyle w:val="19"/>
      </w:pPr>
      <w:bookmarkStart w:id="3" w:name="_Toc339036586"/>
      <w:r>
        <w:lastRenderedPageBreak/>
        <w:t>Перечень Терминов и определений</w:t>
      </w:r>
      <w:bookmarkEnd w:id="3"/>
    </w:p>
    <w:tbl>
      <w:tblPr>
        <w:tblStyle w:val="ac"/>
        <w:tblW w:w="5000" w:type="pct"/>
        <w:tblLook w:val="04A0"/>
      </w:tblPr>
      <w:tblGrid>
        <w:gridCol w:w="2376"/>
        <w:gridCol w:w="7197"/>
      </w:tblGrid>
      <w:tr w:rsidR="00281AE8" w:rsidTr="00D42F13">
        <w:tc>
          <w:tcPr>
            <w:tcW w:w="1241" w:type="pct"/>
          </w:tcPr>
          <w:p w:rsidR="00281AE8" w:rsidRPr="00D15A99" w:rsidRDefault="00C53EB5" w:rsidP="004E22F1">
            <w:pPr>
              <w:pStyle w:val="affc"/>
              <w:ind w:left="0" w:right="-108"/>
            </w:pPr>
            <w:r>
              <w:t xml:space="preserve">Сервис менеджер </w:t>
            </w:r>
          </w:p>
        </w:tc>
        <w:tc>
          <w:tcPr>
            <w:tcW w:w="3759" w:type="pct"/>
          </w:tcPr>
          <w:p w:rsidR="00281AE8" w:rsidRPr="00D15A99" w:rsidRDefault="00C53EB5" w:rsidP="00D15A99">
            <w:pPr>
              <w:pStyle w:val="affc"/>
            </w:pPr>
            <w:r>
              <w:t>лицо, отвечающее за административные вопросы, возникающие при организации подключения</w:t>
            </w:r>
          </w:p>
        </w:tc>
      </w:tr>
      <w:tr w:rsidR="00C53EB5" w:rsidTr="00D42F13">
        <w:tc>
          <w:tcPr>
            <w:tcW w:w="1241" w:type="pct"/>
          </w:tcPr>
          <w:p w:rsidR="00C53EB5" w:rsidRPr="00D15A99" w:rsidRDefault="00C53EB5" w:rsidP="00AE258A">
            <w:pPr>
              <w:pStyle w:val="affc"/>
              <w:ind w:left="0" w:right="-108"/>
            </w:pPr>
            <w:r w:rsidRPr="00D15A99">
              <w:t>Сетевой инженер</w:t>
            </w:r>
          </w:p>
        </w:tc>
        <w:tc>
          <w:tcPr>
            <w:tcW w:w="3759" w:type="pct"/>
          </w:tcPr>
          <w:p w:rsidR="00C53EB5" w:rsidRPr="00D15A99" w:rsidRDefault="00C53EB5" w:rsidP="00AE258A">
            <w:pPr>
              <w:pStyle w:val="affc"/>
            </w:pPr>
            <w:r w:rsidRPr="00D15A99">
              <w:t xml:space="preserve">технический специалист, отвечающий за сетевую инфраструктуру в медицинской организации </w:t>
            </w:r>
          </w:p>
        </w:tc>
      </w:tr>
      <w:tr w:rsidR="00C53EB5" w:rsidTr="00D42F13">
        <w:tc>
          <w:tcPr>
            <w:tcW w:w="1241" w:type="pct"/>
          </w:tcPr>
          <w:p w:rsidR="00C53EB5" w:rsidRPr="00D15A99" w:rsidRDefault="00C53EB5" w:rsidP="00D42F13">
            <w:pPr>
              <w:pStyle w:val="affc"/>
              <w:ind w:left="0"/>
            </w:pPr>
            <w:r w:rsidRPr="00D15A99">
              <w:t>Оператор</w:t>
            </w:r>
            <w:r>
              <w:t xml:space="preserve"> </w:t>
            </w:r>
            <w:r w:rsidRPr="00D15A99">
              <w:t>ЗСПД</w:t>
            </w:r>
            <w:r>
              <w:t xml:space="preserve"> </w:t>
            </w:r>
          </w:p>
        </w:tc>
        <w:tc>
          <w:tcPr>
            <w:tcW w:w="3759" w:type="pct"/>
          </w:tcPr>
          <w:p w:rsidR="00C53EB5" w:rsidRPr="00D15A99" w:rsidRDefault="00C53EB5" w:rsidP="00D42F13">
            <w:pPr>
              <w:pStyle w:val="affc"/>
            </w:pPr>
            <w:r w:rsidRPr="00D15A99">
              <w:t>юридическое лицо, оказывающее услуги связи и эксплуатации защищенной сети передачи данных, осуществляющее закупку СКЗИ, предварительную настройку ПАК, доставку, монтаж, инсталляцию, пуско-наладку и техническую поддержку СКЗИ</w:t>
            </w:r>
            <w:r>
              <w:t xml:space="preserve"> на уровне субъектов федерации</w:t>
            </w:r>
          </w:p>
        </w:tc>
      </w:tr>
    </w:tbl>
    <w:p w:rsidR="00636C39" w:rsidRPr="00636C39" w:rsidRDefault="00636C39" w:rsidP="00636C39">
      <w:pPr>
        <w:pStyle w:val="1c"/>
      </w:pPr>
    </w:p>
    <w:p w:rsidR="004C5CE7" w:rsidRPr="00E820BB" w:rsidRDefault="004C5CE7">
      <w:pPr>
        <w:rPr>
          <w:rFonts w:cs="Arial"/>
        </w:rPr>
      </w:pPr>
      <w:bookmarkStart w:id="4" w:name="hp_TableofContents"/>
      <w:bookmarkEnd w:id="0"/>
      <w:r w:rsidRPr="00E820BB">
        <w:rPr>
          <w:rFonts w:cs="Arial"/>
        </w:rPr>
        <w:br w:type="page"/>
      </w:r>
    </w:p>
    <w:p w:rsidR="00876915" w:rsidRPr="00155DE9" w:rsidRDefault="001C6523" w:rsidP="00CB4253">
      <w:pPr>
        <w:pStyle w:val="10"/>
      </w:pPr>
      <w:bookmarkStart w:id="5" w:name="_Toc325125647"/>
      <w:bookmarkStart w:id="6" w:name="_Toc325125687"/>
      <w:bookmarkStart w:id="7" w:name="_Toc324535839"/>
      <w:bookmarkStart w:id="8" w:name="_Toc324535913"/>
      <w:bookmarkStart w:id="9" w:name="_Toc324536246"/>
      <w:bookmarkStart w:id="10" w:name="_Toc324541202"/>
      <w:bookmarkStart w:id="11" w:name="_Toc324543623"/>
      <w:bookmarkStart w:id="12" w:name="_Toc324543695"/>
      <w:bookmarkStart w:id="13" w:name="_Toc324535841"/>
      <w:bookmarkStart w:id="14" w:name="_Toc324535915"/>
      <w:bookmarkStart w:id="15" w:name="_Toc324536248"/>
      <w:bookmarkStart w:id="16" w:name="_Toc324541204"/>
      <w:bookmarkStart w:id="17" w:name="_Toc324543625"/>
      <w:bookmarkStart w:id="18" w:name="_Toc324543697"/>
      <w:bookmarkStart w:id="19" w:name="_Toc324535848"/>
      <w:bookmarkStart w:id="20" w:name="_Toc324535922"/>
      <w:bookmarkStart w:id="21" w:name="_Toc324536255"/>
      <w:bookmarkStart w:id="22" w:name="_Toc324541211"/>
      <w:bookmarkStart w:id="23" w:name="_Toc324543632"/>
      <w:bookmarkStart w:id="24" w:name="_Toc324543704"/>
      <w:bookmarkStart w:id="25" w:name="_Toc300145171"/>
      <w:bookmarkStart w:id="26" w:name="_Toc300302315"/>
      <w:bookmarkStart w:id="27" w:name="_Toc300751612"/>
      <w:bookmarkStart w:id="28" w:name="_Toc305731504"/>
      <w:bookmarkStart w:id="29" w:name="_Ref338065756"/>
      <w:bookmarkStart w:id="30" w:name="_Ref338065757"/>
      <w:bookmarkStart w:id="31" w:name="_Toc339036587"/>
      <w:bookmarkStart w:id="32" w:name="_Toc336598489"/>
      <w:bookmarkStart w:id="33" w:name="_Toc337223631"/>
      <w:bookmarkStart w:id="34" w:name="_Toc27069367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155DE9">
        <w:lastRenderedPageBreak/>
        <w:t>Н</w:t>
      </w:r>
      <w:r w:rsidR="00876915" w:rsidRPr="00155DE9">
        <w:t>азначение документа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AD1D7E" w:rsidRPr="00852D40" w:rsidRDefault="00876915" w:rsidP="00A10BF4">
      <w:pPr>
        <w:pStyle w:val="1c"/>
      </w:pPr>
      <w:r w:rsidRPr="00A10BF4">
        <w:t xml:space="preserve">Настоящий документ содержит регламент </w:t>
      </w:r>
      <w:r w:rsidR="00051C29" w:rsidRPr="00A10BF4">
        <w:t xml:space="preserve">организации </w:t>
      </w:r>
      <w:r w:rsidR="00051C29" w:rsidRPr="00A10BF4">
        <w:rPr>
          <w:szCs w:val="23"/>
        </w:rPr>
        <w:t>защищ</w:t>
      </w:r>
      <w:r w:rsidR="00A508A3">
        <w:rPr>
          <w:szCs w:val="23"/>
        </w:rPr>
        <w:t>ё</w:t>
      </w:r>
      <w:r w:rsidR="00051C29" w:rsidRPr="00A10BF4">
        <w:rPr>
          <w:szCs w:val="23"/>
        </w:rPr>
        <w:t>нного информационного об</w:t>
      </w:r>
      <w:r w:rsidR="0058768A" w:rsidRPr="00A10BF4">
        <w:rPr>
          <w:szCs w:val="23"/>
        </w:rPr>
        <w:t xml:space="preserve">мена </w:t>
      </w:r>
      <w:r w:rsidR="000638FF">
        <w:rPr>
          <w:szCs w:val="23"/>
        </w:rPr>
        <w:t xml:space="preserve">между </w:t>
      </w:r>
      <w:r w:rsidR="002171ED">
        <w:t xml:space="preserve">Органом управления здравоохранением </w:t>
      </w:r>
      <w:r w:rsidR="00852D40">
        <w:rPr>
          <w:szCs w:val="23"/>
        </w:rPr>
        <w:t xml:space="preserve">(далее – </w:t>
      </w:r>
      <w:r w:rsidR="002171ED">
        <w:rPr>
          <w:szCs w:val="23"/>
        </w:rPr>
        <w:t>ОУЗ</w:t>
      </w:r>
      <w:r w:rsidR="00852D40">
        <w:rPr>
          <w:szCs w:val="23"/>
        </w:rPr>
        <w:t>)</w:t>
      </w:r>
      <w:r w:rsidR="007D421C">
        <w:rPr>
          <w:szCs w:val="23"/>
        </w:rPr>
        <w:t xml:space="preserve"> или </w:t>
      </w:r>
      <w:r w:rsidR="007D421C" w:rsidRPr="007D421C">
        <w:rPr>
          <w:szCs w:val="23"/>
        </w:rPr>
        <w:t>Федеральны</w:t>
      </w:r>
      <w:r w:rsidR="007D421C">
        <w:rPr>
          <w:szCs w:val="23"/>
        </w:rPr>
        <w:t>ми</w:t>
      </w:r>
      <w:r w:rsidR="007D421C" w:rsidRPr="007D421C">
        <w:rPr>
          <w:szCs w:val="23"/>
        </w:rPr>
        <w:t xml:space="preserve"> Государственны</w:t>
      </w:r>
      <w:r w:rsidR="007D421C">
        <w:rPr>
          <w:szCs w:val="23"/>
        </w:rPr>
        <w:t>ми</w:t>
      </w:r>
      <w:r w:rsidR="007D421C" w:rsidRPr="007D421C">
        <w:rPr>
          <w:szCs w:val="23"/>
        </w:rPr>
        <w:t xml:space="preserve"> Учреждения</w:t>
      </w:r>
      <w:r w:rsidR="007D421C">
        <w:rPr>
          <w:szCs w:val="23"/>
        </w:rPr>
        <w:t>ми</w:t>
      </w:r>
      <w:r w:rsidR="007D421C" w:rsidRPr="007D421C">
        <w:rPr>
          <w:szCs w:val="23"/>
        </w:rPr>
        <w:t xml:space="preserve"> (</w:t>
      </w:r>
      <w:r w:rsidR="007D421C">
        <w:rPr>
          <w:szCs w:val="23"/>
        </w:rPr>
        <w:t xml:space="preserve">далее </w:t>
      </w:r>
      <w:r w:rsidR="007D421C" w:rsidRPr="007D421C">
        <w:rPr>
          <w:szCs w:val="23"/>
        </w:rPr>
        <w:t>ФГУ)</w:t>
      </w:r>
      <w:r w:rsidR="007D421C">
        <w:rPr>
          <w:szCs w:val="23"/>
        </w:rPr>
        <w:t xml:space="preserve"> </w:t>
      </w:r>
      <w:r w:rsidR="000638FF">
        <w:rPr>
          <w:szCs w:val="23"/>
        </w:rPr>
        <w:t>и Министерством здравоохранения Российской Федерации</w:t>
      </w:r>
      <w:r w:rsidR="00D403B2">
        <w:rPr>
          <w:szCs w:val="23"/>
        </w:rPr>
        <w:t xml:space="preserve"> (далее – Регламент).</w:t>
      </w:r>
      <w:r w:rsidR="000638FF">
        <w:rPr>
          <w:szCs w:val="23"/>
        </w:rPr>
        <w:t xml:space="preserve"> Настоящий </w:t>
      </w:r>
      <w:r w:rsidR="00D403B2">
        <w:rPr>
          <w:szCs w:val="23"/>
        </w:rPr>
        <w:t>Р</w:t>
      </w:r>
      <w:r w:rsidR="000638FF">
        <w:rPr>
          <w:szCs w:val="23"/>
        </w:rPr>
        <w:t xml:space="preserve">егламент описывает услугу по подключению к защищенной сети передачи данных </w:t>
      </w:r>
      <w:r w:rsidR="00F938A2">
        <w:rPr>
          <w:szCs w:val="23"/>
        </w:rPr>
        <w:t>(далее – ЗСПД</w:t>
      </w:r>
      <w:r w:rsidR="00881EF1" w:rsidRPr="00881EF1">
        <w:rPr>
          <w:szCs w:val="23"/>
        </w:rPr>
        <w:t xml:space="preserve">) </w:t>
      </w:r>
      <w:r w:rsidR="000638FF">
        <w:rPr>
          <w:szCs w:val="23"/>
        </w:rPr>
        <w:t>Мин</w:t>
      </w:r>
      <w:r w:rsidR="00D403B2">
        <w:rPr>
          <w:szCs w:val="23"/>
        </w:rPr>
        <w:t xml:space="preserve">истерства </w:t>
      </w:r>
      <w:r w:rsidR="000638FF">
        <w:rPr>
          <w:szCs w:val="23"/>
        </w:rPr>
        <w:t>здрав</w:t>
      </w:r>
      <w:r w:rsidR="00D403B2">
        <w:rPr>
          <w:szCs w:val="23"/>
        </w:rPr>
        <w:t xml:space="preserve">оохранения Российской Федерации (далее – Минздрав </w:t>
      </w:r>
      <w:r w:rsidR="000638FF">
        <w:rPr>
          <w:szCs w:val="23"/>
        </w:rPr>
        <w:t>России</w:t>
      </w:r>
      <w:r w:rsidR="00D403B2">
        <w:rPr>
          <w:szCs w:val="23"/>
        </w:rPr>
        <w:t>)</w:t>
      </w:r>
      <w:r w:rsidR="000638FF">
        <w:rPr>
          <w:szCs w:val="23"/>
        </w:rPr>
        <w:t xml:space="preserve"> региональных </w:t>
      </w:r>
      <w:r w:rsidR="002171ED">
        <w:rPr>
          <w:szCs w:val="23"/>
        </w:rPr>
        <w:t>Органов управления здравоохранением</w:t>
      </w:r>
      <w:r w:rsidR="007D421C">
        <w:rPr>
          <w:szCs w:val="23"/>
        </w:rPr>
        <w:t>, Федеральных Государственных Учреждений</w:t>
      </w:r>
      <w:r w:rsidR="000638FF">
        <w:rPr>
          <w:szCs w:val="23"/>
        </w:rPr>
        <w:t>.</w:t>
      </w:r>
      <w:r w:rsidR="00E63A96">
        <w:rPr>
          <w:szCs w:val="23"/>
        </w:rPr>
        <w:t xml:space="preserve"> </w:t>
      </w:r>
    </w:p>
    <w:p w:rsidR="00AD1D7E" w:rsidRPr="0058768A" w:rsidRDefault="00AD1D7E" w:rsidP="0058768A">
      <w:pPr>
        <w:pStyle w:val="1c"/>
      </w:pPr>
      <w:r w:rsidRPr="0058768A">
        <w:t>Документ определяет общие положения и правила по построению</w:t>
      </w:r>
      <w:r w:rsidR="00E63A96">
        <w:t xml:space="preserve"> </w:t>
      </w:r>
      <w:r w:rsidRPr="0058768A">
        <w:t>процесса подключени</w:t>
      </w:r>
      <w:r w:rsidR="00D403B2">
        <w:t>я</w:t>
      </w:r>
      <w:r w:rsidRPr="0058768A">
        <w:t xml:space="preserve"> </w:t>
      </w:r>
      <w:r w:rsidR="000F30D7" w:rsidRPr="0058768A">
        <w:t xml:space="preserve">региональных </w:t>
      </w:r>
      <w:r w:rsidR="007D421C">
        <w:rPr>
          <w:szCs w:val="23"/>
        </w:rPr>
        <w:t>ОУЗ/ФГУ</w:t>
      </w:r>
      <w:r w:rsidR="002171ED" w:rsidRPr="0058768A">
        <w:t xml:space="preserve"> </w:t>
      </w:r>
      <w:r w:rsidRPr="0058768A">
        <w:t xml:space="preserve">к информационным </w:t>
      </w:r>
      <w:r w:rsidR="00CE136F">
        <w:t xml:space="preserve">системам и </w:t>
      </w:r>
      <w:r w:rsidRPr="0058768A">
        <w:t xml:space="preserve">ресурсам </w:t>
      </w:r>
      <w:r w:rsidR="004B11F3">
        <w:t xml:space="preserve">Единой Государственной информационной системы здравоохранения Российской Федерации (далее – ЕГИСЗ), развернутой на инфраструктуре и вычислительных мощностях </w:t>
      </w:r>
      <w:r w:rsidR="00CE136F">
        <w:t>федерального</w:t>
      </w:r>
      <w:r w:rsidR="000F30D7" w:rsidRPr="0058768A">
        <w:t xml:space="preserve"> </w:t>
      </w:r>
      <w:r w:rsidRPr="0058768A">
        <w:t>центр</w:t>
      </w:r>
      <w:r w:rsidR="00CE136F">
        <w:t>а</w:t>
      </w:r>
      <w:r w:rsidRPr="0058768A">
        <w:t xml:space="preserve"> обработки данных (</w:t>
      </w:r>
      <w:r w:rsidR="0058768A">
        <w:t xml:space="preserve">далее - </w:t>
      </w:r>
      <w:r w:rsidR="000F30D7" w:rsidRPr="0058768A">
        <w:t>Ф</w:t>
      </w:r>
      <w:r w:rsidRPr="0058768A">
        <w:t xml:space="preserve">ЦОД) </w:t>
      </w:r>
      <w:r w:rsidR="00D403B2">
        <w:t xml:space="preserve">Минздрава России </w:t>
      </w:r>
      <w:r w:rsidRPr="0058768A">
        <w:t xml:space="preserve">с применением средств </w:t>
      </w:r>
      <w:r w:rsidRPr="0058768A">
        <w:rPr>
          <w:szCs w:val="23"/>
        </w:rPr>
        <w:t>криптографической</w:t>
      </w:r>
      <w:r w:rsidRPr="0058768A">
        <w:t xml:space="preserve"> защиты передаваемой информации</w:t>
      </w:r>
      <w:r w:rsidR="007957F0" w:rsidRPr="0058768A">
        <w:t xml:space="preserve">, </w:t>
      </w:r>
      <w:r w:rsidR="007957F0" w:rsidRPr="0058768A">
        <w:rPr>
          <w:szCs w:val="28"/>
        </w:rPr>
        <w:t xml:space="preserve">сертифицированных на соответствие </w:t>
      </w:r>
      <w:r w:rsidR="007957F0" w:rsidRPr="0058768A">
        <w:t xml:space="preserve">требованиям ФСБ России к </w:t>
      </w:r>
      <w:r w:rsidR="0058768A" w:rsidRPr="0058768A">
        <w:t>средств</w:t>
      </w:r>
      <w:r w:rsidR="009932C2">
        <w:t>ам</w:t>
      </w:r>
      <w:r w:rsidR="0058768A" w:rsidRPr="0058768A">
        <w:t xml:space="preserve"> </w:t>
      </w:r>
      <w:r w:rsidR="0058768A" w:rsidRPr="0058768A">
        <w:rPr>
          <w:szCs w:val="23"/>
        </w:rPr>
        <w:t>криптографической</w:t>
      </w:r>
      <w:r w:rsidR="0058768A" w:rsidRPr="0058768A">
        <w:t xml:space="preserve"> защиты </w:t>
      </w:r>
      <w:r w:rsidR="0058768A">
        <w:t xml:space="preserve">информации (далее – </w:t>
      </w:r>
      <w:r w:rsidR="007957F0" w:rsidRPr="0058768A">
        <w:t>СКЗИ</w:t>
      </w:r>
      <w:r w:rsidR="0058768A">
        <w:t>)</w:t>
      </w:r>
      <w:r w:rsidR="007957F0" w:rsidRPr="0058768A">
        <w:t xml:space="preserve"> по классу КС3 и требованиям ФСТЭК России по 3-му классу к </w:t>
      </w:r>
      <w:r w:rsidR="0058768A">
        <w:t>межсетевым экранам (</w:t>
      </w:r>
      <w:r w:rsidR="007957F0" w:rsidRPr="0058768A">
        <w:t>МЭ</w:t>
      </w:r>
      <w:r w:rsidR="0058768A">
        <w:t>)</w:t>
      </w:r>
      <w:r w:rsidR="007957F0" w:rsidRPr="0058768A">
        <w:t>.</w:t>
      </w:r>
    </w:p>
    <w:p w:rsidR="0025341A" w:rsidRDefault="001C6523" w:rsidP="00CB4253">
      <w:pPr>
        <w:pStyle w:val="1c"/>
      </w:pPr>
      <w:r>
        <w:t>О</w:t>
      </w:r>
      <w:r w:rsidR="004B11F3">
        <w:t>бъектами</w:t>
      </w:r>
      <w:r w:rsidR="00FF0165">
        <w:t xml:space="preserve"> </w:t>
      </w:r>
      <w:r w:rsidR="0025341A">
        <w:t>взаимодействия</w:t>
      </w:r>
      <w:r w:rsidR="00D403B2">
        <w:t xml:space="preserve"> при организации защищенного </w:t>
      </w:r>
      <w:r w:rsidR="004B11F3">
        <w:t xml:space="preserve">информационного </w:t>
      </w:r>
      <w:r w:rsidR="00D403B2">
        <w:t>обмена</w:t>
      </w:r>
      <w:r w:rsidR="004B11F3">
        <w:t xml:space="preserve"> (далее – Участниками) являются</w:t>
      </w:r>
      <w:r w:rsidR="0025341A">
        <w:t xml:space="preserve">: </w:t>
      </w:r>
    </w:p>
    <w:p w:rsidR="003E4A21" w:rsidRDefault="00D403B2" w:rsidP="00562CA8">
      <w:pPr>
        <w:pStyle w:val="12"/>
      </w:pPr>
      <w:r>
        <w:t>Минздрав России</w:t>
      </w:r>
      <w:r w:rsidR="003E4A21">
        <w:t>;</w:t>
      </w:r>
    </w:p>
    <w:p w:rsidR="00562CA8" w:rsidRDefault="00562CA8" w:rsidP="00562CA8">
      <w:pPr>
        <w:pStyle w:val="12"/>
      </w:pPr>
      <w:r>
        <w:t>Оператор защищенной сети передачи данных (далее – Оператор ЗСПД)</w:t>
      </w:r>
      <w:r w:rsidRPr="004B11F3">
        <w:t>.</w:t>
      </w:r>
    </w:p>
    <w:p w:rsidR="0025341A" w:rsidRDefault="0058768A" w:rsidP="00CB4253">
      <w:pPr>
        <w:pStyle w:val="12"/>
      </w:pPr>
      <w:r>
        <w:t>м</w:t>
      </w:r>
      <w:r w:rsidR="0025341A">
        <w:t>едицинские организации</w:t>
      </w:r>
      <w:r w:rsidR="00852D40">
        <w:t xml:space="preserve"> (МО)</w:t>
      </w:r>
      <w:r w:rsidR="00CB4253">
        <w:t xml:space="preserve"> субъектов Российской Федерации</w:t>
      </w:r>
      <w:r w:rsidR="004B11F3">
        <w:t>, в лице регионального органа управления здравоохранением (далее – ОУЗ)</w:t>
      </w:r>
      <w:r w:rsidR="004D402C">
        <w:t xml:space="preserve"> или Федеральные Государственные Учреждения (ФГУ)</w:t>
      </w:r>
      <w:r w:rsidR="004B11F3">
        <w:t>;</w:t>
      </w:r>
    </w:p>
    <w:p w:rsidR="0057674C" w:rsidRDefault="00EA06DA" w:rsidP="00EE4C16">
      <w:pPr>
        <w:pStyle w:val="10"/>
      </w:pPr>
      <w:bookmarkStart w:id="35" w:name="_Toc339036588"/>
      <w:r>
        <w:lastRenderedPageBreak/>
        <w:t>Порядок взаимодействия участников</w:t>
      </w:r>
      <w:bookmarkEnd w:id="35"/>
    </w:p>
    <w:p w:rsidR="00EE4C16" w:rsidRPr="00EE4C16" w:rsidRDefault="00EF4C27" w:rsidP="00EE4C16">
      <w:pPr>
        <w:pStyle w:val="1c"/>
      </w:pPr>
      <w:r>
        <w:t xml:space="preserve">Порядок взаимодействия </w:t>
      </w:r>
      <w:r w:rsidR="004B11F3">
        <w:t>У</w:t>
      </w:r>
      <w:r>
        <w:t>частников</w:t>
      </w:r>
      <w:r w:rsidR="004F668C">
        <w:t xml:space="preserve"> </w:t>
      </w:r>
      <w:r w:rsidR="00F938A2">
        <w:t>при организации</w:t>
      </w:r>
      <w:r w:rsidR="004B11F3">
        <w:t xml:space="preserve"> защищенного обмена информацией</w:t>
      </w:r>
      <w:r>
        <w:t xml:space="preserve">, включает в себя следующие </w:t>
      </w:r>
      <w:r w:rsidR="00E303F5">
        <w:t>действия</w:t>
      </w:r>
      <w:r>
        <w:t>:</w:t>
      </w:r>
    </w:p>
    <w:p w:rsidR="003E4A21" w:rsidRPr="00A10BF4" w:rsidRDefault="003E4A21" w:rsidP="003E4A21">
      <w:pPr>
        <w:pStyle w:val="11"/>
        <w:rPr>
          <w:szCs w:val="28"/>
        </w:rPr>
      </w:pPr>
      <w:r>
        <w:t xml:space="preserve">Минздрав России заключает с ОУЗ соглашение о взаимодействии, в котором прописывает процедуры передачи заявок на подключение, роли, зоны ответственности каждой из сторон, временные рамки при обмене документами, организацию и лиц, ответственных за непосредственное выполнение работ по подключению и иные т.п. работы; </w:t>
      </w:r>
    </w:p>
    <w:p w:rsidR="008D3FE6" w:rsidRPr="00990C28" w:rsidRDefault="004B11F3" w:rsidP="00A10BF4">
      <w:pPr>
        <w:pStyle w:val="11"/>
        <w:rPr>
          <w:szCs w:val="28"/>
        </w:rPr>
      </w:pPr>
      <w:r>
        <w:rPr>
          <w:szCs w:val="28"/>
        </w:rPr>
        <w:t xml:space="preserve">Участник </w:t>
      </w:r>
      <w:r w:rsidR="008213DD">
        <w:rPr>
          <w:szCs w:val="28"/>
        </w:rPr>
        <w:t>(</w:t>
      </w:r>
      <w:r w:rsidR="00947575">
        <w:rPr>
          <w:szCs w:val="28"/>
        </w:rPr>
        <w:t>О</w:t>
      </w:r>
      <w:r>
        <w:rPr>
          <w:szCs w:val="28"/>
        </w:rPr>
        <w:t>УЗ от соответствующей МО</w:t>
      </w:r>
      <w:r w:rsidR="004D402C">
        <w:rPr>
          <w:szCs w:val="28"/>
        </w:rPr>
        <w:t xml:space="preserve"> или ФГУ</w:t>
      </w:r>
      <w:r w:rsidR="00947575">
        <w:rPr>
          <w:szCs w:val="28"/>
        </w:rPr>
        <w:t xml:space="preserve">) </w:t>
      </w:r>
      <w:r w:rsidR="008D3FE6" w:rsidRPr="00A10BF4">
        <w:t>заполняет</w:t>
      </w:r>
      <w:r w:rsidR="00E63A96">
        <w:t xml:space="preserve"> </w:t>
      </w:r>
      <w:r>
        <w:t xml:space="preserve">и направляет </w:t>
      </w:r>
      <w:r w:rsidR="008D3FE6" w:rsidRPr="00A10BF4">
        <w:t xml:space="preserve">заявку на подключение </w:t>
      </w:r>
      <w:r>
        <w:t xml:space="preserve">к ЗСПД Минздрава </w:t>
      </w:r>
      <w:r w:rsidR="003E4A21">
        <w:t>России (далее – Заявка) (см. Приложение</w:t>
      </w:r>
      <w:r w:rsidR="00E22F74">
        <w:t xml:space="preserve"> 1</w:t>
      </w:r>
      <w:r w:rsidR="003E4A21">
        <w:t>)</w:t>
      </w:r>
      <w:r w:rsidR="00E63A96">
        <w:t xml:space="preserve"> </w:t>
      </w:r>
      <w:r w:rsidR="003E4A21">
        <w:t xml:space="preserve">настоящего Регламента </w:t>
      </w:r>
      <w:r w:rsidR="009932C2">
        <w:t xml:space="preserve">и оправляет ее </w:t>
      </w:r>
      <w:r w:rsidR="00E97204">
        <w:t xml:space="preserve">на электронный адрес </w:t>
      </w:r>
      <w:r w:rsidR="004D402C">
        <w:t>в Минздрав России</w:t>
      </w:r>
      <w:r w:rsidR="004D402C" w:rsidRPr="004D402C">
        <w:t xml:space="preserve"> </w:t>
      </w:r>
      <w:r>
        <w:t>:</w:t>
      </w:r>
      <w:r w:rsidR="004D402C">
        <w:rPr>
          <w:lang w:val="en-US"/>
        </w:rPr>
        <w:t>er</w:t>
      </w:r>
      <w:r w:rsidR="004D402C" w:rsidRPr="004D402C">
        <w:t>@</w:t>
      </w:r>
      <w:r w:rsidR="004D402C">
        <w:rPr>
          <w:lang w:val="en-US"/>
        </w:rPr>
        <w:t>rosminzdrav</w:t>
      </w:r>
      <w:r w:rsidR="004D402C" w:rsidRPr="004D402C">
        <w:t>.</w:t>
      </w:r>
      <w:r w:rsidR="004D402C">
        <w:rPr>
          <w:lang w:val="en-US"/>
        </w:rPr>
        <w:t>ru</w:t>
      </w:r>
      <w:r w:rsidR="004D402C" w:rsidRPr="004D402C">
        <w:t xml:space="preserve"> </w:t>
      </w:r>
      <w:r w:rsidR="009932C2">
        <w:t>.</w:t>
      </w:r>
    </w:p>
    <w:p w:rsidR="003E4A21" w:rsidRDefault="0057412B" w:rsidP="007D421C">
      <w:pPr>
        <w:pStyle w:val="11"/>
      </w:pPr>
      <w:r w:rsidRPr="00A10BF4">
        <w:t xml:space="preserve">В течение </w:t>
      </w:r>
      <w:r w:rsidR="004D402C" w:rsidRPr="004D402C">
        <w:rPr>
          <w:szCs w:val="28"/>
        </w:rPr>
        <w:t xml:space="preserve">одного рабочего дня </w:t>
      </w:r>
      <w:r w:rsidRPr="00A10BF4">
        <w:t xml:space="preserve">с </w:t>
      </w:r>
      <w:r w:rsidR="00947575">
        <w:t>момента</w:t>
      </w:r>
      <w:r w:rsidRPr="00A10BF4">
        <w:t xml:space="preserve"> получения </w:t>
      </w:r>
      <w:r w:rsidR="003E4A21">
        <w:t xml:space="preserve">заявки от </w:t>
      </w:r>
      <w:r w:rsidR="007D421C" w:rsidRPr="007D421C">
        <w:t>ОУЗ/ФГУ</w:t>
      </w:r>
      <w:r w:rsidR="00EF4C27">
        <w:t>,</w:t>
      </w:r>
      <w:r w:rsidR="00504FAA" w:rsidRPr="00A10BF4">
        <w:t xml:space="preserve"> </w:t>
      </w:r>
      <w:r w:rsidR="00077746">
        <w:t>Минздрав России рассматривает Заявку и направляет данную З</w:t>
      </w:r>
      <w:r w:rsidR="003E4A21">
        <w:t xml:space="preserve">аявку </w:t>
      </w:r>
      <w:r w:rsidR="00C149D4">
        <w:t>Оператор</w:t>
      </w:r>
      <w:r w:rsidR="003E4A21">
        <w:t>у</w:t>
      </w:r>
      <w:r w:rsidR="00C149D4">
        <w:t xml:space="preserve"> </w:t>
      </w:r>
      <w:r w:rsidR="00030238" w:rsidRPr="00A10BF4">
        <w:t>ЗСПД</w:t>
      </w:r>
      <w:r w:rsidR="003E4A21">
        <w:t>.</w:t>
      </w:r>
    </w:p>
    <w:p w:rsidR="0057412B" w:rsidRPr="00A10BF4" w:rsidRDefault="003E4A21" w:rsidP="007D421C">
      <w:pPr>
        <w:pStyle w:val="11"/>
      </w:pPr>
      <w:r>
        <w:t>Оператор ЗСПД</w:t>
      </w:r>
      <w:r w:rsidR="008213DD">
        <w:t xml:space="preserve"> </w:t>
      </w:r>
      <w:r>
        <w:t xml:space="preserve">в течение </w:t>
      </w:r>
      <w:r w:rsidR="004D402C" w:rsidRPr="004D402C">
        <w:t>одного рабочего дня с момента получения заявки</w:t>
      </w:r>
      <w:r>
        <w:t xml:space="preserve"> рассматривает </w:t>
      </w:r>
      <w:r w:rsidR="009932C2">
        <w:t>поступивш</w:t>
      </w:r>
      <w:r w:rsidR="00077746">
        <w:t xml:space="preserve">ую Заявку, </w:t>
      </w:r>
      <w:r>
        <w:t>подгота</w:t>
      </w:r>
      <w:r w:rsidR="00AB3598" w:rsidRPr="00A10BF4">
        <w:t>в</w:t>
      </w:r>
      <w:r>
        <w:t>ливает</w:t>
      </w:r>
      <w:r w:rsidR="00AB3598" w:rsidRPr="00A10BF4">
        <w:t xml:space="preserve"> техническ</w:t>
      </w:r>
      <w:r>
        <w:t>ую спецификацию</w:t>
      </w:r>
      <w:r w:rsidR="00A5562D">
        <w:t xml:space="preserve"> на доступ </w:t>
      </w:r>
      <w:r w:rsidR="00FF0165">
        <w:t xml:space="preserve">к </w:t>
      </w:r>
      <w:r>
        <w:t xml:space="preserve">защищенным информационным системам и </w:t>
      </w:r>
      <w:r w:rsidR="00FF0165">
        <w:t xml:space="preserve">ресурсам ФЦОД </w:t>
      </w:r>
      <w:r>
        <w:t>Минздрава России (далее – Спецификация) (см. Приложение 2)</w:t>
      </w:r>
      <w:r w:rsidR="00E63A96">
        <w:t xml:space="preserve"> </w:t>
      </w:r>
      <w:r>
        <w:t xml:space="preserve">к настоящему Регламенту </w:t>
      </w:r>
      <w:r w:rsidR="00EF4C27">
        <w:t>и</w:t>
      </w:r>
      <w:r w:rsidR="0057412B" w:rsidRPr="00A10BF4">
        <w:t xml:space="preserve"> направл</w:t>
      </w:r>
      <w:r w:rsidR="00C149D4">
        <w:t>яет техническую спецификацию</w:t>
      </w:r>
      <w:r w:rsidR="00AB304C">
        <w:t xml:space="preserve"> на подключение</w:t>
      </w:r>
      <w:r w:rsidR="004E22F1">
        <w:t xml:space="preserve"> </w:t>
      </w:r>
      <w:r w:rsidR="007D421C">
        <w:t xml:space="preserve">в </w:t>
      </w:r>
      <w:r w:rsidR="007D421C" w:rsidRPr="007D421C">
        <w:t>ОУЗ/ФГУ</w:t>
      </w:r>
      <w:r w:rsidR="00C149D4">
        <w:t>,</w:t>
      </w:r>
      <w:r w:rsidR="00E63A96">
        <w:t xml:space="preserve"> </w:t>
      </w:r>
      <w:r w:rsidR="0057412B" w:rsidRPr="00A10BF4">
        <w:t>в письменной форме</w:t>
      </w:r>
      <w:r w:rsidR="00C149D4">
        <w:t>,</w:t>
      </w:r>
      <w:r w:rsidR="0057412B" w:rsidRPr="00A10BF4">
        <w:t xml:space="preserve"> </w:t>
      </w:r>
      <w:r w:rsidR="00C149D4">
        <w:t xml:space="preserve">на указанный </w:t>
      </w:r>
      <w:r w:rsidR="00077746">
        <w:t>в Заявке</w:t>
      </w:r>
      <w:r w:rsidR="00947575">
        <w:t>,</w:t>
      </w:r>
      <w:r w:rsidR="00C149D4">
        <w:t xml:space="preserve"> электронный адрес,</w:t>
      </w:r>
      <w:r w:rsidR="00E63A96">
        <w:t xml:space="preserve"> </w:t>
      </w:r>
      <w:r w:rsidR="00313C3D" w:rsidRPr="00A10BF4">
        <w:t xml:space="preserve">с </w:t>
      </w:r>
      <w:r w:rsidR="009663DA" w:rsidRPr="00A10BF4">
        <w:t>зарегистрированным</w:t>
      </w:r>
      <w:r w:rsidR="00077746">
        <w:t xml:space="preserve"> номером З</w:t>
      </w:r>
      <w:r w:rsidR="00313C3D" w:rsidRPr="00A10BF4">
        <w:t>аявки</w:t>
      </w:r>
      <w:r w:rsidR="0057412B" w:rsidRPr="00A10BF4">
        <w:t>.</w:t>
      </w:r>
    </w:p>
    <w:p w:rsidR="007D1869" w:rsidRPr="00A10BF4" w:rsidRDefault="007D421C" w:rsidP="007D421C">
      <w:pPr>
        <w:pStyle w:val="11"/>
      </w:pPr>
      <w:r w:rsidRPr="007D421C">
        <w:rPr>
          <w:szCs w:val="28"/>
        </w:rPr>
        <w:t xml:space="preserve">ОУЗ/ФГУ </w:t>
      </w:r>
      <w:r w:rsidR="007D1869" w:rsidRPr="00A10BF4">
        <w:t xml:space="preserve">проверяет и </w:t>
      </w:r>
      <w:r w:rsidR="0057412B" w:rsidRPr="00A10BF4">
        <w:t>выполняет технические требования</w:t>
      </w:r>
      <w:r w:rsidR="00EF4C27">
        <w:t>,</w:t>
      </w:r>
      <w:r w:rsidR="0057412B" w:rsidRPr="00A10BF4">
        <w:t xml:space="preserve"> </w:t>
      </w:r>
      <w:r w:rsidR="007D1869" w:rsidRPr="00A10BF4">
        <w:t xml:space="preserve">указанные в </w:t>
      </w:r>
      <w:r w:rsidR="00A5562D">
        <w:t>разделе</w:t>
      </w:r>
      <w:r w:rsidR="00E22F74">
        <w:t xml:space="preserve"> </w:t>
      </w:r>
      <w:r w:rsidR="00A9212F">
        <w:fldChar w:fldCharType="begin"/>
      </w:r>
      <w:r w:rsidR="00E22F74">
        <w:instrText xml:space="preserve"> REF _Ref338065780 \r \h </w:instrText>
      </w:r>
      <w:r w:rsidR="00A9212F">
        <w:fldChar w:fldCharType="separate"/>
      </w:r>
      <w:r w:rsidR="00E22F74">
        <w:t>4</w:t>
      </w:r>
      <w:r w:rsidR="00A9212F">
        <w:fldChar w:fldCharType="end"/>
      </w:r>
      <w:r w:rsidR="00163549">
        <w:t xml:space="preserve"> настоящего Регламента</w:t>
      </w:r>
      <w:r w:rsidR="00264A74" w:rsidRPr="00A10BF4">
        <w:t>,</w:t>
      </w:r>
      <w:r w:rsidR="0057412B" w:rsidRPr="00A10BF4">
        <w:t xml:space="preserve"> </w:t>
      </w:r>
      <w:r w:rsidR="00264A74" w:rsidRPr="00A10BF4">
        <w:t>обеспечивает предварительные</w:t>
      </w:r>
      <w:r w:rsidR="00030238" w:rsidRPr="00A10BF4">
        <w:t xml:space="preserve"> настройки </w:t>
      </w:r>
      <w:r w:rsidR="00264A74" w:rsidRPr="00A10BF4">
        <w:t xml:space="preserve">своего </w:t>
      </w:r>
      <w:r w:rsidR="00030238" w:rsidRPr="00A10BF4">
        <w:t>оборудования</w:t>
      </w:r>
      <w:r w:rsidR="00A5562D">
        <w:t xml:space="preserve"> </w:t>
      </w:r>
      <w:r w:rsidR="00264A74" w:rsidRPr="00A10BF4">
        <w:t>и производит его подключение</w:t>
      </w:r>
      <w:r w:rsidR="00030238" w:rsidRPr="00A10BF4">
        <w:t xml:space="preserve"> к</w:t>
      </w:r>
      <w:r w:rsidR="00CB4253" w:rsidRPr="00A10BF4">
        <w:t xml:space="preserve"> </w:t>
      </w:r>
      <w:r w:rsidR="00030238" w:rsidRPr="00A10BF4">
        <w:t>СКЗИ</w:t>
      </w:r>
      <w:r w:rsidR="00AB3598" w:rsidRPr="00A10BF4">
        <w:t xml:space="preserve"> </w:t>
      </w:r>
      <w:r w:rsidR="00B32351">
        <w:t>Оператора ЗСПД</w:t>
      </w:r>
      <w:r w:rsidR="00A5562D">
        <w:t xml:space="preserve">, согласно </w:t>
      </w:r>
      <w:r w:rsidR="00E97204">
        <w:t xml:space="preserve">выданной </w:t>
      </w:r>
      <w:r w:rsidR="00A5562D">
        <w:t>технической спецификации на доступ</w:t>
      </w:r>
      <w:r w:rsidR="0057412B" w:rsidRPr="00A10BF4">
        <w:t>.</w:t>
      </w:r>
      <w:r w:rsidR="007D1869" w:rsidRPr="00A10BF4">
        <w:t xml:space="preserve"> Направляет</w:t>
      </w:r>
      <w:r w:rsidR="00264A74" w:rsidRPr="00A10BF4">
        <w:t xml:space="preserve"> уведомление</w:t>
      </w:r>
      <w:r w:rsidR="007D1869" w:rsidRPr="00A10BF4">
        <w:t xml:space="preserve"> в письменной форме</w:t>
      </w:r>
      <w:r w:rsidR="00A30BEE">
        <w:t xml:space="preserve"> (см. Приложение 3)</w:t>
      </w:r>
      <w:r w:rsidR="00030238" w:rsidRPr="00A10BF4">
        <w:t xml:space="preserve"> </w:t>
      </w:r>
      <w:r w:rsidR="00E97204">
        <w:t>на</w:t>
      </w:r>
      <w:r w:rsidR="00E63A96">
        <w:t xml:space="preserve"> </w:t>
      </w:r>
      <w:r w:rsidR="00A5562D">
        <w:t>электронн</w:t>
      </w:r>
      <w:r w:rsidR="00A30BEE">
        <w:t>ы</w:t>
      </w:r>
      <w:r w:rsidR="00E97204">
        <w:t>й</w:t>
      </w:r>
      <w:r w:rsidR="003431D7" w:rsidRPr="00A10BF4">
        <w:t xml:space="preserve"> адрес</w:t>
      </w:r>
      <w:r w:rsidR="00E97204">
        <w:t xml:space="preserve"> Оператора ЗСПД </w:t>
      </w:r>
      <w:r w:rsidR="00030238" w:rsidRPr="00A10BF4">
        <w:t xml:space="preserve">о </w:t>
      </w:r>
      <w:r w:rsidR="00264A74" w:rsidRPr="00A10BF4">
        <w:t xml:space="preserve">готовности оборудования </w:t>
      </w:r>
      <w:r w:rsidR="00E97204">
        <w:t>к подключению</w:t>
      </w:r>
      <w:r w:rsidR="00852D40">
        <w:t xml:space="preserve"> к ФЦОД</w:t>
      </w:r>
      <w:r w:rsidR="00E97204">
        <w:t xml:space="preserve"> </w:t>
      </w:r>
      <w:r w:rsidR="004E22F1">
        <w:t xml:space="preserve">Минздрава России </w:t>
      </w:r>
      <w:r w:rsidR="00264A74" w:rsidRPr="00A10BF4">
        <w:t>и соответствия</w:t>
      </w:r>
      <w:r w:rsidR="00030238" w:rsidRPr="00A10BF4">
        <w:t xml:space="preserve"> </w:t>
      </w:r>
      <w:r w:rsidR="00EF4C27">
        <w:t xml:space="preserve">техническим </w:t>
      </w:r>
      <w:r w:rsidR="00A5562D">
        <w:t>требованиям</w:t>
      </w:r>
      <w:r w:rsidR="00D44B96">
        <w:t xml:space="preserve"> информационных систем</w:t>
      </w:r>
      <w:r w:rsidR="00A5562D">
        <w:t>,</w:t>
      </w:r>
      <w:r w:rsidR="004E22F1">
        <w:t xml:space="preserve"> требованиям,</w:t>
      </w:r>
      <w:r w:rsidR="00A5562D">
        <w:t xml:space="preserve"> указанным в разделе</w:t>
      </w:r>
      <w:r w:rsidR="00E853CE">
        <w:t> </w:t>
      </w:r>
      <w:r w:rsidR="00A9212F">
        <w:fldChar w:fldCharType="begin"/>
      </w:r>
      <w:r w:rsidR="00E22F74">
        <w:instrText xml:space="preserve"> REF _Ref338065766 \r \h </w:instrText>
      </w:r>
      <w:r w:rsidR="00A9212F">
        <w:fldChar w:fldCharType="separate"/>
      </w:r>
      <w:r w:rsidR="00E22F74">
        <w:t>4</w:t>
      </w:r>
      <w:r w:rsidR="00A9212F">
        <w:fldChar w:fldCharType="end"/>
      </w:r>
      <w:r w:rsidR="00D63FC2">
        <w:t xml:space="preserve"> настоящего Регламента</w:t>
      </w:r>
      <w:r w:rsidR="003431D7" w:rsidRPr="00A10BF4">
        <w:t>.</w:t>
      </w:r>
    </w:p>
    <w:p w:rsidR="0057412B" w:rsidRPr="00A10BF4" w:rsidRDefault="00030238" w:rsidP="007D421C">
      <w:pPr>
        <w:pStyle w:val="11"/>
      </w:pPr>
      <w:r w:rsidRPr="00A10BF4">
        <w:t>Оператор ЗСПД</w:t>
      </w:r>
      <w:r w:rsidR="005D777B">
        <w:t xml:space="preserve"> </w:t>
      </w:r>
      <w:r w:rsidR="0057412B" w:rsidRPr="00A10BF4">
        <w:t xml:space="preserve">проверяет </w:t>
      </w:r>
      <w:r w:rsidR="0020598B" w:rsidRPr="00A10BF4">
        <w:t>связанность</w:t>
      </w:r>
      <w:r w:rsidR="0057412B" w:rsidRPr="00A10BF4">
        <w:t xml:space="preserve"> </w:t>
      </w:r>
      <w:r w:rsidR="0020598B" w:rsidRPr="00A10BF4">
        <w:t xml:space="preserve">подключения с СКЗИ </w:t>
      </w:r>
      <w:r w:rsidR="007D421C" w:rsidRPr="007D421C">
        <w:rPr>
          <w:szCs w:val="28"/>
        </w:rPr>
        <w:t xml:space="preserve">ОУЗ/ФГУ </w:t>
      </w:r>
      <w:r w:rsidR="00947575">
        <w:t>в течение</w:t>
      </w:r>
      <w:r w:rsidR="003431D7" w:rsidRPr="00A10BF4">
        <w:t xml:space="preserve"> </w:t>
      </w:r>
      <w:r w:rsidR="00E22F74">
        <w:t>одного</w:t>
      </w:r>
      <w:r w:rsidR="007D1869" w:rsidRPr="00A10BF4">
        <w:t xml:space="preserve"> </w:t>
      </w:r>
      <w:r w:rsidR="00E97204">
        <w:t xml:space="preserve">рабочего </w:t>
      </w:r>
      <w:r w:rsidR="007D1869" w:rsidRPr="00A10BF4">
        <w:t>дня</w:t>
      </w:r>
      <w:r w:rsidR="008D3FE6" w:rsidRPr="00A10BF4">
        <w:t xml:space="preserve"> </w:t>
      </w:r>
      <w:r w:rsidR="00B0408B">
        <w:t>с момента</w:t>
      </w:r>
      <w:r w:rsidR="00345ACD">
        <w:t xml:space="preserve"> получения уведомления о выполненных технических требованиях и готовности оборудования</w:t>
      </w:r>
      <w:r w:rsidR="004E22F1">
        <w:t>,</w:t>
      </w:r>
      <w:r w:rsidR="00345ACD">
        <w:t xml:space="preserve"> </w:t>
      </w:r>
      <w:r w:rsidR="008D3FE6" w:rsidRPr="00A10BF4">
        <w:t xml:space="preserve">и </w:t>
      </w:r>
      <w:r w:rsidR="0020598B" w:rsidRPr="00A10BF4">
        <w:t>высылает</w:t>
      </w:r>
      <w:r w:rsidR="008D3FE6" w:rsidRPr="00A10BF4">
        <w:t xml:space="preserve"> </w:t>
      </w:r>
      <w:r w:rsidR="001E0901">
        <w:t xml:space="preserve">электронное </w:t>
      </w:r>
      <w:r w:rsidR="008D3FE6" w:rsidRPr="00A10BF4">
        <w:t>уведомление</w:t>
      </w:r>
      <w:r w:rsidR="007D421C">
        <w:t xml:space="preserve"> в</w:t>
      </w:r>
      <w:r w:rsidR="001E0901">
        <w:t xml:space="preserve"> </w:t>
      </w:r>
      <w:r w:rsidR="007D421C" w:rsidRPr="007D421C">
        <w:t xml:space="preserve">ОУЗ/ФГУ </w:t>
      </w:r>
      <w:r w:rsidR="008D3FE6" w:rsidRPr="00A10BF4">
        <w:t>о корректности настроек</w:t>
      </w:r>
      <w:r w:rsidR="00281AE8" w:rsidRPr="00A10BF4">
        <w:t xml:space="preserve"> или рекомендации по устранению п</w:t>
      </w:r>
      <w:r w:rsidR="00A92D45" w:rsidRPr="00A10BF4">
        <w:t>р</w:t>
      </w:r>
      <w:r w:rsidR="00281AE8" w:rsidRPr="00A10BF4">
        <w:t>облем</w:t>
      </w:r>
      <w:r w:rsidR="008D3FE6" w:rsidRPr="00A10BF4">
        <w:t>.</w:t>
      </w:r>
    </w:p>
    <w:p w:rsidR="0057412B" w:rsidRPr="00A10BF4" w:rsidRDefault="004D402C" w:rsidP="004D402C">
      <w:pPr>
        <w:pStyle w:val="11"/>
      </w:pPr>
      <w:r>
        <w:rPr>
          <w:szCs w:val="28"/>
        </w:rPr>
        <w:t>ОУЗ/ФГУ</w:t>
      </w:r>
      <w:r w:rsidR="00D6334E">
        <w:rPr>
          <w:szCs w:val="28"/>
        </w:rPr>
        <w:t>,</w:t>
      </w:r>
      <w:r w:rsidR="007D1869" w:rsidRPr="00A10BF4">
        <w:t xml:space="preserve"> </w:t>
      </w:r>
      <w:r w:rsidR="00D6334E" w:rsidRPr="00A10BF4">
        <w:t>в течени</w:t>
      </w:r>
      <w:r w:rsidR="00D6334E">
        <w:t>е</w:t>
      </w:r>
      <w:r w:rsidR="00D6334E" w:rsidRPr="00A10BF4">
        <w:t xml:space="preserve"> </w:t>
      </w:r>
      <w:r w:rsidR="00D6334E">
        <w:t xml:space="preserve">одного рабочего дня, </w:t>
      </w:r>
      <w:r w:rsidR="007D1869" w:rsidRPr="00A10BF4">
        <w:t>проверяет</w:t>
      </w:r>
      <w:r w:rsidR="009C3204">
        <w:t xml:space="preserve"> правильность подключения </w:t>
      </w:r>
      <w:r w:rsidR="00B32351">
        <w:t xml:space="preserve">к </w:t>
      </w:r>
      <w:r w:rsidR="00D6334E">
        <w:t xml:space="preserve">информационному ресурсу </w:t>
      </w:r>
      <w:r w:rsidR="00B32351">
        <w:t>ФЦОД</w:t>
      </w:r>
      <w:r w:rsidR="00D6334E">
        <w:t xml:space="preserve"> Минздрава России</w:t>
      </w:r>
      <w:r w:rsidR="009C3204">
        <w:t>,</w:t>
      </w:r>
      <w:r w:rsidR="001C6523" w:rsidRPr="00A10BF4">
        <w:t xml:space="preserve"> </w:t>
      </w:r>
      <w:r w:rsidR="00E303F5">
        <w:t xml:space="preserve">указанному в </w:t>
      </w:r>
      <w:r w:rsidR="009C3204">
        <w:lastRenderedPageBreak/>
        <w:t xml:space="preserve">разделе </w:t>
      </w:r>
      <w:r w:rsidR="00A9212F">
        <w:fldChar w:fldCharType="begin"/>
      </w:r>
      <w:r w:rsidR="009C3204">
        <w:instrText xml:space="preserve"> REF _Ref338074304 \r \h </w:instrText>
      </w:r>
      <w:r w:rsidR="00A9212F">
        <w:fldChar w:fldCharType="separate"/>
      </w:r>
      <w:r w:rsidR="009C3204">
        <w:t>5</w:t>
      </w:r>
      <w:r w:rsidR="00A9212F">
        <w:fldChar w:fldCharType="end"/>
      </w:r>
      <w:r w:rsidR="007D1869" w:rsidRPr="00A10BF4">
        <w:t xml:space="preserve"> </w:t>
      </w:r>
      <w:r w:rsidR="00D63FC2">
        <w:t xml:space="preserve">настоящего Регламента </w:t>
      </w:r>
      <w:r w:rsidR="001C6523" w:rsidRPr="00A10BF4">
        <w:t xml:space="preserve">и </w:t>
      </w:r>
      <w:r w:rsidR="009C3204">
        <w:t xml:space="preserve">затем, </w:t>
      </w:r>
      <w:r w:rsidR="001C6523" w:rsidRPr="00A10BF4">
        <w:t>в</w:t>
      </w:r>
      <w:r w:rsidR="00B03C8D" w:rsidRPr="00A10BF4">
        <w:t>ысылает</w:t>
      </w:r>
      <w:r w:rsidR="007D1869" w:rsidRPr="00A10BF4">
        <w:t xml:space="preserve"> </w:t>
      </w:r>
      <w:r w:rsidR="009C3204">
        <w:t>письменное</w:t>
      </w:r>
      <w:r w:rsidR="00E63A96">
        <w:t xml:space="preserve"> </w:t>
      </w:r>
      <w:r w:rsidR="001C6523" w:rsidRPr="00A10BF4">
        <w:t xml:space="preserve">уведомление </w:t>
      </w:r>
      <w:r w:rsidR="00E97204">
        <w:t xml:space="preserve">на электронный адрес </w:t>
      </w:r>
      <w:r w:rsidR="001C6523" w:rsidRPr="00A10BF4">
        <w:t>Оператор</w:t>
      </w:r>
      <w:r w:rsidR="00E97204">
        <w:t>а</w:t>
      </w:r>
      <w:r w:rsidR="001C6523" w:rsidRPr="00A10BF4">
        <w:t xml:space="preserve"> ЗСПД</w:t>
      </w:r>
      <w:r w:rsidR="005D777B">
        <w:t xml:space="preserve"> </w:t>
      </w:r>
      <w:r w:rsidR="001C6523" w:rsidRPr="00A10BF4">
        <w:t>о доступности ресурса</w:t>
      </w:r>
      <w:r w:rsidR="007D1869" w:rsidRPr="00A10BF4">
        <w:t xml:space="preserve">. </w:t>
      </w:r>
    </w:p>
    <w:p w:rsidR="008D3FE6" w:rsidRDefault="001C6523" w:rsidP="00C67531">
      <w:pPr>
        <w:pStyle w:val="11"/>
        <w:rPr>
          <w:szCs w:val="28"/>
        </w:rPr>
      </w:pPr>
      <w:r w:rsidRPr="00C67531">
        <w:rPr>
          <w:szCs w:val="28"/>
        </w:rPr>
        <w:t>Окончание работ</w:t>
      </w:r>
      <w:r w:rsidR="00E97204">
        <w:rPr>
          <w:szCs w:val="28"/>
        </w:rPr>
        <w:t xml:space="preserve"> по настройке </w:t>
      </w:r>
      <w:r w:rsidR="00203F2D">
        <w:rPr>
          <w:szCs w:val="28"/>
        </w:rPr>
        <w:t>защищенного обмена</w:t>
      </w:r>
      <w:r w:rsidR="007D1869" w:rsidRPr="00C67531">
        <w:rPr>
          <w:szCs w:val="28"/>
        </w:rPr>
        <w:t>.</w:t>
      </w:r>
    </w:p>
    <w:p w:rsidR="00C5230D" w:rsidRDefault="00C5230D" w:rsidP="00A10BF4">
      <w:pPr>
        <w:pStyle w:val="10"/>
      </w:pPr>
      <w:bookmarkStart w:id="36" w:name="_Toc337223635"/>
      <w:bookmarkStart w:id="37" w:name="_Toc339036589"/>
      <w:bookmarkStart w:id="38" w:name="_Ref323206609"/>
      <w:bookmarkEnd w:id="32"/>
      <w:bookmarkEnd w:id="33"/>
      <w:bookmarkEnd w:id="34"/>
      <w:r>
        <w:lastRenderedPageBreak/>
        <w:t xml:space="preserve">Роли и зоны </w:t>
      </w:r>
      <w:r w:rsidRPr="00A10BF4">
        <w:t>ответственности</w:t>
      </w:r>
      <w:bookmarkEnd w:id="36"/>
      <w:bookmarkEnd w:id="37"/>
    </w:p>
    <w:p w:rsidR="00C5230D" w:rsidRPr="00CD394F" w:rsidRDefault="00C5230D" w:rsidP="00CD394F">
      <w:pPr>
        <w:pStyle w:val="1c"/>
      </w:pPr>
      <w:r w:rsidRPr="00CD394F">
        <w:t xml:space="preserve">В данном </w:t>
      </w:r>
      <w:r w:rsidR="00B757B0" w:rsidRPr="00CD394F">
        <w:t>разделе Р</w:t>
      </w:r>
      <w:r w:rsidRPr="00CD394F">
        <w:t>егламент</w:t>
      </w:r>
      <w:r w:rsidR="00B757B0" w:rsidRPr="00CD394F">
        <w:t>а</w:t>
      </w:r>
      <w:r w:rsidRPr="00CD394F">
        <w:t xml:space="preserve"> определяются подразделения и зоны ответственности при </w:t>
      </w:r>
      <w:r w:rsidR="00CF63FB">
        <w:t>организации</w:t>
      </w:r>
      <w:r w:rsidRPr="00CD394F">
        <w:t xml:space="preserve"> </w:t>
      </w:r>
      <w:r w:rsidR="00B757B0" w:rsidRPr="00CD394F">
        <w:t>подключения к</w:t>
      </w:r>
      <w:r w:rsidRPr="00CD394F">
        <w:t xml:space="preserve"> ЗСПД</w:t>
      </w:r>
      <w:r w:rsidR="00150AEF">
        <w:t xml:space="preserve"> </w:t>
      </w:r>
      <w:r w:rsidR="00CF63FB">
        <w:t>Минздрава России</w:t>
      </w:r>
      <w:r w:rsidRPr="00CD394F">
        <w:t xml:space="preserve">. </w:t>
      </w:r>
      <w:r w:rsidR="00CF63FB">
        <w:t>П</w:t>
      </w:r>
      <w:r w:rsidRPr="00CD394F">
        <w:t>одразделения и распределение от</w:t>
      </w:r>
      <w:r w:rsidR="00713028" w:rsidRPr="00CD394F">
        <w:t xml:space="preserve">ветственности приведены в </w:t>
      </w:r>
      <w:r w:rsidR="00A9212F">
        <w:fldChar w:fldCharType="begin"/>
      </w:r>
      <w:r w:rsidR="00CD394F">
        <w:instrText xml:space="preserve"> REF _Ref338064756 \h </w:instrText>
      </w:r>
      <w:r w:rsidR="00A9212F">
        <w:fldChar w:fldCharType="separate"/>
      </w:r>
      <w:r w:rsidR="00CD394F">
        <w:t xml:space="preserve">Таблица </w:t>
      </w:r>
      <w:r w:rsidR="00CD394F">
        <w:rPr>
          <w:noProof/>
        </w:rPr>
        <w:t>1</w:t>
      </w:r>
      <w:r w:rsidR="00A9212F">
        <w:fldChar w:fldCharType="end"/>
      </w:r>
      <w:r w:rsidRPr="00CD394F">
        <w:t>.</w:t>
      </w:r>
    </w:p>
    <w:p w:rsidR="00A10BF4" w:rsidRDefault="00A10BF4" w:rsidP="00C23354">
      <w:pPr>
        <w:pStyle w:val="1f2"/>
        <w:jc w:val="both"/>
      </w:pPr>
      <w:bookmarkStart w:id="39" w:name="_Ref338064756"/>
      <w:r>
        <w:t xml:space="preserve">Таблица </w:t>
      </w:r>
      <w:r w:rsidR="00A9212F">
        <w:fldChar w:fldCharType="begin"/>
      </w:r>
      <w:r w:rsidR="00632654">
        <w:instrText xml:space="preserve"> SEQ Таблица \* ARABIC </w:instrText>
      </w:r>
      <w:r w:rsidR="00A9212F">
        <w:fldChar w:fldCharType="separate"/>
      </w:r>
      <w:r>
        <w:rPr>
          <w:noProof/>
        </w:rPr>
        <w:t>1</w:t>
      </w:r>
      <w:r w:rsidR="00A9212F">
        <w:rPr>
          <w:noProof/>
        </w:rPr>
        <w:fldChar w:fldCharType="end"/>
      </w:r>
      <w:bookmarkEnd w:id="39"/>
      <w:r>
        <w:t xml:space="preserve"> -</w:t>
      </w:r>
      <w:r w:rsidRPr="00A10BF4">
        <w:t xml:space="preserve"> Подразделения и </w:t>
      </w:r>
      <w:r w:rsidR="00C23354">
        <w:t xml:space="preserve">распределение </w:t>
      </w:r>
      <w:r w:rsidRPr="00A10BF4">
        <w:t xml:space="preserve">ответственности </w:t>
      </w:r>
      <w:r w:rsidR="00C23354">
        <w:t>при</w:t>
      </w:r>
      <w:r w:rsidRPr="00A10BF4">
        <w:t xml:space="preserve"> организации подключения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847"/>
        <w:gridCol w:w="2277"/>
        <w:gridCol w:w="3675"/>
      </w:tblGrid>
      <w:tr w:rsidR="00C5230D" w:rsidRPr="00B016F7" w:rsidTr="00CF63FB">
        <w:trPr>
          <w:cantSplit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0D" w:rsidRPr="00EF68F4" w:rsidRDefault="00C5230D" w:rsidP="00A10BF4">
            <w:pPr>
              <w:pStyle w:val="affe"/>
            </w:pPr>
            <w:r>
              <w:t>Организация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D" w:rsidRPr="00EF68F4" w:rsidRDefault="009663DA" w:rsidP="00A10BF4">
            <w:pPr>
              <w:pStyle w:val="affe"/>
            </w:pPr>
            <w:r>
              <w:t>Подразделение</w:t>
            </w:r>
            <w:r w:rsidR="00F579A6">
              <w:t xml:space="preserve"> (по согласованию)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Default="00C5230D" w:rsidP="00A10BF4">
            <w:pPr>
              <w:pStyle w:val="affe"/>
            </w:pPr>
            <w:r>
              <w:t xml:space="preserve"> </w:t>
            </w:r>
            <w:r w:rsidR="00203F2D">
              <w:t>Д</w:t>
            </w:r>
            <w:r>
              <w:t>олжность</w:t>
            </w:r>
          </w:p>
          <w:p w:rsidR="00C5230D" w:rsidRPr="00EF68F4" w:rsidRDefault="00203F2D" w:rsidP="00A10BF4">
            <w:pPr>
              <w:pStyle w:val="affe"/>
            </w:pPr>
            <w:r>
              <w:t>(по согласованию)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D" w:rsidRPr="00EF68F4" w:rsidRDefault="00C5230D" w:rsidP="00A10BF4">
            <w:pPr>
              <w:pStyle w:val="affe"/>
            </w:pPr>
            <w:r w:rsidRPr="00EF68F4">
              <w:t xml:space="preserve">Зона </w:t>
            </w:r>
            <w:r w:rsidR="00203F2D">
              <w:t xml:space="preserve">технической </w:t>
            </w:r>
            <w:r w:rsidRPr="00EF68F4">
              <w:t>ответственности</w:t>
            </w:r>
          </w:p>
        </w:tc>
      </w:tr>
      <w:tr w:rsidR="00C5230D" w:rsidRPr="00E566AC" w:rsidTr="00CF63FB">
        <w:trPr>
          <w:cantSplit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3" w:rsidRDefault="00732538" w:rsidP="004E22F1">
            <w:pPr>
              <w:pStyle w:val="affc"/>
              <w:ind w:left="0"/>
              <w:rPr>
                <w:b/>
                <w:bCs/>
                <w:caps/>
                <w:sz w:val="27"/>
              </w:rPr>
            </w:pPr>
            <w:r>
              <w:t xml:space="preserve">Оператор </w:t>
            </w:r>
            <w:r>
              <w:rPr>
                <w:color w:val="000000"/>
              </w:rPr>
              <w:t>ЗСПД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Default="009663DA" w:rsidP="00F579A6">
            <w:pPr>
              <w:pStyle w:val="affc"/>
              <w:rPr>
                <w:b/>
                <w:bCs/>
                <w:caps/>
                <w:sz w:val="27"/>
                <w:lang w:val="en-US"/>
              </w:rPr>
            </w:pPr>
            <w:r>
              <w:t xml:space="preserve">ДИТ </w:t>
            </w:r>
            <w:r w:rsidR="00F579A6">
              <w:t xml:space="preserve">Оператора </w:t>
            </w:r>
            <w:r w:rsidR="00EA06DA">
              <w:rPr>
                <w:color w:val="000000"/>
              </w:rPr>
              <w:t>ЗСПД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Default="00203F2D" w:rsidP="00C53EB5">
            <w:pPr>
              <w:pStyle w:val="affc"/>
              <w:ind w:right="-97"/>
              <w:rPr>
                <w:b/>
                <w:bCs/>
                <w:caps/>
                <w:sz w:val="27"/>
              </w:rPr>
            </w:pPr>
            <w:r>
              <w:t>С</w:t>
            </w:r>
            <w:r w:rsidR="00F648B6">
              <w:t>ервис менеджер</w:t>
            </w:r>
            <w:r w:rsidR="00C53EB5">
              <w:t xml:space="preserve"> – административные вопросы, сетевой инженер – технические вопросы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Default="00834E0E" w:rsidP="00DC28D2">
            <w:pPr>
              <w:pStyle w:val="affc"/>
            </w:pPr>
            <w:r>
              <w:t>Входящий</w:t>
            </w:r>
            <w:r w:rsidR="00CB4253">
              <w:t xml:space="preserve"> </w:t>
            </w:r>
            <w:r w:rsidR="00F648B6">
              <w:t xml:space="preserve">порт </w:t>
            </w:r>
            <w:r>
              <w:t xml:space="preserve">СКЗИ </w:t>
            </w:r>
            <w:r w:rsidR="00DC28D2">
              <w:t>ОУЗ</w:t>
            </w:r>
            <w:r w:rsidR="00F579A6">
              <w:t>, подключение к порту СКЗИ ЗСПД</w:t>
            </w:r>
            <w:r w:rsidR="00AB304C">
              <w:t xml:space="preserve"> Минздрава России</w:t>
            </w:r>
          </w:p>
        </w:tc>
      </w:tr>
      <w:tr w:rsidR="00C5230D" w:rsidRPr="00B016F7" w:rsidTr="00CF63FB">
        <w:trPr>
          <w:cantSplit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Pr="00AB304C" w:rsidRDefault="00AB304C" w:rsidP="004E22F1">
            <w:pPr>
              <w:pStyle w:val="affc"/>
              <w:ind w:left="0"/>
            </w:pPr>
            <w:r>
              <w:t>ОУЗ</w:t>
            </w:r>
            <w:r w:rsidR="004D402C">
              <w:t>, ФГУ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Pr="00AB304C" w:rsidRDefault="009663DA" w:rsidP="00DC28D2">
            <w:pPr>
              <w:pStyle w:val="affc"/>
            </w:pPr>
            <w:r>
              <w:t xml:space="preserve">ДИТ </w:t>
            </w:r>
            <w:r w:rsidR="00AB304C">
              <w:t>ОУЗ</w:t>
            </w:r>
            <w:r w:rsidR="004D402C">
              <w:t>, ДИТ ФГУ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Default="00203F2D" w:rsidP="00F579A6">
            <w:pPr>
              <w:pStyle w:val="affc"/>
            </w:pPr>
            <w:r>
              <w:t>С</w:t>
            </w:r>
            <w:r w:rsidR="00F648B6">
              <w:t>ервис менеджер</w:t>
            </w:r>
            <w:r w:rsidR="00C53EB5">
              <w:t>-административные вопросы, сетевой инженер – технические вопросы, лицо ответственное за ИБ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3" w:rsidRDefault="00F648B6" w:rsidP="00F579A6">
            <w:pPr>
              <w:pStyle w:val="affc"/>
            </w:pPr>
            <w:r>
              <w:t>ЛВС</w:t>
            </w:r>
            <w:r w:rsidR="00E303F5">
              <w:t>,</w:t>
            </w:r>
            <w:r>
              <w:t xml:space="preserve"> подключенн</w:t>
            </w:r>
            <w:r w:rsidR="00E93FEE">
              <w:t>ая</w:t>
            </w:r>
            <w:r>
              <w:t xml:space="preserve"> к</w:t>
            </w:r>
            <w:r w:rsidR="00A92D45">
              <w:t xml:space="preserve"> </w:t>
            </w:r>
            <w:r w:rsidR="00131C37">
              <w:t>оборудованию</w:t>
            </w:r>
            <w:r>
              <w:t xml:space="preserve"> </w:t>
            </w:r>
            <w:r w:rsidR="00B32351">
              <w:t xml:space="preserve">СКЗИ </w:t>
            </w:r>
            <w:r w:rsidR="00834E0E">
              <w:t xml:space="preserve">Оператора </w:t>
            </w:r>
            <w:r w:rsidR="00B32351">
              <w:t>ЗСПД</w:t>
            </w:r>
          </w:p>
        </w:tc>
      </w:tr>
    </w:tbl>
    <w:p w:rsidR="00E820BB" w:rsidRPr="00EF4C27" w:rsidRDefault="00E820BB" w:rsidP="00EF4C27">
      <w:pPr>
        <w:pStyle w:val="10"/>
      </w:pPr>
      <w:bookmarkStart w:id="40" w:name="_Toc325125664"/>
      <w:bookmarkStart w:id="41" w:name="_Toc325125704"/>
      <w:bookmarkStart w:id="42" w:name="_Toc323304665"/>
      <w:bookmarkStart w:id="43" w:name="_Toc323304712"/>
      <w:bookmarkStart w:id="44" w:name="_Toc323304759"/>
      <w:bookmarkStart w:id="45" w:name="_Toc323304904"/>
      <w:bookmarkStart w:id="46" w:name="_Toc323402699"/>
      <w:bookmarkStart w:id="47" w:name="_Toc323402753"/>
      <w:bookmarkStart w:id="48" w:name="_Toc323304667"/>
      <w:bookmarkStart w:id="49" w:name="_Toc323304714"/>
      <w:bookmarkStart w:id="50" w:name="_Toc323304761"/>
      <w:bookmarkStart w:id="51" w:name="_Toc323304906"/>
      <w:bookmarkStart w:id="52" w:name="_Toc323402702"/>
      <w:bookmarkStart w:id="53" w:name="_Toc323402756"/>
      <w:bookmarkStart w:id="54" w:name="_Toc323304668"/>
      <w:bookmarkStart w:id="55" w:name="_Toc323304715"/>
      <w:bookmarkStart w:id="56" w:name="_Toc323304762"/>
      <w:bookmarkStart w:id="57" w:name="_Toc323304907"/>
      <w:bookmarkStart w:id="58" w:name="_Toc323402703"/>
      <w:bookmarkStart w:id="59" w:name="_Toc323402757"/>
      <w:bookmarkStart w:id="60" w:name="_Toc336598497"/>
      <w:bookmarkStart w:id="61" w:name="_Toc337223640"/>
      <w:bookmarkStart w:id="62" w:name="_Ref338065766"/>
      <w:bookmarkStart w:id="63" w:name="_Ref338065780"/>
      <w:bookmarkStart w:id="64" w:name="_Toc339036590"/>
      <w:bookmarkStart w:id="65" w:name="_Toc270699406"/>
      <w:bookmarkEnd w:id="3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EF4C27">
        <w:lastRenderedPageBreak/>
        <w:t xml:space="preserve">Требования к оборудованию и информационным системам </w:t>
      </w:r>
      <w:bookmarkEnd w:id="60"/>
      <w:bookmarkEnd w:id="61"/>
      <w:r w:rsidR="008B07CA" w:rsidRPr="00EF4C27">
        <w:t>участника</w:t>
      </w:r>
      <w:bookmarkEnd w:id="62"/>
      <w:bookmarkEnd w:id="63"/>
      <w:bookmarkEnd w:id="64"/>
    </w:p>
    <w:p w:rsidR="00E820BB" w:rsidRPr="000D0151" w:rsidRDefault="009573BA" w:rsidP="000D0151">
      <w:pPr>
        <w:pStyle w:val="1c"/>
      </w:pPr>
      <w:r>
        <w:t>У</w:t>
      </w:r>
      <w:r w:rsidR="00E820BB" w:rsidRPr="000D0151">
        <w:t xml:space="preserve">частник информационного взаимодействия при </w:t>
      </w:r>
      <w:r>
        <w:t xml:space="preserve">организации защищенного обмена и настройке </w:t>
      </w:r>
      <w:r w:rsidR="008B07CA">
        <w:t>СКЗИ</w:t>
      </w:r>
      <w:r>
        <w:t xml:space="preserve"> должен выполнить следующее</w:t>
      </w:r>
      <w:r w:rsidR="000D0151">
        <w:t>:</w:t>
      </w:r>
    </w:p>
    <w:p w:rsidR="00E820BB" w:rsidRDefault="00C53EB5" w:rsidP="0003367B">
      <w:pPr>
        <w:pStyle w:val="12"/>
      </w:pPr>
      <w:r>
        <w:t>ОУЗ</w:t>
      </w:r>
      <w:r w:rsidR="007D421C">
        <w:t>/ФГУ</w:t>
      </w:r>
      <w:r>
        <w:t xml:space="preserve"> -</w:t>
      </w:r>
      <w:r w:rsidR="00AF2427">
        <w:t xml:space="preserve"> </w:t>
      </w:r>
      <w:r w:rsidR="00EA06DA" w:rsidRPr="00EF4C27">
        <w:t xml:space="preserve">обеспечить подключение </w:t>
      </w:r>
      <w:r w:rsidR="00051790" w:rsidRPr="00EF4C27">
        <w:t xml:space="preserve">интерфейсов </w:t>
      </w:r>
      <w:r>
        <w:t xml:space="preserve">своего </w:t>
      </w:r>
      <w:r w:rsidR="00EA06DA" w:rsidRPr="00EF4C27">
        <w:t>оборудования</w:t>
      </w:r>
      <w:r w:rsidR="00E820BB" w:rsidRPr="00EF4C27">
        <w:t xml:space="preserve"> </w:t>
      </w:r>
      <w:r w:rsidR="00EA06DA" w:rsidRPr="00EF4C27">
        <w:t>СКЗИ</w:t>
      </w:r>
      <w:r w:rsidR="00E63A96">
        <w:t xml:space="preserve"> </w:t>
      </w:r>
      <w:r w:rsidR="00EA06DA" w:rsidRPr="00EF4C27">
        <w:t>к</w:t>
      </w:r>
      <w:r w:rsidR="00E820BB" w:rsidRPr="00EF4C27">
        <w:t xml:space="preserve"> </w:t>
      </w:r>
      <w:r w:rsidR="00EA06DA" w:rsidRPr="00EF4C27">
        <w:t xml:space="preserve">оборудованию </w:t>
      </w:r>
      <w:r w:rsidR="00AF2427">
        <w:t xml:space="preserve">СКЗИ </w:t>
      </w:r>
      <w:r w:rsidR="00D06FE9">
        <w:t>Оператора ЗСПД</w:t>
      </w:r>
      <w:r w:rsidR="00564CAC" w:rsidRPr="00564CAC">
        <w:t xml:space="preserve"> </w:t>
      </w:r>
      <w:r w:rsidR="00EA06DA" w:rsidRPr="00EF4C27">
        <w:t>с</w:t>
      </w:r>
      <w:r w:rsidR="00CB4253" w:rsidRPr="00EF4C27">
        <w:t xml:space="preserve"> </w:t>
      </w:r>
      <w:r w:rsidR="00E820BB" w:rsidRPr="00EF4C27">
        <w:t>использованием интерфейсов Ethernet</w:t>
      </w:r>
      <w:r w:rsidR="00EF4C27">
        <w:t xml:space="preserve"> </w:t>
      </w:r>
      <w:r w:rsidR="00E820BB" w:rsidRPr="00EF4C27">
        <w:t>Base T 100/1000</w:t>
      </w:r>
      <w:r w:rsidR="0003367B">
        <w:t xml:space="preserve">, типовые схемы подключения описаны в пакете документов по подключению к сети ЕГИСЗ и опубликованы на портале </w:t>
      </w:r>
      <w:r w:rsidR="0003367B">
        <w:rPr>
          <w:lang w:val="en-US"/>
        </w:rPr>
        <w:t>egisz</w:t>
      </w:r>
      <w:r w:rsidR="0003367B" w:rsidRPr="0003367B">
        <w:t>.rosminzdrav.ru</w:t>
      </w:r>
      <w:r w:rsidR="00E820BB" w:rsidRPr="00EF4C27">
        <w:t>;</w:t>
      </w:r>
    </w:p>
    <w:p w:rsidR="00D930D5" w:rsidRDefault="00D06FE9" w:rsidP="00D930D5">
      <w:pPr>
        <w:pStyle w:val="12"/>
      </w:pPr>
      <w:r>
        <w:t>Оператору ЗСПД</w:t>
      </w:r>
      <w:r w:rsidR="00D930D5">
        <w:t xml:space="preserve"> - </w:t>
      </w:r>
      <w:r w:rsidR="00D930D5" w:rsidRPr="00EF4C27">
        <w:t xml:space="preserve">обеспечить настройку </w:t>
      </w:r>
      <w:r w:rsidR="00D930D5">
        <w:t xml:space="preserve">внешнего порта </w:t>
      </w:r>
      <w:r w:rsidR="00E63A96">
        <w:t xml:space="preserve">со стороны своих </w:t>
      </w:r>
      <w:r w:rsidR="00D930D5" w:rsidRPr="00EF4C27">
        <w:t>СКЗИ</w:t>
      </w:r>
      <w:r w:rsidR="00D930D5" w:rsidRPr="00EF4C27" w:rsidDel="00AF2427">
        <w:t xml:space="preserve"> </w:t>
      </w:r>
      <w:r w:rsidR="00D930D5">
        <w:t xml:space="preserve">(присвоить </w:t>
      </w:r>
      <w:r w:rsidR="00D930D5" w:rsidRPr="00EF4C27">
        <w:t>IP-адрес</w:t>
      </w:r>
      <w:r w:rsidR="00D930D5">
        <w:t xml:space="preserve">, указанный </w:t>
      </w:r>
      <w:r w:rsidR="00D930D5" w:rsidRPr="00EF4C27">
        <w:t xml:space="preserve">в </w:t>
      </w:r>
      <w:r w:rsidR="00D930D5">
        <w:t>технической спецификацией на доступ);</w:t>
      </w:r>
    </w:p>
    <w:p w:rsidR="00E820BB" w:rsidRPr="00EF4C27" w:rsidRDefault="00D06FE9" w:rsidP="00EF4C27">
      <w:pPr>
        <w:pStyle w:val="12"/>
      </w:pPr>
      <w:r>
        <w:t xml:space="preserve">Оператору ЗСПД </w:t>
      </w:r>
      <w:r w:rsidR="009573BA" w:rsidRPr="009573BA">
        <w:t xml:space="preserve">- </w:t>
      </w:r>
      <w:r w:rsidR="00E820BB" w:rsidRPr="00EF4C27">
        <w:t>обеспечить трансляцию</w:t>
      </w:r>
      <w:r w:rsidR="00D930D5" w:rsidRPr="00D930D5">
        <w:t xml:space="preserve"> </w:t>
      </w:r>
      <w:r w:rsidR="00D930D5">
        <w:rPr>
          <w:lang w:val="en-US"/>
        </w:rPr>
        <w:t>IP</w:t>
      </w:r>
      <w:r w:rsidR="00D930D5" w:rsidRPr="00D930D5">
        <w:t>-</w:t>
      </w:r>
      <w:r w:rsidR="00E820BB" w:rsidRPr="00EF4C27">
        <w:t>адресо</w:t>
      </w:r>
      <w:r w:rsidR="00281AE8" w:rsidRPr="00EF4C27">
        <w:t xml:space="preserve">в </w:t>
      </w:r>
      <w:r w:rsidR="00D930D5">
        <w:t>сетевых узлов О</w:t>
      </w:r>
      <w:r w:rsidR="00C53EB5">
        <w:t>УЗ</w:t>
      </w:r>
      <w:r w:rsidR="00D930D5">
        <w:t>, участвующих в защищенном обмене,</w:t>
      </w:r>
      <w:r w:rsidR="00E63A96">
        <w:t xml:space="preserve"> </w:t>
      </w:r>
      <w:r w:rsidR="00E820BB" w:rsidRPr="00EF4C27">
        <w:t xml:space="preserve">в </w:t>
      </w:r>
      <w:r w:rsidR="00D930D5">
        <w:rPr>
          <w:lang w:val="en-US"/>
        </w:rPr>
        <w:t>IP</w:t>
      </w:r>
      <w:r w:rsidR="00D930D5" w:rsidRPr="00D930D5">
        <w:t>-</w:t>
      </w:r>
      <w:r w:rsidR="00E820BB" w:rsidRPr="00EF4C27">
        <w:t>адрес,</w:t>
      </w:r>
      <w:r w:rsidR="009573BA">
        <w:t xml:space="preserve"> </w:t>
      </w:r>
      <w:r w:rsidR="007D7223">
        <w:t>указанный в технической спецификации на доступ</w:t>
      </w:r>
      <w:r w:rsidR="00881EF1" w:rsidRPr="00881EF1">
        <w:t>.</w:t>
      </w:r>
    </w:p>
    <w:p w:rsidR="00865190" w:rsidRPr="00EF4C27" w:rsidRDefault="00865190" w:rsidP="00EF4C27">
      <w:bookmarkStart w:id="66" w:name="_Toc324544478"/>
      <w:bookmarkStart w:id="67" w:name="_Toc337124160"/>
      <w:bookmarkStart w:id="68" w:name="_Toc337124209"/>
      <w:bookmarkStart w:id="69" w:name="_Toc337201788"/>
      <w:bookmarkStart w:id="70" w:name="_Toc337210831"/>
      <w:bookmarkStart w:id="71" w:name="_Toc337223642"/>
      <w:bookmarkStart w:id="72" w:name="_Toc336598502"/>
      <w:bookmarkEnd w:id="65"/>
      <w:bookmarkEnd w:id="66"/>
      <w:bookmarkEnd w:id="67"/>
      <w:bookmarkEnd w:id="68"/>
      <w:bookmarkEnd w:id="69"/>
      <w:bookmarkEnd w:id="70"/>
      <w:bookmarkEnd w:id="71"/>
    </w:p>
    <w:p w:rsidR="00865190" w:rsidRPr="00EF4C27" w:rsidRDefault="00865190" w:rsidP="00EF4C27">
      <w:bookmarkStart w:id="73" w:name="_Toc337124161"/>
      <w:bookmarkStart w:id="74" w:name="_Toc337124210"/>
      <w:bookmarkStart w:id="75" w:name="_Toc337201789"/>
      <w:bookmarkStart w:id="76" w:name="_Toc337210832"/>
      <w:bookmarkStart w:id="77" w:name="_Toc337223643"/>
      <w:bookmarkEnd w:id="73"/>
      <w:bookmarkEnd w:id="74"/>
      <w:bookmarkEnd w:id="75"/>
      <w:bookmarkEnd w:id="76"/>
      <w:bookmarkEnd w:id="77"/>
    </w:p>
    <w:p w:rsidR="00865190" w:rsidRPr="00EF4C27" w:rsidRDefault="00865190" w:rsidP="00EF4C27">
      <w:pPr>
        <w:ind w:left="360"/>
        <w:jc w:val="left"/>
        <w:outlineLvl w:val="1"/>
      </w:pPr>
      <w:bookmarkStart w:id="78" w:name="_Toc337124162"/>
      <w:bookmarkStart w:id="79" w:name="_Toc337124211"/>
      <w:bookmarkStart w:id="80" w:name="_Toc337201790"/>
      <w:bookmarkStart w:id="81" w:name="_Toc337210833"/>
      <w:bookmarkStart w:id="82" w:name="_Toc337223644"/>
      <w:bookmarkEnd w:id="78"/>
      <w:bookmarkEnd w:id="79"/>
      <w:bookmarkEnd w:id="80"/>
      <w:bookmarkEnd w:id="81"/>
      <w:bookmarkEnd w:id="82"/>
    </w:p>
    <w:p w:rsidR="00865190" w:rsidRPr="00EF4C27" w:rsidRDefault="00865190" w:rsidP="00EF4C27">
      <w:pPr>
        <w:ind w:left="360"/>
        <w:jc w:val="left"/>
        <w:outlineLvl w:val="1"/>
      </w:pPr>
      <w:bookmarkStart w:id="83" w:name="_Toc337124163"/>
      <w:bookmarkStart w:id="84" w:name="_Toc337124212"/>
      <w:bookmarkStart w:id="85" w:name="_Toc337201791"/>
      <w:bookmarkStart w:id="86" w:name="_Toc337210834"/>
      <w:bookmarkStart w:id="87" w:name="_Toc337223645"/>
      <w:bookmarkEnd w:id="83"/>
      <w:bookmarkEnd w:id="84"/>
      <w:bookmarkEnd w:id="85"/>
      <w:bookmarkEnd w:id="86"/>
      <w:bookmarkEnd w:id="87"/>
    </w:p>
    <w:p w:rsidR="009D7ADE" w:rsidRPr="00EF4C27" w:rsidRDefault="009D7ADE" w:rsidP="00444F32">
      <w:pPr>
        <w:pStyle w:val="a0"/>
        <w:numPr>
          <w:ilvl w:val="0"/>
          <w:numId w:val="0"/>
        </w:numPr>
        <w:tabs>
          <w:tab w:val="num" w:pos="360"/>
        </w:tabs>
        <w:ind w:left="927" w:hanging="360"/>
        <w:jc w:val="left"/>
        <w:outlineLvl w:val="1"/>
        <w:rPr>
          <w:lang w:val="ru-RU"/>
        </w:rPr>
      </w:pPr>
    </w:p>
    <w:p w:rsidR="009D7ADE" w:rsidRPr="00EF4C27" w:rsidRDefault="009D7ADE" w:rsidP="00444F32">
      <w:pPr>
        <w:pStyle w:val="a0"/>
        <w:numPr>
          <w:ilvl w:val="0"/>
          <w:numId w:val="0"/>
        </w:numPr>
        <w:tabs>
          <w:tab w:val="num" w:pos="360"/>
        </w:tabs>
        <w:ind w:left="927" w:hanging="360"/>
        <w:jc w:val="left"/>
        <w:outlineLvl w:val="1"/>
        <w:rPr>
          <w:lang w:val="ru-RU"/>
        </w:rPr>
      </w:pPr>
    </w:p>
    <w:p w:rsidR="009D7ADE" w:rsidRPr="00EF4C27" w:rsidRDefault="009D7ADE" w:rsidP="00444F32">
      <w:pPr>
        <w:pStyle w:val="a0"/>
        <w:numPr>
          <w:ilvl w:val="0"/>
          <w:numId w:val="0"/>
        </w:numPr>
        <w:tabs>
          <w:tab w:val="num" w:pos="360"/>
        </w:tabs>
        <w:ind w:left="927" w:hanging="360"/>
        <w:jc w:val="left"/>
        <w:outlineLvl w:val="1"/>
        <w:rPr>
          <w:lang w:val="ru-RU"/>
        </w:rPr>
      </w:pPr>
    </w:p>
    <w:p w:rsidR="009D7ADE" w:rsidRPr="00EF4C27" w:rsidRDefault="009D7ADE" w:rsidP="00444F32">
      <w:pPr>
        <w:pStyle w:val="a0"/>
        <w:numPr>
          <w:ilvl w:val="0"/>
          <w:numId w:val="0"/>
        </w:numPr>
        <w:tabs>
          <w:tab w:val="num" w:pos="360"/>
        </w:tabs>
        <w:ind w:left="927" w:hanging="360"/>
        <w:jc w:val="left"/>
        <w:outlineLvl w:val="1"/>
        <w:rPr>
          <w:lang w:val="ru-RU"/>
        </w:rPr>
      </w:pPr>
    </w:p>
    <w:p w:rsidR="00D831F6" w:rsidRDefault="00E22F74" w:rsidP="00EF4C27">
      <w:pPr>
        <w:pStyle w:val="10"/>
      </w:pPr>
      <w:bookmarkStart w:id="88" w:name="_Toc339036591"/>
      <w:bookmarkStart w:id="89" w:name="_Toc337223650"/>
      <w:bookmarkStart w:id="90" w:name="_Ref338074304"/>
      <w:r>
        <w:lastRenderedPageBreak/>
        <w:t>П</w:t>
      </w:r>
      <w:r w:rsidR="00D831F6" w:rsidRPr="00EF4C27">
        <w:t>роверка</w:t>
      </w:r>
      <w:r w:rsidR="00D831F6">
        <w:t xml:space="preserve"> </w:t>
      </w:r>
      <w:r w:rsidR="00D831F6" w:rsidRPr="000D0151">
        <w:t>правильности</w:t>
      </w:r>
      <w:r w:rsidR="00D831F6">
        <w:t xml:space="preserve"> подключения</w:t>
      </w:r>
      <w:r w:rsidR="004B576A">
        <w:t xml:space="preserve"> Оборудования СКЗИ</w:t>
      </w:r>
      <w:r w:rsidR="004B576A" w:rsidRPr="004B576A">
        <w:t xml:space="preserve"> </w:t>
      </w:r>
      <w:r w:rsidR="004B576A">
        <w:t>Участников</w:t>
      </w:r>
      <w:bookmarkEnd w:id="88"/>
      <w:r w:rsidR="004B576A">
        <w:t xml:space="preserve"> </w:t>
      </w:r>
      <w:bookmarkEnd w:id="89"/>
      <w:bookmarkEnd w:id="90"/>
    </w:p>
    <w:p w:rsidR="00C03B70" w:rsidRPr="000D0151" w:rsidRDefault="00C03B70" w:rsidP="000D0151">
      <w:pPr>
        <w:pStyle w:val="1c"/>
      </w:pPr>
      <w:r w:rsidRPr="000D0151">
        <w:t xml:space="preserve">Со стороны </w:t>
      </w:r>
      <w:r w:rsidR="00DC28D2">
        <w:t xml:space="preserve">Минздрава России, </w:t>
      </w:r>
      <w:r w:rsidR="00FF0165">
        <w:t>Оператор ЗСПД</w:t>
      </w:r>
      <w:r w:rsidRPr="000D0151">
        <w:t>:</w:t>
      </w:r>
    </w:p>
    <w:p w:rsidR="00D831F6" w:rsidRPr="00EF4C27" w:rsidRDefault="00DC28D2" w:rsidP="00EF4C27">
      <w:pPr>
        <w:pStyle w:val="12"/>
      </w:pPr>
      <w:r>
        <w:rPr>
          <w:szCs w:val="20"/>
        </w:rPr>
        <w:t>п</w:t>
      </w:r>
      <w:r w:rsidR="00C03B70" w:rsidRPr="00EF4C27">
        <w:rPr>
          <w:szCs w:val="20"/>
        </w:rPr>
        <w:t>роверяе</w:t>
      </w:r>
      <w:r w:rsidR="00B0408B">
        <w:rPr>
          <w:szCs w:val="20"/>
        </w:rPr>
        <w:t>т</w:t>
      </w:r>
      <w:r w:rsidR="00E63A96">
        <w:rPr>
          <w:szCs w:val="20"/>
        </w:rPr>
        <w:t xml:space="preserve"> </w:t>
      </w:r>
      <w:r w:rsidR="00C03B70" w:rsidRPr="00EF4C27">
        <w:t>наличие защищ</w:t>
      </w:r>
      <w:r w:rsidR="00CC7DFA" w:rsidRPr="00EF4C27">
        <w:t xml:space="preserve">енного канала, доступность </w:t>
      </w:r>
      <w:r>
        <w:t>СКЗИ</w:t>
      </w:r>
      <w:r w:rsidR="00E63A96">
        <w:t xml:space="preserve"> </w:t>
      </w:r>
      <w:r>
        <w:t>ОУЗ</w:t>
      </w:r>
      <w:r w:rsidR="007D421C">
        <w:t>/ФГУ</w:t>
      </w:r>
      <w:r w:rsidR="00B0408B">
        <w:t>;</w:t>
      </w:r>
    </w:p>
    <w:p w:rsidR="00C03B70" w:rsidRPr="00EF4C27" w:rsidRDefault="003A3BE1" w:rsidP="00EF4C27">
      <w:pPr>
        <w:pStyle w:val="12"/>
      </w:pPr>
      <w:r w:rsidRPr="00EF4C27">
        <w:t>п</w:t>
      </w:r>
      <w:r w:rsidR="00C03B70" w:rsidRPr="00EF4C27">
        <w:t>роверяе</w:t>
      </w:r>
      <w:r w:rsidR="00C34D93">
        <w:t>т</w:t>
      </w:r>
      <w:r w:rsidR="00C03B70" w:rsidRPr="00EF4C27">
        <w:t xml:space="preserve"> </w:t>
      </w:r>
      <w:r w:rsidR="0054337E" w:rsidRPr="00EF4C27">
        <w:t>отсутствие ошибок ICMP-сообщений</w:t>
      </w:r>
      <w:r w:rsidR="00C03B70" w:rsidRPr="00EF4C27">
        <w:t xml:space="preserve"> до </w:t>
      </w:r>
      <w:r w:rsidR="00A929F7" w:rsidRPr="00EF4C27">
        <w:t>СКЗИ</w:t>
      </w:r>
      <w:r w:rsidR="00CB4253" w:rsidRPr="00EF4C27">
        <w:t xml:space="preserve"> </w:t>
      </w:r>
      <w:r w:rsidR="00DC28D2">
        <w:t>ОУЗ</w:t>
      </w:r>
      <w:r w:rsidR="007D421C">
        <w:t>/ФГУ</w:t>
      </w:r>
      <w:r w:rsidR="00C03B70" w:rsidRPr="00EF4C27">
        <w:t xml:space="preserve"> по </w:t>
      </w:r>
      <w:r w:rsidR="00C34D93">
        <w:t>предоставленному в технической спецификации на доступ</w:t>
      </w:r>
      <w:r w:rsidR="00F17633">
        <w:t>,</w:t>
      </w:r>
      <w:r w:rsidR="00C34D93" w:rsidRPr="00EF4C27">
        <w:t xml:space="preserve"> </w:t>
      </w:r>
      <w:r w:rsidR="00FF0165">
        <w:rPr>
          <w:lang w:val="en-US"/>
        </w:rPr>
        <w:t>IP</w:t>
      </w:r>
      <w:r w:rsidR="00881EF1" w:rsidRPr="00881EF1">
        <w:t>-</w:t>
      </w:r>
      <w:r w:rsidR="00A92D45" w:rsidRPr="00EF4C27">
        <w:t>адресу</w:t>
      </w:r>
      <w:r w:rsidR="000D0151" w:rsidRPr="00EF4C27">
        <w:t>.</w:t>
      </w:r>
    </w:p>
    <w:p w:rsidR="00C03B70" w:rsidRDefault="00C03B70" w:rsidP="00815EE4">
      <w:pPr>
        <w:pStyle w:val="1c"/>
      </w:pPr>
      <w:r w:rsidRPr="00815EE4">
        <w:t xml:space="preserve">Со стороны </w:t>
      </w:r>
      <w:r w:rsidR="00D6334E">
        <w:t>ОУЗ</w:t>
      </w:r>
      <w:r w:rsidR="007D421C">
        <w:t>/ФГУ</w:t>
      </w:r>
      <w:r>
        <w:t>:</w:t>
      </w:r>
    </w:p>
    <w:p w:rsidR="00D831F6" w:rsidRDefault="000D0151" w:rsidP="000D0151">
      <w:pPr>
        <w:pStyle w:val="12"/>
        <w:rPr>
          <w:lang w:eastAsia="de-DE"/>
        </w:rPr>
      </w:pPr>
      <w:r>
        <w:rPr>
          <w:lang w:eastAsia="de-DE"/>
        </w:rPr>
        <w:t>п</w:t>
      </w:r>
      <w:r w:rsidR="00C03B70" w:rsidRPr="00C03B70">
        <w:rPr>
          <w:lang w:eastAsia="de-DE"/>
        </w:rPr>
        <w:t>роверить доступность ресурсов через браузер Internet</w:t>
      </w:r>
      <w:r w:rsidR="00C56D03">
        <w:rPr>
          <w:lang w:eastAsia="de-DE"/>
        </w:rPr>
        <w:t xml:space="preserve"> по ссылкам:</w:t>
      </w:r>
    </w:p>
    <w:p w:rsidR="007D421C" w:rsidRPr="007D421C" w:rsidRDefault="007D421C" w:rsidP="007D421C">
      <w:pPr>
        <w:pStyle w:val="2"/>
        <w:rPr>
          <w:color w:val="1F497D"/>
        </w:rPr>
      </w:pPr>
      <w:r w:rsidRPr="007D421C">
        <w:rPr>
          <w:color w:val="1F497D"/>
        </w:rPr>
        <w:t>http://fer.rosminzdrav.ru</w:t>
      </w:r>
    </w:p>
    <w:p w:rsidR="00C56D03" w:rsidRPr="00C03B70" w:rsidRDefault="007D421C" w:rsidP="007D421C">
      <w:pPr>
        <w:pStyle w:val="2"/>
        <w:rPr>
          <w:rFonts w:cs="Arial"/>
          <w:lang w:eastAsia="de-DE"/>
        </w:rPr>
      </w:pPr>
      <w:r w:rsidRPr="007D421C">
        <w:rPr>
          <w:color w:val="1F497D"/>
        </w:rPr>
        <w:t>http://web-fer.rosminzdrav.ru</w:t>
      </w:r>
    </w:p>
    <w:p w:rsidR="00EE4E23" w:rsidRDefault="00EE4E23" w:rsidP="009D7ADE">
      <w:pPr>
        <w:spacing w:before="144" w:after="144" w:line="360" w:lineRule="auto"/>
        <w:ind w:left="709" w:firstLine="11"/>
        <w:rPr>
          <w:rFonts w:cs="Arial"/>
          <w:lang w:eastAsia="de-DE"/>
        </w:rPr>
      </w:pPr>
    </w:p>
    <w:p w:rsidR="00D831F6" w:rsidRDefault="00D831F6" w:rsidP="009D7ADE">
      <w:pPr>
        <w:spacing w:before="144" w:after="144" w:line="360" w:lineRule="auto"/>
        <w:ind w:left="709" w:firstLine="11"/>
        <w:rPr>
          <w:rFonts w:cs="Arial"/>
          <w:lang w:eastAsia="de-DE"/>
        </w:rPr>
        <w:sectPr w:rsidR="00D831F6" w:rsidSect="00286A8F">
          <w:footerReference w:type="default" r:id="rId8"/>
          <w:footnotePr>
            <w:numRestart w:val="eachPage"/>
          </w:footnotePr>
          <w:pgSz w:w="11909" w:h="16834" w:code="9"/>
          <w:pgMar w:top="1134" w:right="851" w:bottom="851" w:left="1701" w:header="913" w:footer="403" w:gutter="0"/>
          <w:cols w:space="720"/>
          <w:titlePg/>
          <w:docGrid w:linePitch="326"/>
        </w:sectPr>
      </w:pPr>
    </w:p>
    <w:p w:rsidR="00EF4C27" w:rsidRDefault="00EF4C27" w:rsidP="00E22F74">
      <w:pPr>
        <w:pStyle w:val="1a"/>
      </w:pPr>
      <w:bookmarkStart w:id="91" w:name="_Toc339036592"/>
      <w:bookmarkStart w:id="92" w:name="_Toc337223652"/>
      <w:r w:rsidRPr="00E22F74">
        <w:lastRenderedPageBreak/>
        <w:t>Приложение</w:t>
      </w:r>
      <w:r>
        <w:t xml:space="preserve"> 1</w:t>
      </w:r>
      <w:bookmarkEnd w:id="91"/>
    </w:p>
    <w:p w:rsidR="00154A92" w:rsidRPr="00E22F74" w:rsidRDefault="00AF2427" w:rsidP="00E22F74">
      <w:pPr>
        <w:pStyle w:val="22"/>
      </w:pPr>
      <w:bookmarkStart w:id="93" w:name="_Toc339036593"/>
      <w:r>
        <w:t>Образец</w:t>
      </w:r>
      <w:r w:rsidR="00E63A96">
        <w:t xml:space="preserve"> </w:t>
      </w:r>
      <w:r w:rsidR="00173970" w:rsidRPr="00E22F74">
        <w:t>запрос</w:t>
      </w:r>
      <w:r w:rsidR="006C0568" w:rsidRPr="00E22F74">
        <w:t>а</w:t>
      </w:r>
      <w:r w:rsidR="00173970" w:rsidRPr="00E22F74">
        <w:t xml:space="preserve"> на подключение</w:t>
      </w:r>
      <w:r w:rsidR="004252C5" w:rsidRPr="00E22F74">
        <w:t xml:space="preserve"> к ЗСПД Минздрав</w:t>
      </w:r>
      <w:bookmarkEnd w:id="72"/>
      <w:r w:rsidR="00EF4C27" w:rsidRPr="00E22F74">
        <w:t>а</w:t>
      </w:r>
      <w:r w:rsidR="003A3BE1" w:rsidRPr="00E22F74">
        <w:t xml:space="preserve"> России</w:t>
      </w:r>
      <w:bookmarkEnd w:id="92"/>
      <w:bookmarkEnd w:id="93"/>
    </w:p>
    <w:p w:rsidR="00154A92" w:rsidRPr="00EF4C27" w:rsidRDefault="001C6934" w:rsidP="00EF4C27">
      <w:pPr>
        <w:pStyle w:val="1c"/>
      </w:pPr>
      <w:r w:rsidRPr="00EF4C27">
        <w:t>Поля, обязательные для заполнения, помечены символом «*».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689"/>
        <w:gridCol w:w="2545"/>
        <w:gridCol w:w="2693"/>
        <w:gridCol w:w="1523"/>
      </w:tblGrid>
      <w:tr w:rsidR="00154A92" w:rsidRPr="00F600BE" w:rsidTr="00D15A99">
        <w:trPr>
          <w:trHeight w:val="340"/>
        </w:trPr>
        <w:tc>
          <w:tcPr>
            <w:tcW w:w="166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FF0165">
            <w:pPr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 xml:space="preserve">Наименование </w:t>
            </w:r>
            <w:r w:rsidR="00D42F13">
              <w:rPr>
                <w:b/>
                <w:sz w:val="18"/>
                <w:szCs w:val="18"/>
              </w:rPr>
              <w:t>ОУЗ</w:t>
            </w:r>
            <w:r w:rsidR="007D421C">
              <w:rPr>
                <w:b/>
                <w:sz w:val="18"/>
                <w:szCs w:val="18"/>
              </w:rPr>
              <w:t>/ФГУ</w:t>
            </w:r>
            <w:r w:rsidR="00D42F13">
              <w:rPr>
                <w:b/>
                <w:sz w:val="18"/>
                <w:szCs w:val="18"/>
              </w:rPr>
              <w:t xml:space="preserve"> </w:t>
            </w:r>
            <w:r w:rsidR="009F2813">
              <w:rPr>
                <w:b/>
                <w:sz w:val="18"/>
                <w:szCs w:val="18"/>
              </w:rPr>
              <w:t>региона</w:t>
            </w:r>
            <w:r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3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503B12" w:rsidRDefault="00154A92" w:rsidP="00815EE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154A92" w:rsidRPr="00F600BE" w:rsidRDefault="00154A92" w:rsidP="00815EE4">
            <w:pPr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Почтовый адрес</w:t>
            </w:r>
            <w:r w:rsidR="00AB304C">
              <w:rPr>
                <w:b/>
                <w:sz w:val="18"/>
                <w:szCs w:val="18"/>
              </w:rPr>
              <w:t xml:space="preserve"> ОУЗ</w:t>
            </w:r>
            <w:r w:rsidR="007D421C">
              <w:rPr>
                <w:b/>
                <w:sz w:val="18"/>
                <w:szCs w:val="18"/>
              </w:rPr>
              <w:t>/ФГУ</w:t>
            </w:r>
            <w:r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34" w:type="pct"/>
            <w:gridSpan w:val="3"/>
            <w:shd w:val="clear" w:color="auto" w:fill="auto"/>
            <w:vAlign w:val="center"/>
          </w:tcPr>
          <w:p w:rsidR="00154A92" w:rsidRPr="00F600BE" w:rsidRDefault="00154A92" w:rsidP="00815E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154A92" w:rsidRPr="00F600BE" w:rsidRDefault="00CC7DFA" w:rsidP="009238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Юр. </w:t>
            </w:r>
            <w:r w:rsidR="009238EB">
              <w:rPr>
                <w:b/>
                <w:sz w:val="18"/>
                <w:szCs w:val="18"/>
              </w:rPr>
              <w:t>а</w:t>
            </w:r>
            <w:r w:rsidR="00154A92" w:rsidRPr="00F600BE">
              <w:rPr>
                <w:b/>
                <w:sz w:val="18"/>
                <w:szCs w:val="18"/>
              </w:rPr>
              <w:t>дрес</w:t>
            </w:r>
            <w:r w:rsidR="00AB304C">
              <w:rPr>
                <w:b/>
                <w:sz w:val="18"/>
                <w:szCs w:val="18"/>
              </w:rPr>
              <w:t xml:space="preserve"> ОУЗ</w:t>
            </w:r>
            <w:r w:rsidR="007D421C">
              <w:rPr>
                <w:b/>
                <w:sz w:val="18"/>
                <w:szCs w:val="18"/>
              </w:rPr>
              <w:t>/ФГУ</w:t>
            </w:r>
            <w:r w:rsidR="00154A92"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34" w:type="pct"/>
            <w:gridSpan w:val="3"/>
            <w:shd w:val="clear" w:color="auto" w:fill="auto"/>
            <w:vAlign w:val="center"/>
          </w:tcPr>
          <w:p w:rsidR="00154A92" w:rsidRPr="00F600BE" w:rsidRDefault="00154A92" w:rsidP="00815E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Контактные данные</w:t>
            </w:r>
          </w:p>
        </w:tc>
        <w:tc>
          <w:tcPr>
            <w:tcW w:w="12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Рабочий телефон</w:t>
            </w:r>
            <w:r w:rsidR="00A92D45"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Мобильный телефон</w:t>
            </w:r>
            <w:r w:rsidR="00A92D45"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5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Е</w:t>
            </w:r>
            <w:r w:rsidRPr="0049588F">
              <w:rPr>
                <w:b/>
                <w:sz w:val="18"/>
                <w:szCs w:val="18"/>
              </w:rPr>
              <w:t>-mail</w:t>
            </w:r>
            <w:r w:rsidR="00A92D45" w:rsidRPr="00F600BE">
              <w:rPr>
                <w:b/>
                <w:sz w:val="18"/>
                <w:szCs w:val="18"/>
              </w:rPr>
              <w:t>*</w:t>
            </w: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154A92" w:rsidRPr="00F600BE" w:rsidRDefault="00EF4C27" w:rsidP="009238E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Адм. л</w:t>
            </w:r>
            <w:r w:rsidR="00154A92" w:rsidRPr="00F600BE">
              <w:rPr>
                <w:b/>
                <w:sz w:val="18"/>
                <w:szCs w:val="18"/>
              </w:rPr>
              <w:t>иц</w:t>
            </w:r>
            <w:r w:rsidR="00AB304C">
              <w:rPr>
                <w:b/>
                <w:sz w:val="18"/>
                <w:szCs w:val="18"/>
              </w:rPr>
              <w:t>а, ответственны</w:t>
            </w:r>
            <w:r w:rsidR="00154A92" w:rsidRPr="00F600BE">
              <w:rPr>
                <w:b/>
                <w:sz w:val="18"/>
                <w:szCs w:val="18"/>
              </w:rPr>
              <w:t>е за подключение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B304C">
              <w:rPr>
                <w:b/>
                <w:sz w:val="18"/>
                <w:szCs w:val="18"/>
              </w:rPr>
              <w:t>в</w:t>
            </w:r>
            <w:r w:rsidR="009238EB">
              <w:rPr>
                <w:b/>
                <w:sz w:val="18"/>
                <w:szCs w:val="18"/>
              </w:rPr>
              <w:t xml:space="preserve"> </w:t>
            </w:r>
            <w:r w:rsidR="00AB304C">
              <w:rPr>
                <w:b/>
                <w:sz w:val="18"/>
                <w:szCs w:val="18"/>
              </w:rPr>
              <w:t>ОУЗ</w:t>
            </w:r>
            <w:r w:rsidR="007D421C">
              <w:rPr>
                <w:b/>
                <w:sz w:val="18"/>
                <w:szCs w:val="18"/>
              </w:rPr>
              <w:t>/ФГУ</w:t>
            </w:r>
            <w:r w:rsidR="00AB304C" w:rsidRPr="00AB304C">
              <w:rPr>
                <w:b/>
                <w:sz w:val="18"/>
                <w:szCs w:val="18"/>
              </w:rPr>
              <w:t xml:space="preserve"> </w:t>
            </w:r>
            <w:r w:rsidR="006A311F">
              <w:rPr>
                <w:b/>
                <w:sz w:val="18"/>
                <w:szCs w:val="18"/>
              </w:rPr>
              <w:t>(сервис менедже</w:t>
            </w:r>
            <w:r w:rsidR="00AB304C">
              <w:rPr>
                <w:b/>
                <w:sz w:val="18"/>
                <w:szCs w:val="18"/>
              </w:rPr>
              <w:t>р</w:t>
            </w:r>
            <w:r w:rsidR="006A31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28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833" w:type="pc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49588F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154A92" w:rsidRPr="0049588F" w:rsidRDefault="00154A92" w:rsidP="00815E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8" w:type="pct"/>
            <w:vMerge/>
            <w:shd w:val="clear" w:color="auto" w:fill="auto"/>
            <w:vAlign w:val="center"/>
          </w:tcPr>
          <w:p w:rsidR="00154A92" w:rsidRPr="0049588F" w:rsidRDefault="00154A92" w:rsidP="00815E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54A92" w:rsidRPr="0049588F" w:rsidRDefault="00154A92" w:rsidP="00815E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154A92" w:rsidRPr="00F600BE" w:rsidRDefault="00154A92" w:rsidP="00AB304C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 xml:space="preserve">Сетевой инженер </w:t>
            </w:r>
            <w:r w:rsidR="00AB304C">
              <w:rPr>
                <w:b/>
                <w:sz w:val="18"/>
                <w:szCs w:val="18"/>
              </w:rPr>
              <w:t>ОУЗ</w:t>
            </w:r>
            <w:r w:rsidR="007D421C">
              <w:rPr>
                <w:b/>
                <w:sz w:val="18"/>
                <w:szCs w:val="18"/>
              </w:rPr>
              <w:t>/ФГУ</w:t>
            </w:r>
            <w:r w:rsidRPr="00F600B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28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833" w:type="pc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49588F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28" w:type="pct"/>
            <w:vMerge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154A92" w:rsidRPr="00F600BE" w:rsidRDefault="00154A92" w:rsidP="0049588F">
            <w:pPr>
              <w:jc w:val="left"/>
              <w:rPr>
                <w:b/>
                <w:sz w:val="18"/>
                <w:szCs w:val="18"/>
              </w:rPr>
            </w:pPr>
            <w:r w:rsidRPr="00F600BE">
              <w:rPr>
                <w:b/>
                <w:sz w:val="18"/>
                <w:szCs w:val="18"/>
              </w:rPr>
              <w:t>Лицо, ответственное за ИБ</w:t>
            </w:r>
            <w:r w:rsidR="007D421C">
              <w:rPr>
                <w:b/>
                <w:sz w:val="18"/>
                <w:szCs w:val="18"/>
              </w:rPr>
              <w:t xml:space="preserve"> ОУЗ/ФГУ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28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54A92" w:rsidRPr="0049588F" w:rsidRDefault="00154A92" w:rsidP="0049588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54A92" w:rsidRPr="00F600BE" w:rsidTr="00D15A99">
        <w:trPr>
          <w:trHeight w:val="340"/>
        </w:trPr>
        <w:tc>
          <w:tcPr>
            <w:tcW w:w="8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4A92" w:rsidRPr="00EF4C27" w:rsidRDefault="00154A92" w:rsidP="00815EE4">
            <w:pPr>
              <w:rPr>
                <w:b/>
                <w:sz w:val="18"/>
                <w:szCs w:val="18"/>
              </w:rPr>
            </w:pPr>
            <w:r w:rsidRPr="00EF4C2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8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815EE4">
            <w:pPr>
              <w:rPr>
                <w:sz w:val="18"/>
                <w:szCs w:val="18"/>
              </w:rPr>
            </w:pPr>
          </w:p>
        </w:tc>
        <w:tc>
          <w:tcPr>
            <w:tcW w:w="125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815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815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4A92" w:rsidRPr="00F600BE" w:rsidRDefault="00154A92" w:rsidP="00815EE4">
            <w:pPr>
              <w:jc w:val="center"/>
              <w:rPr>
                <w:sz w:val="18"/>
                <w:szCs w:val="18"/>
              </w:rPr>
            </w:pPr>
          </w:p>
        </w:tc>
      </w:tr>
      <w:bookmarkEnd w:id="4"/>
    </w:tbl>
    <w:p w:rsidR="00EF4C27" w:rsidRDefault="00EF4C27"/>
    <w:p w:rsidR="00A4775E" w:rsidRDefault="00A4775E"/>
    <w:p w:rsidR="00A4775E" w:rsidRDefault="00A4775E"/>
    <w:p w:rsidR="00A4775E" w:rsidRDefault="00A4775E" w:rsidP="00FF0165">
      <w:pPr>
        <w:pStyle w:val="1a"/>
      </w:pPr>
      <w:bookmarkStart w:id="94" w:name="_Toc339036594"/>
      <w:r w:rsidRPr="00FF0165">
        <w:lastRenderedPageBreak/>
        <w:t>Приложение</w:t>
      </w:r>
      <w:r>
        <w:t xml:space="preserve"> 2</w:t>
      </w:r>
      <w:bookmarkEnd w:id="94"/>
    </w:p>
    <w:p w:rsidR="00A4775E" w:rsidRPr="00E22F74" w:rsidRDefault="005E4746" w:rsidP="00A4775E">
      <w:pPr>
        <w:pStyle w:val="22"/>
      </w:pPr>
      <w:bookmarkStart w:id="95" w:name="_Toc339036595"/>
      <w:r>
        <w:t>Техническая спецификация на доступ к ресурсам ФЦОД</w:t>
      </w:r>
      <w:r w:rsidR="00D42F13">
        <w:t xml:space="preserve"> Минздрава России</w:t>
      </w:r>
      <w:bookmarkEnd w:id="95"/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915"/>
        <w:gridCol w:w="2542"/>
        <w:gridCol w:w="1565"/>
        <w:gridCol w:w="1613"/>
      </w:tblGrid>
      <w:tr w:rsidR="00D15A99" w:rsidRPr="001D0D3A" w:rsidTr="002A7B2A">
        <w:trPr>
          <w:trHeight w:val="300"/>
        </w:trPr>
        <w:tc>
          <w:tcPr>
            <w:tcW w:w="2032" w:type="pct"/>
            <w:shd w:val="clear" w:color="000000" w:fill="F3F3F3"/>
            <w:noWrap/>
            <w:vAlign w:val="center"/>
          </w:tcPr>
          <w:p w:rsidR="005E4746" w:rsidRPr="009238EB" w:rsidRDefault="005E4746" w:rsidP="00D42F13">
            <w:pPr>
              <w:pStyle w:val="affe"/>
            </w:pPr>
            <w:r w:rsidRPr="00013FE5">
              <w:rPr>
                <w:lang w:val="en-US"/>
              </w:rPr>
              <w:t>IP</w:t>
            </w:r>
            <w:r w:rsidR="00FF0165">
              <w:t>-адрес</w:t>
            </w:r>
            <w:r w:rsidR="00FF0165" w:rsidRPr="00FF0165">
              <w:t>/</w:t>
            </w:r>
            <w:r w:rsidR="00FF0165">
              <w:t>маска</w:t>
            </w:r>
            <w:r w:rsidR="00FF0165" w:rsidRPr="00FF0165">
              <w:t>/</w:t>
            </w:r>
            <w:r w:rsidR="00FF0165">
              <w:t>шлюз</w:t>
            </w:r>
            <w:r w:rsidRPr="00B40EB8">
              <w:t xml:space="preserve"> </w:t>
            </w:r>
            <w:r>
              <w:t xml:space="preserve">СКЗИ </w:t>
            </w:r>
            <w:r w:rsidR="009238EB">
              <w:t>ОУЗ</w:t>
            </w:r>
            <w:r w:rsidR="007D421C">
              <w:t>/ФГУ</w:t>
            </w:r>
          </w:p>
        </w:tc>
        <w:tc>
          <w:tcPr>
            <w:tcW w:w="1319" w:type="pct"/>
            <w:shd w:val="clear" w:color="000000" w:fill="F3F3F3"/>
            <w:noWrap/>
            <w:vAlign w:val="center"/>
          </w:tcPr>
          <w:p w:rsidR="005E4746" w:rsidRPr="00FF0165" w:rsidRDefault="005E4746" w:rsidP="00D42F13">
            <w:pPr>
              <w:pStyle w:val="affe"/>
            </w:pPr>
            <w:r w:rsidRPr="00013FE5">
              <w:rPr>
                <w:sz w:val="22"/>
                <w:szCs w:val="22"/>
                <w:lang w:val="en-US"/>
              </w:rPr>
              <w:t>IP</w:t>
            </w:r>
            <w:r w:rsidR="00FF0165">
              <w:rPr>
                <w:sz w:val="22"/>
                <w:szCs w:val="22"/>
              </w:rPr>
              <w:t>-адрес</w:t>
            </w:r>
            <w:r w:rsidR="00FF0165" w:rsidRPr="00FF0165">
              <w:rPr>
                <w:sz w:val="22"/>
                <w:szCs w:val="22"/>
              </w:rPr>
              <w:t>/</w:t>
            </w:r>
            <w:r w:rsidR="00FF0165">
              <w:rPr>
                <w:sz w:val="22"/>
                <w:szCs w:val="22"/>
              </w:rPr>
              <w:t>маска</w:t>
            </w:r>
            <w:r w:rsidR="00FF0165" w:rsidRPr="00FF0165">
              <w:rPr>
                <w:sz w:val="22"/>
                <w:szCs w:val="22"/>
              </w:rPr>
              <w:t>/</w:t>
            </w:r>
            <w:r w:rsidR="00FF0165">
              <w:rPr>
                <w:sz w:val="22"/>
                <w:szCs w:val="22"/>
              </w:rPr>
              <w:t xml:space="preserve">шлюз </w:t>
            </w:r>
            <w:r>
              <w:rPr>
                <w:sz w:val="22"/>
                <w:szCs w:val="22"/>
              </w:rPr>
              <w:t xml:space="preserve">СКЗИ </w:t>
            </w:r>
            <w:r w:rsidR="00337C1F">
              <w:rPr>
                <w:sz w:val="22"/>
                <w:szCs w:val="22"/>
              </w:rPr>
              <w:t>Оператора ЗСПД</w:t>
            </w:r>
          </w:p>
        </w:tc>
        <w:tc>
          <w:tcPr>
            <w:tcW w:w="812" w:type="pct"/>
            <w:shd w:val="clear" w:color="000000" w:fill="F3F3F3"/>
            <w:vAlign w:val="center"/>
          </w:tcPr>
          <w:p w:rsidR="005E4746" w:rsidRPr="00013FE5" w:rsidRDefault="005E4746" w:rsidP="002A7B2A">
            <w:pPr>
              <w:pStyle w:val="affe"/>
              <w:ind w:right="-48"/>
            </w:pPr>
            <w:r w:rsidRPr="00013FE5">
              <w:t>Порт назначения</w:t>
            </w:r>
          </w:p>
        </w:tc>
        <w:tc>
          <w:tcPr>
            <w:tcW w:w="837" w:type="pct"/>
            <w:shd w:val="clear" w:color="000000" w:fill="F3F3F3"/>
            <w:vAlign w:val="center"/>
          </w:tcPr>
          <w:p w:rsidR="005E4746" w:rsidRPr="00013FE5" w:rsidRDefault="005E4746" w:rsidP="00FF0165">
            <w:pPr>
              <w:pStyle w:val="affe"/>
            </w:pPr>
            <w:r w:rsidRPr="00013FE5">
              <w:rPr>
                <w:sz w:val="22"/>
                <w:szCs w:val="22"/>
              </w:rPr>
              <w:t>Обоснование</w:t>
            </w:r>
          </w:p>
        </w:tc>
      </w:tr>
      <w:tr w:rsidR="00D15A99" w:rsidRPr="001D0D3A" w:rsidTr="002A7B2A">
        <w:trPr>
          <w:trHeight w:val="920"/>
        </w:trPr>
        <w:tc>
          <w:tcPr>
            <w:tcW w:w="2032" w:type="pct"/>
            <w:shd w:val="clear" w:color="000000" w:fill="auto"/>
            <w:noWrap/>
          </w:tcPr>
          <w:p w:rsidR="005E4746" w:rsidRPr="00702A58" w:rsidRDefault="005E4746" w:rsidP="00FF0165">
            <w:pPr>
              <w:pStyle w:val="affc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9" w:type="pct"/>
            <w:shd w:val="clear" w:color="000000" w:fill="auto"/>
            <w:noWrap/>
          </w:tcPr>
          <w:p w:rsidR="005E4746" w:rsidRPr="002A1EDF" w:rsidRDefault="005E4746" w:rsidP="00FF0165">
            <w:pPr>
              <w:pStyle w:val="affc"/>
              <w:rPr>
                <w:lang w:val="en-US"/>
              </w:rPr>
            </w:pPr>
          </w:p>
        </w:tc>
        <w:tc>
          <w:tcPr>
            <w:tcW w:w="812" w:type="pct"/>
            <w:shd w:val="clear" w:color="000000" w:fill="auto"/>
            <w:vAlign w:val="center"/>
          </w:tcPr>
          <w:p w:rsidR="005E4746" w:rsidRPr="002A1EDF" w:rsidRDefault="005E4746" w:rsidP="002A7B2A">
            <w:pPr>
              <w:pStyle w:val="affc"/>
              <w:tabs>
                <w:tab w:val="left" w:pos="1261"/>
              </w:tabs>
              <w:rPr>
                <w:lang w:val="en-US"/>
              </w:rPr>
            </w:pPr>
          </w:p>
        </w:tc>
        <w:tc>
          <w:tcPr>
            <w:tcW w:w="837" w:type="pct"/>
            <w:shd w:val="clear" w:color="000000" w:fill="auto"/>
          </w:tcPr>
          <w:p w:rsidR="005E4746" w:rsidRPr="002A1EDF" w:rsidRDefault="005E4746" w:rsidP="00FF0165">
            <w:pPr>
              <w:pStyle w:val="affc"/>
            </w:pPr>
          </w:p>
        </w:tc>
      </w:tr>
    </w:tbl>
    <w:p w:rsidR="005E4746" w:rsidRPr="00EF4C27" w:rsidRDefault="005E4746" w:rsidP="00A4775E">
      <w:pPr>
        <w:pStyle w:val="1c"/>
      </w:pPr>
    </w:p>
    <w:p w:rsidR="00E02FA7" w:rsidRDefault="00E02FA7" w:rsidP="00FF0165">
      <w:pPr>
        <w:pStyle w:val="1a"/>
      </w:pPr>
      <w:bookmarkStart w:id="96" w:name="_Toc339036596"/>
      <w:r w:rsidRPr="00FF0165">
        <w:lastRenderedPageBreak/>
        <w:t>Приложение</w:t>
      </w:r>
      <w:r>
        <w:t xml:space="preserve"> 3</w:t>
      </w:r>
      <w:bookmarkEnd w:id="96"/>
    </w:p>
    <w:p w:rsidR="00E02FA7" w:rsidRPr="00E22F74" w:rsidRDefault="00E02FA7" w:rsidP="00FF0165">
      <w:pPr>
        <w:pStyle w:val="22"/>
        <w:jc w:val="center"/>
      </w:pPr>
      <w:bookmarkStart w:id="97" w:name="_Toc339036597"/>
      <w:r>
        <w:t xml:space="preserve">Электронное </w:t>
      </w:r>
      <w:r w:rsidRPr="00FF0165">
        <w:t>уведомление</w:t>
      </w:r>
      <w:r>
        <w:t xml:space="preserve"> участника</w:t>
      </w:r>
      <w:bookmarkEnd w:id="97"/>
    </w:p>
    <w:p w:rsidR="00A4775E" w:rsidRDefault="00A4775E"/>
    <w:p w:rsidR="00E02FA7" w:rsidRPr="00E02FA7" w:rsidRDefault="00E02FA7"/>
    <w:p w:rsidR="00D45B20" w:rsidRDefault="00D45B20">
      <w:r>
        <w:t>Электронное уведомление,</w:t>
      </w:r>
    </w:p>
    <w:p w:rsidR="00D45B20" w:rsidRDefault="00D45B20"/>
    <w:p w:rsidR="00D45B20" w:rsidRPr="00D45B20" w:rsidRDefault="00D45B20">
      <w:r>
        <w:rPr>
          <w:b/>
          <w:sz w:val="18"/>
          <w:szCs w:val="18"/>
        </w:rPr>
        <w:t xml:space="preserve">___________________________________, </w:t>
      </w:r>
      <w:r w:rsidRPr="009F064B">
        <w:t>в лице сервис менеджера</w:t>
      </w:r>
      <w:r>
        <w:rPr>
          <w:b/>
          <w:sz w:val="18"/>
          <w:szCs w:val="18"/>
        </w:rPr>
        <w:t xml:space="preserve"> ________________________</w:t>
      </w:r>
      <w:r w:rsidR="009F064B">
        <w:rPr>
          <w:b/>
          <w:sz w:val="18"/>
          <w:szCs w:val="18"/>
        </w:rPr>
        <w:t xml:space="preserve"> </w:t>
      </w:r>
    </w:p>
    <w:p w:rsidR="00A4775E" w:rsidRDefault="00D45B20" w:rsidP="00D45B20">
      <w:pPr>
        <w:ind w:firstLine="720"/>
        <w:rPr>
          <w:vertAlign w:val="superscript"/>
        </w:rPr>
      </w:pPr>
      <w:r w:rsidRPr="00D45B20">
        <w:rPr>
          <w:vertAlign w:val="superscript"/>
        </w:rPr>
        <w:t>(</w:t>
      </w:r>
      <w:r>
        <w:rPr>
          <w:vertAlign w:val="superscript"/>
        </w:rPr>
        <w:t xml:space="preserve">наименование </w:t>
      </w:r>
      <w:r w:rsidR="00D42F13">
        <w:rPr>
          <w:vertAlign w:val="superscript"/>
        </w:rPr>
        <w:t>ОУЗ</w:t>
      </w:r>
      <w:r w:rsidR="007D421C">
        <w:rPr>
          <w:vertAlign w:val="superscript"/>
        </w:rPr>
        <w:t>/ФГУ</w:t>
      </w:r>
      <w:r w:rsidRPr="00D45B20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238EB">
        <w:rPr>
          <w:vertAlign w:val="superscript"/>
        </w:rPr>
        <w:tab/>
      </w:r>
      <w:r>
        <w:rPr>
          <w:vertAlign w:val="superscript"/>
        </w:rPr>
        <w:tab/>
      </w:r>
      <w:r w:rsidR="00E63A96">
        <w:rPr>
          <w:vertAlign w:val="superscript"/>
        </w:rPr>
        <w:t xml:space="preserve">  </w:t>
      </w:r>
      <w:r>
        <w:rPr>
          <w:vertAlign w:val="superscript"/>
        </w:rPr>
        <w:t>(</w:t>
      </w:r>
      <w:r w:rsidR="009F064B">
        <w:rPr>
          <w:vertAlign w:val="superscript"/>
        </w:rPr>
        <w:t xml:space="preserve">ФИО </w:t>
      </w:r>
      <w:r w:rsidRPr="00D45B20">
        <w:rPr>
          <w:vertAlign w:val="superscript"/>
        </w:rPr>
        <w:t>сервис менеджера</w:t>
      </w:r>
      <w:r w:rsidR="00AB304C" w:rsidRPr="00D6334E">
        <w:rPr>
          <w:vertAlign w:val="superscript"/>
        </w:rPr>
        <w:t xml:space="preserve"> </w:t>
      </w:r>
      <w:r w:rsidR="00AB304C">
        <w:rPr>
          <w:vertAlign w:val="superscript"/>
        </w:rPr>
        <w:t>ОУЗ</w:t>
      </w:r>
      <w:r w:rsidRPr="00D45B20">
        <w:rPr>
          <w:vertAlign w:val="superscript"/>
        </w:rPr>
        <w:t>)</w:t>
      </w:r>
    </w:p>
    <w:p w:rsidR="009F064B" w:rsidRPr="00D45B20" w:rsidRDefault="00337C1F" w:rsidP="009F064B">
      <w:pPr>
        <w:rPr>
          <w:vertAlign w:val="superscript"/>
        </w:rPr>
      </w:pPr>
      <w:r w:rsidRPr="009F064B">
        <w:t xml:space="preserve">подтверждает, что </w:t>
      </w:r>
      <w:r w:rsidR="009F064B" w:rsidRPr="009F064B">
        <w:t xml:space="preserve">обеспечены технические требования </w:t>
      </w:r>
      <w:r w:rsidR="009F064B">
        <w:t xml:space="preserve">по размещению оборудования </w:t>
      </w:r>
      <w:r w:rsidR="009F064B" w:rsidRPr="009F064B">
        <w:t>и произведена</w:t>
      </w:r>
      <w:r w:rsidR="009F064B">
        <w:t xml:space="preserve"> его</w:t>
      </w:r>
      <w:r w:rsidR="00E63A96">
        <w:t xml:space="preserve"> </w:t>
      </w:r>
      <w:r w:rsidR="009F064B" w:rsidRPr="009F064B">
        <w:t>настройка</w:t>
      </w:r>
      <w:r w:rsidR="00E63A96">
        <w:t xml:space="preserve"> </w:t>
      </w:r>
      <w:r w:rsidR="009F064B" w:rsidRPr="009F064B">
        <w:t>согласно предоставленной спецификации на доступ</w:t>
      </w:r>
      <w:r w:rsidR="009F064B">
        <w:t xml:space="preserve"> от Оператора ЗСПД</w:t>
      </w:r>
      <w:r w:rsidR="00D42F13">
        <w:t xml:space="preserve"> Минздрава России</w:t>
      </w:r>
      <w:r w:rsidR="009F064B" w:rsidRPr="009F064B">
        <w:t>.</w:t>
      </w:r>
    </w:p>
    <w:p w:rsidR="00D45B20" w:rsidRPr="00FF0165" w:rsidRDefault="00D45B20"/>
    <w:p w:rsidR="00FF0165" w:rsidRDefault="00FF0165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FF0165" w:rsidTr="00D15A99">
        <w:tc>
          <w:tcPr>
            <w:tcW w:w="2500" w:type="pct"/>
          </w:tcPr>
          <w:p w:rsidR="00FF0165" w:rsidRPr="00FF0165" w:rsidRDefault="00FF0165" w:rsidP="00FF0165">
            <w:r>
              <w:t>«___» __________________ 20__ г.</w:t>
            </w:r>
          </w:p>
          <w:p w:rsidR="00FF0165" w:rsidRDefault="00FF0165"/>
        </w:tc>
        <w:tc>
          <w:tcPr>
            <w:tcW w:w="2500" w:type="pct"/>
          </w:tcPr>
          <w:p w:rsidR="00FF0165" w:rsidRPr="00FF0165" w:rsidRDefault="00FF0165" w:rsidP="00FF0165">
            <w:pPr>
              <w:jc w:val="right"/>
              <w:rPr>
                <w:lang w:val="en-US"/>
              </w:rPr>
            </w:pPr>
            <w:r>
              <w:t xml:space="preserve">_________________подпись </w:t>
            </w:r>
            <w:r>
              <w:rPr>
                <w:lang w:val="en-US"/>
              </w:rPr>
              <w:t>/_____________/</w:t>
            </w:r>
          </w:p>
        </w:tc>
      </w:tr>
    </w:tbl>
    <w:p w:rsidR="00286A8F" w:rsidRDefault="00286A8F" w:rsidP="002171ED">
      <w:pPr>
        <w:pStyle w:val="1a"/>
        <w:pageBreakBefore w:val="0"/>
        <w:jc w:val="both"/>
      </w:pPr>
    </w:p>
    <w:sectPr w:rsidR="00286A8F" w:rsidSect="002171ED">
      <w:headerReference w:type="default" r:id="rId9"/>
      <w:footnotePr>
        <w:numRestart w:val="eachPage"/>
      </w:footnotePr>
      <w:pgSz w:w="11909" w:h="16834" w:code="9"/>
      <w:pgMar w:top="851" w:right="851" w:bottom="1701" w:left="1134" w:header="913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6A" w:rsidRDefault="00163A6A" w:rsidP="005340BB">
      <w:r>
        <w:separator/>
      </w:r>
    </w:p>
  </w:endnote>
  <w:endnote w:type="continuationSeparator" w:id="0">
    <w:p w:rsidR="00163A6A" w:rsidRDefault="00163A6A" w:rsidP="0053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18497"/>
      <w:docPartObj>
        <w:docPartGallery w:val="Page Numbers (Bottom of Page)"/>
        <w:docPartUnique/>
      </w:docPartObj>
    </w:sdtPr>
    <w:sdtContent>
      <w:p w:rsidR="003E4A21" w:rsidRDefault="00A9212F">
        <w:pPr>
          <w:pStyle w:val="af2"/>
          <w:jc w:val="right"/>
        </w:pPr>
        <w:r>
          <w:fldChar w:fldCharType="begin"/>
        </w:r>
        <w:r w:rsidR="00861094">
          <w:instrText xml:space="preserve"> PAGE   \* MERGEFORMAT </w:instrText>
        </w:r>
        <w:r>
          <w:fldChar w:fldCharType="separate"/>
        </w:r>
        <w:r w:rsidR="009876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A21" w:rsidRDefault="003E4A2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6A" w:rsidRDefault="00163A6A" w:rsidP="005340BB">
      <w:r>
        <w:separator/>
      </w:r>
    </w:p>
  </w:footnote>
  <w:footnote w:type="continuationSeparator" w:id="0">
    <w:p w:rsidR="00163A6A" w:rsidRDefault="00163A6A" w:rsidP="0053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21" w:rsidRPr="00BA48DD" w:rsidRDefault="003E4A21" w:rsidP="00D04B73">
    <w:pPr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Times New Roman"/>
        <w:b w:val="0"/>
      </w:rPr>
    </w:lvl>
  </w:abstractNum>
  <w:abstractNum w:abstractNumId="2">
    <w:nsid w:val="02C72916"/>
    <w:multiLevelType w:val="hybridMultilevel"/>
    <w:tmpl w:val="18B07EB0"/>
    <w:lvl w:ilvl="0" w:tplc="7C60F9EA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74E7D7F"/>
    <w:multiLevelType w:val="hybridMultilevel"/>
    <w:tmpl w:val="61A427B8"/>
    <w:lvl w:ilvl="0" w:tplc="F71ED4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15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C31183"/>
    <w:multiLevelType w:val="hybridMultilevel"/>
    <w:tmpl w:val="27A67080"/>
    <w:lvl w:ilvl="0" w:tplc="4B14988E">
      <w:start w:val="1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8E4C2C"/>
    <w:multiLevelType w:val="hybridMultilevel"/>
    <w:tmpl w:val="E9CA9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1E7BEE"/>
    <w:multiLevelType w:val="hybridMultilevel"/>
    <w:tmpl w:val="E5B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E47"/>
    <w:multiLevelType w:val="hybridMultilevel"/>
    <w:tmpl w:val="1CC04298"/>
    <w:lvl w:ilvl="0" w:tplc="0419000F">
      <w:start w:val="1"/>
      <w:numFmt w:val="decimal"/>
      <w:pStyle w:val="1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1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2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A008A3"/>
    <w:multiLevelType w:val="hybridMultilevel"/>
    <w:tmpl w:val="467686FE"/>
    <w:lvl w:ilvl="0" w:tplc="C57233FA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90535E4"/>
    <w:multiLevelType w:val="hybridMultilevel"/>
    <w:tmpl w:val="40F4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BAA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125A"/>
    <w:multiLevelType w:val="multilevel"/>
    <w:tmpl w:val="D5F24118"/>
    <w:lvl w:ilvl="0">
      <w:start w:val="1"/>
      <w:numFmt w:val="decimal"/>
      <w:pStyle w:val="a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47042D6"/>
    <w:multiLevelType w:val="hybridMultilevel"/>
    <w:tmpl w:val="2370E15E"/>
    <w:lvl w:ilvl="0" w:tplc="AA9EF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C15C6"/>
    <w:multiLevelType w:val="hybridMultilevel"/>
    <w:tmpl w:val="BD2E0C1A"/>
    <w:lvl w:ilvl="0" w:tplc="C2B2A2C6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47D4D"/>
    <w:multiLevelType w:val="hybridMultilevel"/>
    <w:tmpl w:val="7E74A32C"/>
    <w:lvl w:ilvl="0" w:tplc="C0F05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D2FC0"/>
    <w:multiLevelType w:val="multilevel"/>
    <w:tmpl w:val="16AC0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96" w:hanging="2880"/>
      </w:pPr>
      <w:rPr>
        <w:rFonts w:hint="default"/>
      </w:rPr>
    </w:lvl>
  </w:abstractNum>
  <w:abstractNum w:abstractNumId="20">
    <w:nsid w:val="66EF1CB5"/>
    <w:multiLevelType w:val="hybridMultilevel"/>
    <w:tmpl w:val="2582607C"/>
    <w:lvl w:ilvl="0" w:tplc="7304EF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4462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9C83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0A77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E6A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1AB8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7C90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1678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3E3C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0E7530"/>
    <w:multiLevelType w:val="hybridMultilevel"/>
    <w:tmpl w:val="F7AC3F92"/>
    <w:lvl w:ilvl="0" w:tplc="511AC3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8702E5D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2EF55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68A04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5418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3E6E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EB245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7942D7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A944A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2D64D8F"/>
    <w:multiLevelType w:val="multilevel"/>
    <w:tmpl w:val="73200430"/>
    <w:lvl w:ilvl="0">
      <w:start w:val="1"/>
      <w:numFmt w:val="decimal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1998"/>
        </w:tabs>
        <w:ind w:left="1998" w:hanging="864"/>
      </w:pPr>
      <w:rPr>
        <w:rFonts w:hint="default"/>
        <w:i w:val="0"/>
        <w:iCs w:val="0"/>
        <w:caps w:val="0"/>
        <w:strike w:val="0"/>
        <w:dstrike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14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3">
    <w:nsid w:val="738628EC"/>
    <w:multiLevelType w:val="hybridMultilevel"/>
    <w:tmpl w:val="5CD86028"/>
    <w:lvl w:ilvl="0" w:tplc="AB32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E04E68" w:tentative="1">
      <w:start w:val="1"/>
      <w:numFmt w:val="lowerLetter"/>
      <w:lvlText w:val="%2."/>
      <w:lvlJc w:val="left"/>
      <w:pPr>
        <w:ind w:left="1440" w:hanging="360"/>
      </w:pPr>
    </w:lvl>
    <w:lvl w:ilvl="2" w:tplc="42A06DF6" w:tentative="1">
      <w:start w:val="1"/>
      <w:numFmt w:val="lowerRoman"/>
      <w:lvlText w:val="%3."/>
      <w:lvlJc w:val="right"/>
      <w:pPr>
        <w:ind w:left="2160" w:hanging="180"/>
      </w:pPr>
    </w:lvl>
    <w:lvl w:ilvl="3" w:tplc="07F81566" w:tentative="1">
      <w:start w:val="1"/>
      <w:numFmt w:val="decimal"/>
      <w:lvlText w:val="%4."/>
      <w:lvlJc w:val="left"/>
      <w:pPr>
        <w:ind w:left="2880" w:hanging="360"/>
      </w:pPr>
    </w:lvl>
    <w:lvl w:ilvl="4" w:tplc="37A87B78" w:tentative="1">
      <w:start w:val="1"/>
      <w:numFmt w:val="lowerLetter"/>
      <w:lvlText w:val="%5."/>
      <w:lvlJc w:val="left"/>
      <w:pPr>
        <w:ind w:left="3600" w:hanging="360"/>
      </w:pPr>
    </w:lvl>
    <w:lvl w:ilvl="5" w:tplc="4CC8132C" w:tentative="1">
      <w:start w:val="1"/>
      <w:numFmt w:val="lowerRoman"/>
      <w:lvlText w:val="%6."/>
      <w:lvlJc w:val="right"/>
      <w:pPr>
        <w:ind w:left="4320" w:hanging="180"/>
      </w:pPr>
    </w:lvl>
    <w:lvl w:ilvl="6" w:tplc="F56A8FC2" w:tentative="1">
      <w:start w:val="1"/>
      <w:numFmt w:val="decimal"/>
      <w:lvlText w:val="%7."/>
      <w:lvlJc w:val="left"/>
      <w:pPr>
        <w:ind w:left="5040" w:hanging="360"/>
      </w:pPr>
    </w:lvl>
    <w:lvl w:ilvl="7" w:tplc="7D84C90A" w:tentative="1">
      <w:start w:val="1"/>
      <w:numFmt w:val="lowerLetter"/>
      <w:lvlText w:val="%8."/>
      <w:lvlJc w:val="left"/>
      <w:pPr>
        <w:ind w:left="5760" w:hanging="360"/>
      </w:pPr>
    </w:lvl>
    <w:lvl w:ilvl="8" w:tplc="2E6E9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CC4"/>
    <w:multiLevelType w:val="hybridMultilevel"/>
    <w:tmpl w:val="34143F2C"/>
    <w:lvl w:ilvl="0" w:tplc="2DA47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810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A64F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CE71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4AFE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68A9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D824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1CCF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B6EA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A5618F"/>
    <w:multiLevelType w:val="hybridMultilevel"/>
    <w:tmpl w:val="12440DC0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11807"/>
    <w:multiLevelType w:val="hybridMultilevel"/>
    <w:tmpl w:val="D5C4494E"/>
    <w:lvl w:ilvl="0" w:tplc="0419000D">
      <w:start w:val="1"/>
      <w:numFmt w:val="decimal"/>
      <w:pStyle w:val="15"/>
      <w:lvlText w:val="%1)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9"/>
  </w:num>
  <w:num w:numId="7">
    <w:abstractNumId w:val="14"/>
  </w:num>
  <w:num w:numId="8">
    <w:abstractNumId w:val="21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26"/>
  </w:num>
  <w:num w:numId="15">
    <w:abstractNumId w:val="17"/>
  </w:num>
  <w:num w:numId="16">
    <w:abstractNumId w:val="6"/>
  </w:num>
  <w:num w:numId="17">
    <w:abstractNumId w:val="10"/>
  </w:num>
  <w:num w:numId="18">
    <w:abstractNumId w:val="22"/>
  </w:num>
  <w:num w:numId="19">
    <w:abstractNumId w:val="15"/>
  </w:num>
  <w:num w:numId="20">
    <w:abstractNumId w:val="7"/>
  </w:num>
  <w:num w:numId="21">
    <w:abstractNumId w:val="24"/>
  </w:num>
  <w:num w:numId="22">
    <w:abstractNumId w:val="8"/>
  </w:num>
  <w:num w:numId="23">
    <w:abstractNumId w:val="3"/>
  </w:num>
  <w:num w:numId="24">
    <w:abstractNumId w:val="5"/>
  </w:num>
  <w:num w:numId="25">
    <w:abstractNumId w:val="19"/>
  </w:num>
  <w:num w:numId="26">
    <w:abstractNumId w:val="16"/>
  </w:num>
  <w:num w:numId="27">
    <w:abstractNumId w:val="2"/>
  </w:num>
  <w:num w:numId="28">
    <w:abstractNumId w:val="0"/>
  </w:num>
  <w:num w:numId="29">
    <w:abstractNumId w:val="11"/>
  </w:num>
  <w:num w:numId="30">
    <w:abstractNumId w:val="4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2"/>
  </w:num>
  <w:num w:numId="36">
    <w:abstractNumId w:val="26"/>
  </w:num>
  <w:num w:numId="37">
    <w:abstractNumId w:val="17"/>
  </w:num>
  <w:num w:numId="38">
    <w:abstractNumId w:val="6"/>
  </w:num>
  <w:num w:numId="39">
    <w:abstractNumId w:val="10"/>
  </w:num>
  <w:num w:numId="40">
    <w:abstractNumId w:val="22"/>
  </w:num>
  <w:num w:numId="41">
    <w:abstractNumId w:val="15"/>
  </w:num>
  <w:num w:numId="42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ulTrailSpace/>
  </w:compat>
  <w:rsids>
    <w:rsidRoot w:val="005340BB"/>
    <w:rsid w:val="00001F04"/>
    <w:rsid w:val="000036BE"/>
    <w:rsid w:val="00004ADA"/>
    <w:rsid w:val="00004BAF"/>
    <w:rsid w:val="00004C4B"/>
    <w:rsid w:val="000051A8"/>
    <w:rsid w:val="00006035"/>
    <w:rsid w:val="00006309"/>
    <w:rsid w:val="00006A8E"/>
    <w:rsid w:val="000102F7"/>
    <w:rsid w:val="00011B82"/>
    <w:rsid w:val="00015DB2"/>
    <w:rsid w:val="00021545"/>
    <w:rsid w:val="0002186C"/>
    <w:rsid w:val="0002264C"/>
    <w:rsid w:val="00022667"/>
    <w:rsid w:val="00024453"/>
    <w:rsid w:val="00024979"/>
    <w:rsid w:val="000253D7"/>
    <w:rsid w:val="00025A7E"/>
    <w:rsid w:val="00026B44"/>
    <w:rsid w:val="00027FCA"/>
    <w:rsid w:val="00030238"/>
    <w:rsid w:val="00030687"/>
    <w:rsid w:val="000306DC"/>
    <w:rsid w:val="00030A5B"/>
    <w:rsid w:val="000322A0"/>
    <w:rsid w:val="00033205"/>
    <w:rsid w:val="0003367B"/>
    <w:rsid w:val="0003441A"/>
    <w:rsid w:val="00034EF7"/>
    <w:rsid w:val="00037788"/>
    <w:rsid w:val="00037ED8"/>
    <w:rsid w:val="00041A5C"/>
    <w:rsid w:val="00041FA9"/>
    <w:rsid w:val="00043483"/>
    <w:rsid w:val="000434E2"/>
    <w:rsid w:val="00047A7F"/>
    <w:rsid w:val="00050AC4"/>
    <w:rsid w:val="00050F2B"/>
    <w:rsid w:val="00051790"/>
    <w:rsid w:val="000518B4"/>
    <w:rsid w:val="00051C29"/>
    <w:rsid w:val="00053716"/>
    <w:rsid w:val="000539FD"/>
    <w:rsid w:val="00053C1B"/>
    <w:rsid w:val="00055C9D"/>
    <w:rsid w:val="000567EE"/>
    <w:rsid w:val="000623B7"/>
    <w:rsid w:val="000638FF"/>
    <w:rsid w:val="0006609B"/>
    <w:rsid w:val="00066425"/>
    <w:rsid w:val="00076604"/>
    <w:rsid w:val="00077746"/>
    <w:rsid w:val="00080972"/>
    <w:rsid w:val="00081BAD"/>
    <w:rsid w:val="000824CF"/>
    <w:rsid w:val="000844A8"/>
    <w:rsid w:val="000864AE"/>
    <w:rsid w:val="00086D30"/>
    <w:rsid w:val="00087ED8"/>
    <w:rsid w:val="000909B3"/>
    <w:rsid w:val="00093F47"/>
    <w:rsid w:val="00096E3B"/>
    <w:rsid w:val="00096FBA"/>
    <w:rsid w:val="000A0986"/>
    <w:rsid w:val="000A0BDD"/>
    <w:rsid w:val="000A264D"/>
    <w:rsid w:val="000A45E8"/>
    <w:rsid w:val="000A4EE7"/>
    <w:rsid w:val="000A57E7"/>
    <w:rsid w:val="000A641A"/>
    <w:rsid w:val="000B15EA"/>
    <w:rsid w:val="000B2132"/>
    <w:rsid w:val="000B28F4"/>
    <w:rsid w:val="000B6663"/>
    <w:rsid w:val="000C09C5"/>
    <w:rsid w:val="000C1008"/>
    <w:rsid w:val="000C1C3B"/>
    <w:rsid w:val="000C2E96"/>
    <w:rsid w:val="000C4A36"/>
    <w:rsid w:val="000D0151"/>
    <w:rsid w:val="000D18F7"/>
    <w:rsid w:val="000D2012"/>
    <w:rsid w:val="000D2877"/>
    <w:rsid w:val="000D2DE2"/>
    <w:rsid w:val="000D31EB"/>
    <w:rsid w:val="000D47DB"/>
    <w:rsid w:val="000D4AAE"/>
    <w:rsid w:val="000E6231"/>
    <w:rsid w:val="000E7EF2"/>
    <w:rsid w:val="000F18B6"/>
    <w:rsid w:val="000F27B3"/>
    <w:rsid w:val="000F30D7"/>
    <w:rsid w:val="000F3D71"/>
    <w:rsid w:val="000F6139"/>
    <w:rsid w:val="00100408"/>
    <w:rsid w:val="001028BD"/>
    <w:rsid w:val="001055FB"/>
    <w:rsid w:val="001065E6"/>
    <w:rsid w:val="001131EB"/>
    <w:rsid w:val="00113556"/>
    <w:rsid w:val="00114DDC"/>
    <w:rsid w:val="00120152"/>
    <w:rsid w:val="00121356"/>
    <w:rsid w:val="00123B48"/>
    <w:rsid w:val="00124D59"/>
    <w:rsid w:val="00125370"/>
    <w:rsid w:val="00126A30"/>
    <w:rsid w:val="001278EE"/>
    <w:rsid w:val="00130BAF"/>
    <w:rsid w:val="00130CB8"/>
    <w:rsid w:val="00131BD3"/>
    <w:rsid w:val="00131C37"/>
    <w:rsid w:val="00132D95"/>
    <w:rsid w:val="00132F65"/>
    <w:rsid w:val="00134E7C"/>
    <w:rsid w:val="00135C28"/>
    <w:rsid w:val="00136757"/>
    <w:rsid w:val="00137D8A"/>
    <w:rsid w:val="00141F27"/>
    <w:rsid w:val="00143901"/>
    <w:rsid w:val="0014465A"/>
    <w:rsid w:val="00144796"/>
    <w:rsid w:val="001451DD"/>
    <w:rsid w:val="001501C3"/>
    <w:rsid w:val="00150AEF"/>
    <w:rsid w:val="00152A72"/>
    <w:rsid w:val="00152B9E"/>
    <w:rsid w:val="00153B69"/>
    <w:rsid w:val="00154227"/>
    <w:rsid w:val="00154A92"/>
    <w:rsid w:val="00155DE9"/>
    <w:rsid w:val="00160053"/>
    <w:rsid w:val="001603E9"/>
    <w:rsid w:val="00163549"/>
    <w:rsid w:val="00163A6A"/>
    <w:rsid w:val="00163D3A"/>
    <w:rsid w:val="00164EFC"/>
    <w:rsid w:val="00165207"/>
    <w:rsid w:val="0017375C"/>
    <w:rsid w:val="00173970"/>
    <w:rsid w:val="00174FCA"/>
    <w:rsid w:val="0017735B"/>
    <w:rsid w:val="001849B4"/>
    <w:rsid w:val="001861DF"/>
    <w:rsid w:val="00186995"/>
    <w:rsid w:val="001916A6"/>
    <w:rsid w:val="00191AB5"/>
    <w:rsid w:val="00191C11"/>
    <w:rsid w:val="001947E9"/>
    <w:rsid w:val="0019531B"/>
    <w:rsid w:val="00195924"/>
    <w:rsid w:val="001A0004"/>
    <w:rsid w:val="001A0635"/>
    <w:rsid w:val="001A0CD0"/>
    <w:rsid w:val="001A1C11"/>
    <w:rsid w:val="001A1C9A"/>
    <w:rsid w:val="001A1FB9"/>
    <w:rsid w:val="001A328F"/>
    <w:rsid w:val="001A44CB"/>
    <w:rsid w:val="001A55A5"/>
    <w:rsid w:val="001A617C"/>
    <w:rsid w:val="001A78C3"/>
    <w:rsid w:val="001B01EB"/>
    <w:rsid w:val="001B0D3A"/>
    <w:rsid w:val="001B16FC"/>
    <w:rsid w:val="001C387B"/>
    <w:rsid w:val="001C6523"/>
    <w:rsid w:val="001C6934"/>
    <w:rsid w:val="001C7E5F"/>
    <w:rsid w:val="001D118C"/>
    <w:rsid w:val="001D1690"/>
    <w:rsid w:val="001D27BD"/>
    <w:rsid w:val="001D4518"/>
    <w:rsid w:val="001D591E"/>
    <w:rsid w:val="001D7794"/>
    <w:rsid w:val="001D79E6"/>
    <w:rsid w:val="001D7CB1"/>
    <w:rsid w:val="001E0901"/>
    <w:rsid w:val="001E0FF8"/>
    <w:rsid w:val="001E12C1"/>
    <w:rsid w:val="001E282E"/>
    <w:rsid w:val="001E3CEC"/>
    <w:rsid w:val="001E6C44"/>
    <w:rsid w:val="001F00C6"/>
    <w:rsid w:val="001F2E32"/>
    <w:rsid w:val="001F3A2C"/>
    <w:rsid w:val="001F436F"/>
    <w:rsid w:val="001F439B"/>
    <w:rsid w:val="001F7D67"/>
    <w:rsid w:val="00200F7B"/>
    <w:rsid w:val="00201023"/>
    <w:rsid w:val="00201D54"/>
    <w:rsid w:val="00203979"/>
    <w:rsid w:val="00203A47"/>
    <w:rsid w:val="00203F2D"/>
    <w:rsid w:val="002043D0"/>
    <w:rsid w:val="0020598B"/>
    <w:rsid w:val="002073E6"/>
    <w:rsid w:val="002119D1"/>
    <w:rsid w:val="0021379D"/>
    <w:rsid w:val="00213DA1"/>
    <w:rsid w:val="00216016"/>
    <w:rsid w:val="002171ED"/>
    <w:rsid w:val="00221005"/>
    <w:rsid w:val="00221FFE"/>
    <w:rsid w:val="002239D6"/>
    <w:rsid w:val="00224C6A"/>
    <w:rsid w:val="00227323"/>
    <w:rsid w:val="0022783B"/>
    <w:rsid w:val="00230DEE"/>
    <w:rsid w:val="00232492"/>
    <w:rsid w:val="002332BF"/>
    <w:rsid w:val="0023335D"/>
    <w:rsid w:val="002377DB"/>
    <w:rsid w:val="0024048C"/>
    <w:rsid w:val="00240A5D"/>
    <w:rsid w:val="00243EB5"/>
    <w:rsid w:val="002451D9"/>
    <w:rsid w:val="002463B9"/>
    <w:rsid w:val="0024647B"/>
    <w:rsid w:val="00246527"/>
    <w:rsid w:val="0025341A"/>
    <w:rsid w:val="00253ADC"/>
    <w:rsid w:val="002567F0"/>
    <w:rsid w:val="00260EC7"/>
    <w:rsid w:val="00261794"/>
    <w:rsid w:val="00264A74"/>
    <w:rsid w:val="00264ADA"/>
    <w:rsid w:val="002660F0"/>
    <w:rsid w:val="002665F0"/>
    <w:rsid w:val="00266CAF"/>
    <w:rsid w:val="002701CE"/>
    <w:rsid w:val="00270C33"/>
    <w:rsid w:val="002749BB"/>
    <w:rsid w:val="0027512D"/>
    <w:rsid w:val="0027780C"/>
    <w:rsid w:val="00277B3A"/>
    <w:rsid w:val="00281AE8"/>
    <w:rsid w:val="00283574"/>
    <w:rsid w:val="0028590F"/>
    <w:rsid w:val="00285F9B"/>
    <w:rsid w:val="00286A8F"/>
    <w:rsid w:val="00287BC1"/>
    <w:rsid w:val="002921D5"/>
    <w:rsid w:val="00296559"/>
    <w:rsid w:val="002A01A4"/>
    <w:rsid w:val="002A7B2A"/>
    <w:rsid w:val="002B0848"/>
    <w:rsid w:val="002B23EF"/>
    <w:rsid w:val="002B3281"/>
    <w:rsid w:val="002B5951"/>
    <w:rsid w:val="002C0218"/>
    <w:rsid w:val="002C17CE"/>
    <w:rsid w:val="002C30E1"/>
    <w:rsid w:val="002C3694"/>
    <w:rsid w:val="002C46F1"/>
    <w:rsid w:val="002C6F37"/>
    <w:rsid w:val="002D1BA7"/>
    <w:rsid w:val="002D2EFF"/>
    <w:rsid w:val="002D44AB"/>
    <w:rsid w:val="002D5A57"/>
    <w:rsid w:val="002D7F8A"/>
    <w:rsid w:val="002E0628"/>
    <w:rsid w:val="002E2C18"/>
    <w:rsid w:val="002E3A13"/>
    <w:rsid w:val="002E57C8"/>
    <w:rsid w:val="002E7A4C"/>
    <w:rsid w:val="002F0479"/>
    <w:rsid w:val="002F0D8D"/>
    <w:rsid w:val="002F1172"/>
    <w:rsid w:val="002F4527"/>
    <w:rsid w:val="002F51C1"/>
    <w:rsid w:val="002F6044"/>
    <w:rsid w:val="0030283A"/>
    <w:rsid w:val="003057C1"/>
    <w:rsid w:val="00310547"/>
    <w:rsid w:val="00313254"/>
    <w:rsid w:val="00313C3D"/>
    <w:rsid w:val="00316562"/>
    <w:rsid w:val="00316FFE"/>
    <w:rsid w:val="00320003"/>
    <w:rsid w:val="00320B0D"/>
    <w:rsid w:val="003211BA"/>
    <w:rsid w:val="00323865"/>
    <w:rsid w:val="00323E8F"/>
    <w:rsid w:val="0032656A"/>
    <w:rsid w:val="003272F2"/>
    <w:rsid w:val="003279C8"/>
    <w:rsid w:val="00327E56"/>
    <w:rsid w:val="00330F8B"/>
    <w:rsid w:val="00332F31"/>
    <w:rsid w:val="003354E8"/>
    <w:rsid w:val="00336A00"/>
    <w:rsid w:val="00336DCA"/>
    <w:rsid w:val="003375B2"/>
    <w:rsid w:val="00337C1F"/>
    <w:rsid w:val="003415F2"/>
    <w:rsid w:val="0034174B"/>
    <w:rsid w:val="00342860"/>
    <w:rsid w:val="003431D7"/>
    <w:rsid w:val="0034348A"/>
    <w:rsid w:val="00345ACD"/>
    <w:rsid w:val="00345CF1"/>
    <w:rsid w:val="00345F2F"/>
    <w:rsid w:val="003525B3"/>
    <w:rsid w:val="003547A9"/>
    <w:rsid w:val="00355938"/>
    <w:rsid w:val="00355E0C"/>
    <w:rsid w:val="00356F6A"/>
    <w:rsid w:val="0036015D"/>
    <w:rsid w:val="0036059A"/>
    <w:rsid w:val="003667F8"/>
    <w:rsid w:val="00367261"/>
    <w:rsid w:val="003677D2"/>
    <w:rsid w:val="00372E0C"/>
    <w:rsid w:val="00373C15"/>
    <w:rsid w:val="00376ED9"/>
    <w:rsid w:val="00377331"/>
    <w:rsid w:val="00381665"/>
    <w:rsid w:val="003848D4"/>
    <w:rsid w:val="00387753"/>
    <w:rsid w:val="00395C0F"/>
    <w:rsid w:val="00395D97"/>
    <w:rsid w:val="003968A8"/>
    <w:rsid w:val="0039699D"/>
    <w:rsid w:val="003979D8"/>
    <w:rsid w:val="003A0CE0"/>
    <w:rsid w:val="003A2FA6"/>
    <w:rsid w:val="003A3BE1"/>
    <w:rsid w:val="003B0F53"/>
    <w:rsid w:val="003B1963"/>
    <w:rsid w:val="003B2DFE"/>
    <w:rsid w:val="003B3880"/>
    <w:rsid w:val="003B4187"/>
    <w:rsid w:val="003B70FC"/>
    <w:rsid w:val="003C11C0"/>
    <w:rsid w:val="003C3D0C"/>
    <w:rsid w:val="003C5876"/>
    <w:rsid w:val="003C6B05"/>
    <w:rsid w:val="003C7682"/>
    <w:rsid w:val="003D1A43"/>
    <w:rsid w:val="003D5BB8"/>
    <w:rsid w:val="003D7882"/>
    <w:rsid w:val="003E4A21"/>
    <w:rsid w:val="003E5222"/>
    <w:rsid w:val="003F0B40"/>
    <w:rsid w:val="003F15EB"/>
    <w:rsid w:val="003F3A82"/>
    <w:rsid w:val="003F424D"/>
    <w:rsid w:val="003F47F5"/>
    <w:rsid w:val="003F4ED3"/>
    <w:rsid w:val="003F5AFE"/>
    <w:rsid w:val="003F699E"/>
    <w:rsid w:val="003F6C0B"/>
    <w:rsid w:val="003F78F2"/>
    <w:rsid w:val="00400613"/>
    <w:rsid w:val="00403FD8"/>
    <w:rsid w:val="004064D7"/>
    <w:rsid w:val="0040665C"/>
    <w:rsid w:val="0040760D"/>
    <w:rsid w:val="004109F0"/>
    <w:rsid w:val="004111E3"/>
    <w:rsid w:val="00411370"/>
    <w:rsid w:val="00413929"/>
    <w:rsid w:val="00417507"/>
    <w:rsid w:val="004212AF"/>
    <w:rsid w:val="00421D5F"/>
    <w:rsid w:val="00422F32"/>
    <w:rsid w:val="00423731"/>
    <w:rsid w:val="00423FE6"/>
    <w:rsid w:val="00424DA4"/>
    <w:rsid w:val="004252C5"/>
    <w:rsid w:val="00425848"/>
    <w:rsid w:val="004269C4"/>
    <w:rsid w:val="004358C0"/>
    <w:rsid w:val="0043594A"/>
    <w:rsid w:val="00435B92"/>
    <w:rsid w:val="00437864"/>
    <w:rsid w:val="004422ED"/>
    <w:rsid w:val="00443B08"/>
    <w:rsid w:val="00443E1F"/>
    <w:rsid w:val="004447D1"/>
    <w:rsid w:val="00444F32"/>
    <w:rsid w:val="0044666F"/>
    <w:rsid w:val="00451993"/>
    <w:rsid w:val="004520AF"/>
    <w:rsid w:val="00453C51"/>
    <w:rsid w:val="00453EF2"/>
    <w:rsid w:val="00455479"/>
    <w:rsid w:val="004564A9"/>
    <w:rsid w:val="00456922"/>
    <w:rsid w:val="00457C11"/>
    <w:rsid w:val="00457E94"/>
    <w:rsid w:val="0046320E"/>
    <w:rsid w:val="00463877"/>
    <w:rsid w:val="00465017"/>
    <w:rsid w:val="004652EF"/>
    <w:rsid w:val="00466D9E"/>
    <w:rsid w:val="0047089E"/>
    <w:rsid w:val="00471FE0"/>
    <w:rsid w:val="00472093"/>
    <w:rsid w:val="0047274E"/>
    <w:rsid w:val="00472A55"/>
    <w:rsid w:val="00472AAB"/>
    <w:rsid w:val="004731BB"/>
    <w:rsid w:val="004734B9"/>
    <w:rsid w:val="004735ED"/>
    <w:rsid w:val="00473A96"/>
    <w:rsid w:val="004740AE"/>
    <w:rsid w:val="00474A45"/>
    <w:rsid w:val="00477EB0"/>
    <w:rsid w:val="00480897"/>
    <w:rsid w:val="00480BAF"/>
    <w:rsid w:val="00480C8A"/>
    <w:rsid w:val="00481A88"/>
    <w:rsid w:val="0048245C"/>
    <w:rsid w:val="00484F18"/>
    <w:rsid w:val="00486F33"/>
    <w:rsid w:val="0049232A"/>
    <w:rsid w:val="00492A83"/>
    <w:rsid w:val="00492E2A"/>
    <w:rsid w:val="0049588F"/>
    <w:rsid w:val="00496E5D"/>
    <w:rsid w:val="0049755C"/>
    <w:rsid w:val="004A1667"/>
    <w:rsid w:val="004A238F"/>
    <w:rsid w:val="004A2953"/>
    <w:rsid w:val="004A4F5B"/>
    <w:rsid w:val="004A79EA"/>
    <w:rsid w:val="004B0064"/>
    <w:rsid w:val="004B11F3"/>
    <w:rsid w:val="004B2317"/>
    <w:rsid w:val="004B2BC1"/>
    <w:rsid w:val="004B3C96"/>
    <w:rsid w:val="004B576A"/>
    <w:rsid w:val="004B61B7"/>
    <w:rsid w:val="004C060B"/>
    <w:rsid w:val="004C5835"/>
    <w:rsid w:val="004C5CE7"/>
    <w:rsid w:val="004C79CC"/>
    <w:rsid w:val="004D0EBE"/>
    <w:rsid w:val="004D402C"/>
    <w:rsid w:val="004D4CFF"/>
    <w:rsid w:val="004D4F0F"/>
    <w:rsid w:val="004E2030"/>
    <w:rsid w:val="004E22F1"/>
    <w:rsid w:val="004E41FE"/>
    <w:rsid w:val="004F0BB3"/>
    <w:rsid w:val="004F2124"/>
    <w:rsid w:val="004F3515"/>
    <w:rsid w:val="004F3F53"/>
    <w:rsid w:val="004F4332"/>
    <w:rsid w:val="004F4A6F"/>
    <w:rsid w:val="004F668C"/>
    <w:rsid w:val="00501C59"/>
    <w:rsid w:val="00502B16"/>
    <w:rsid w:val="00504FAA"/>
    <w:rsid w:val="00505609"/>
    <w:rsid w:val="00506D96"/>
    <w:rsid w:val="00507759"/>
    <w:rsid w:val="00510901"/>
    <w:rsid w:val="00511251"/>
    <w:rsid w:val="005118E3"/>
    <w:rsid w:val="0051496B"/>
    <w:rsid w:val="0051499A"/>
    <w:rsid w:val="00523B9B"/>
    <w:rsid w:val="0052665D"/>
    <w:rsid w:val="00526F42"/>
    <w:rsid w:val="00527D0A"/>
    <w:rsid w:val="005340BB"/>
    <w:rsid w:val="00534AB7"/>
    <w:rsid w:val="00535545"/>
    <w:rsid w:val="00536D87"/>
    <w:rsid w:val="00541339"/>
    <w:rsid w:val="0054207B"/>
    <w:rsid w:val="0054235C"/>
    <w:rsid w:val="0054337E"/>
    <w:rsid w:val="005449BE"/>
    <w:rsid w:val="005469B2"/>
    <w:rsid w:val="005474AF"/>
    <w:rsid w:val="00547A72"/>
    <w:rsid w:val="00547E6E"/>
    <w:rsid w:val="005505CC"/>
    <w:rsid w:val="00554603"/>
    <w:rsid w:val="005551AE"/>
    <w:rsid w:val="00556054"/>
    <w:rsid w:val="005561E9"/>
    <w:rsid w:val="00556ABA"/>
    <w:rsid w:val="0055757B"/>
    <w:rsid w:val="00561FC7"/>
    <w:rsid w:val="00562CA8"/>
    <w:rsid w:val="00564A71"/>
    <w:rsid w:val="00564CAC"/>
    <w:rsid w:val="005659EF"/>
    <w:rsid w:val="00571343"/>
    <w:rsid w:val="00571695"/>
    <w:rsid w:val="005730A9"/>
    <w:rsid w:val="00573D96"/>
    <w:rsid w:val="005740DE"/>
    <w:rsid w:val="0057412B"/>
    <w:rsid w:val="00574B39"/>
    <w:rsid w:val="0057674C"/>
    <w:rsid w:val="005822A7"/>
    <w:rsid w:val="0058260C"/>
    <w:rsid w:val="005860EC"/>
    <w:rsid w:val="00586651"/>
    <w:rsid w:val="0058768A"/>
    <w:rsid w:val="00587E59"/>
    <w:rsid w:val="0059043F"/>
    <w:rsid w:val="00591319"/>
    <w:rsid w:val="00592559"/>
    <w:rsid w:val="0059333E"/>
    <w:rsid w:val="00595667"/>
    <w:rsid w:val="005A0A92"/>
    <w:rsid w:val="005A3E5A"/>
    <w:rsid w:val="005A5D55"/>
    <w:rsid w:val="005A5F2E"/>
    <w:rsid w:val="005A5FD9"/>
    <w:rsid w:val="005A6398"/>
    <w:rsid w:val="005B0A5E"/>
    <w:rsid w:val="005B1930"/>
    <w:rsid w:val="005B3ADB"/>
    <w:rsid w:val="005B72CC"/>
    <w:rsid w:val="005C1DA7"/>
    <w:rsid w:val="005C525B"/>
    <w:rsid w:val="005C6026"/>
    <w:rsid w:val="005D0623"/>
    <w:rsid w:val="005D10E8"/>
    <w:rsid w:val="005D3CAD"/>
    <w:rsid w:val="005D63C8"/>
    <w:rsid w:val="005D69F2"/>
    <w:rsid w:val="005D777B"/>
    <w:rsid w:val="005E2362"/>
    <w:rsid w:val="005E4746"/>
    <w:rsid w:val="005E61AD"/>
    <w:rsid w:val="005E6786"/>
    <w:rsid w:val="005E6CA2"/>
    <w:rsid w:val="005E7880"/>
    <w:rsid w:val="005E7B1D"/>
    <w:rsid w:val="005F29C6"/>
    <w:rsid w:val="005F2DA1"/>
    <w:rsid w:val="005F601C"/>
    <w:rsid w:val="00603705"/>
    <w:rsid w:val="00604693"/>
    <w:rsid w:val="0060502C"/>
    <w:rsid w:val="006052BB"/>
    <w:rsid w:val="0061192B"/>
    <w:rsid w:val="006142B6"/>
    <w:rsid w:val="00615B8A"/>
    <w:rsid w:val="006173BA"/>
    <w:rsid w:val="00620AE4"/>
    <w:rsid w:val="006227FB"/>
    <w:rsid w:val="00623280"/>
    <w:rsid w:val="00624911"/>
    <w:rsid w:val="00627ACE"/>
    <w:rsid w:val="00627C71"/>
    <w:rsid w:val="00630C60"/>
    <w:rsid w:val="00630D52"/>
    <w:rsid w:val="00631EE1"/>
    <w:rsid w:val="00632654"/>
    <w:rsid w:val="00633131"/>
    <w:rsid w:val="00636078"/>
    <w:rsid w:val="00636441"/>
    <w:rsid w:val="00636C39"/>
    <w:rsid w:val="00637B0B"/>
    <w:rsid w:val="0064074F"/>
    <w:rsid w:val="00645AC0"/>
    <w:rsid w:val="006507B3"/>
    <w:rsid w:val="00650ECB"/>
    <w:rsid w:val="00652C6E"/>
    <w:rsid w:val="0065392C"/>
    <w:rsid w:val="00656EAD"/>
    <w:rsid w:val="00657235"/>
    <w:rsid w:val="00657253"/>
    <w:rsid w:val="00662435"/>
    <w:rsid w:val="0066302B"/>
    <w:rsid w:val="0066650B"/>
    <w:rsid w:val="0066682E"/>
    <w:rsid w:val="00671120"/>
    <w:rsid w:val="00672549"/>
    <w:rsid w:val="00672C57"/>
    <w:rsid w:val="00674684"/>
    <w:rsid w:val="00676063"/>
    <w:rsid w:val="006803E2"/>
    <w:rsid w:val="00680CB3"/>
    <w:rsid w:val="00683A50"/>
    <w:rsid w:val="0068430C"/>
    <w:rsid w:val="00685F2F"/>
    <w:rsid w:val="00686ED5"/>
    <w:rsid w:val="0068772D"/>
    <w:rsid w:val="00687DC7"/>
    <w:rsid w:val="00691847"/>
    <w:rsid w:val="0069420E"/>
    <w:rsid w:val="00694328"/>
    <w:rsid w:val="006A04CA"/>
    <w:rsid w:val="006A2104"/>
    <w:rsid w:val="006A311F"/>
    <w:rsid w:val="006A6748"/>
    <w:rsid w:val="006A698E"/>
    <w:rsid w:val="006A6E77"/>
    <w:rsid w:val="006A7075"/>
    <w:rsid w:val="006A7AE2"/>
    <w:rsid w:val="006B33B3"/>
    <w:rsid w:val="006B4D31"/>
    <w:rsid w:val="006B5F8F"/>
    <w:rsid w:val="006B6B9B"/>
    <w:rsid w:val="006B7170"/>
    <w:rsid w:val="006C0568"/>
    <w:rsid w:val="006C0D9A"/>
    <w:rsid w:val="006C0EE2"/>
    <w:rsid w:val="006C4EFF"/>
    <w:rsid w:val="006C5457"/>
    <w:rsid w:val="006C6A62"/>
    <w:rsid w:val="006C7D93"/>
    <w:rsid w:val="006D179F"/>
    <w:rsid w:val="006D1B3C"/>
    <w:rsid w:val="006D4004"/>
    <w:rsid w:val="006D52BB"/>
    <w:rsid w:val="006D6589"/>
    <w:rsid w:val="006E1185"/>
    <w:rsid w:val="006E2655"/>
    <w:rsid w:val="006E6284"/>
    <w:rsid w:val="006E6446"/>
    <w:rsid w:val="006F0049"/>
    <w:rsid w:val="006F137D"/>
    <w:rsid w:val="006F3522"/>
    <w:rsid w:val="006F3EB7"/>
    <w:rsid w:val="006F413D"/>
    <w:rsid w:val="006F4E29"/>
    <w:rsid w:val="006F5B9A"/>
    <w:rsid w:val="006F61EA"/>
    <w:rsid w:val="006F698F"/>
    <w:rsid w:val="006F7280"/>
    <w:rsid w:val="006F774D"/>
    <w:rsid w:val="00701072"/>
    <w:rsid w:val="007045EA"/>
    <w:rsid w:val="00704798"/>
    <w:rsid w:val="00707E31"/>
    <w:rsid w:val="00711BF7"/>
    <w:rsid w:val="00713028"/>
    <w:rsid w:val="00717707"/>
    <w:rsid w:val="007206C4"/>
    <w:rsid w:val="00722E2B"/>
    <w:rsid w:val="007247E3"/>
    <w:rsid w:val="00724A9A"/>
    <w:rsid w:val="00725F7C"/>
    <w:rsid w:val="007271C0"/>
    <w:rsid w:val="007279D5"/>
    <w:rsid w:val="007279DC"/>
    <w:rsid w:val="007304B5"/>
    <w:rsid w:val="007316B8"/>
    <w:rsid w:val="00732538"/>
    <w:rsid w:val="007325BD"/>
    <w:rsid w:val="007370EF"/>
    <w:rsid w:val="00737441"/>
    <w:rsid w:val="0073772E"/>
    <w:rsid w:val="00740BF8"/>
    <w:rsid w:val="00742B59"/>
    <w:rsid w:val="007432F1"/>
    <w:rsid w:val="00745230"/>
    <w:rsid w:val="00745275"/>
    <w:rsid w:val="00747226"/>
    <w:rsid w:val="007521BC"/>
    <w:rsid w:val="007533DB"/>
    <w:rsid w:val="007543B4"/>
    <w:rsid w:val="00755C10"/>
    <w:rsid w:val="00756DA9"/>
    <w:rsid w:val="007615F1"/>
    <w:rsid w:val="00763AA5"/>
    <w:rsid w:val="00764518"/>
    <w:rsid w:val="00765C67"/>
    <w:rsid w:val="00766384"/>
    <w:rsid w:val="00771868"/>
    <w:rsid w:val="00772B89"/>
    <w:rsid w:val="00774401"/>
    <w:rsid w:val="00775918"/>
    <w:rsid w:val="007777C1"/>
    <w:rsid w:val="00781238"/>
    <w:rsid w:val="00783F99"/>
    <w:rsid w:val="00785EC6"/>
    <w:rsid w:val="0078639B"/>
    <w:rsid w:val="007869F4"/>
    <w:rsid w:val="00792175"/>
    <w:rsid w:val="00792CF0"/>
    <w:rsid w:val="00793AF8"/>
    <w:rsid w:val="007957F0"/>
    <w:rsid w:val="0079609B"/>
    <w:rsid w:val="00796215"/>
    <w:rsid w:val="00796AA7"/>
    <w:rsid w:val="007A34B2"/>
    <w:rsid w:val="007A5789"/>
    <w:rsid w:val="007A5B34"/>
    <w:rsid w:val="007A6B90"/>
    <w:rsid w:val="007A72B7"/>
    <w:rsid w:val="007C105B"/>
    <w:rsid w:val="007C1E5A"/>
    <w:rsid w:val="007C4716"/>
    <w:rsid w:val="007C51D6"/>
    <w:rsid w:val="007C54CE"/>
    <w:rsid w:val="007C5BD0"/>
    <w:rsid w:val="007C797F"/>
    <w:rsid w:val="007D1319"/>
    <w:rsid w:val="007D1869"/>
    <w:rsid w:val="007D2DAA"/>
    <w:rsid w:val="007D38BF"/>
    <w:rsid w:val="007D3B46"/>
    <w:rsid w:val="007D421C"/>
    <w:rsid w:val="007D6869"/>
    <w:rsid w:val="007D7223"/>
    <w:rsid w:val="007D784C"/>
    <w:rsid w:val="007D7E92"/>
    <w:rsid w:val="007E3380"/>
    <w:rsid w:val="007E39E1"/>
    <w:rsid w:val="007E4F3B"/>
    <w:rsid w:val="007E5E44"/>
    <w:rsid w:val="007E71B4"/>
    <w:rsid w:val="007E7F88"/>
    <w:rsid w:val="007F074A"/>
    <w:rsid w:val="007F1392"/>
    <w:rsid w:val="007F351B"/>
    <w:rsid w:val="007F3572"/>
    <w:rsid w:val="007F38EF"/>
    <w:rsid w:val="007F46ED"/>
    <w:rsid w:val="007F58A4"/>
    <w:rsid w:val="00800F0E"/>
    <w:rsid w:val="008011BE"/>
    <w:rsid w:val="008033A9"/>
    <w:rsid w:val="0080436D"/>
    <w:rsid w:val="008043E3"/>
    <w:rsid w:val="00805879"/>
    <w:rsid w:val="0080597A"/>
    <w:rsid w:val="0080682C"/>
    <w:rsid w:val="0081022C"/>
    <w:rsid w:val="00810C27"/>
    <w:rsid w:val="008122D5"/>
    <w:rsid w:val="008123B2"/>
    <w:rsid w:val="00813D54"/>
    <w:rsid w:val="00814736"/>
    <w:rsid w:val="00815EE4"/>
    <w:rsid w:val="00817564"/>
    <w:rsid w:val="00817678"/>
    <w:rsid w:val="008213DD"/>
    <w:rsid w:val="0082199E"/>
    <w:rsid w:val="00822B1A"/>
    <w:rsid w:val="008255CA"/>
    <w:rsid w:val="00825FC5"/>
    <w:rsid w:val="0082776A"/>
    <w:rsid w:val="00827BD3"/>
    <w:rsid w:val="0083117A"/>
    <w:rsid w:val="008330B7"/>
    <w:rsid w:val="00834E0E"/>
    <w:rsid w:val="00842793"/>
    <w:rsid w:val="008445CC"/>
    <w:rsid w:val="0084578F"/>
    <w:rsid w:val="00845A5A"/>
    <w:rsid w:val="008462B8"/>
    <w:rsid w:val="008505BD"/>
    <w:rsid w:val="00852235"/>
    <w:rsid w:val="00852D40"/>
    <w:rsid w:val="00853598"/>
    <w:rsid w:val="00853AC2"/>
    <w:rsid w:val="0085515F"/>
    <w:rsid w:val="008603EF"/>
    <w:rsid w:val="008605CE"/>
    <w:rsid w:val="00861094"/>
    <w:rsid w:val="008611DD"/>
    <w:rsid w:val="00862F39"/>
    <w:rsid w:val="00865190"/>
    <w:rsid w:val="008662EB"/>
    <w:rsid w:val="0086795A"/>
    <w:rsid w:val="0087221C"/>
    <w:rsid w:val="00873622"/>
    <w:rsid w:val="00874FC7"/>
    <w:rsid w:val="008754C8"/>
    <w:rsid w:val="00876915"/>
    <w:rsid w:val="008805A5"/>
    <w:rsid w:val="008812C6"/>
    <w:rsid w:val="00881EF1"/>
    <w:rsid w:val="008823B1"/>
    <w:rsid w:val="0088252E"/>
    <w:rsid w:val="008831C9"/>
    <w:rsid w:val="00885A96"/>
    <w:rsid w:val="008919C7"/>
    <w:rsid w:val="00892C54"/>
    <w:rsid w:val="00894243"/>
    <w:rsid w:val="00896195"/>
    <w:rsid w:val="008A172C"/>
    <w:rsid w:val="008A1F0F"/>
    <w:rsid w:val="008A5639"/>
    <w:rsid w:val="008A77D9"/>
    <w:rsid w:val="008B07CA"/>
    <w:rsid w:val="008B405A"/>
    <w:rsid w:val="008B54C5"/>
    <w:rsid w:val="008B5FCA"/>
    <w:rsid w:val="008C1661"/>
    <w:rsid w:val="008C4250"/>
    <w:rsid w:val="008C4343"/>
    <w:rsid w:val="008C6244"/>
    <w:rsid w:val="008C67CB"/>
    <w:rsid w:val="008D0240"/>
    <w:rsid w:val="008D0C1C"/>
    <w:rsid w:val="008D16AC"/>
    <w:rsid w:val="008D1766"/>
    <w:rsid w:val="008D2D16"/>
    <w:rsid w:val="008D3D66"/>
    <w:rsid w:val="008D3FE6"/>
    <w:rsid w:val="008D4437"/>
    <w:rsid w:val="008D6DA1"/>
    <w:rsid w:val="008D6ECB"/>
    <w:rsid w:val="008E0EA9"/>
    <w:rsid w:val="008E13B2"/>
    <w:rsid w:val="008E20D5"/>
    <w:rsid w:val="008E42B1"/>
    <w:rsid w:val="008E4615"/>
    <w:rsid w:val="008E5596"/>
    <w:rsid w:val="008E65AA"/>
    <w:rsid w:val="008F158D"/>
    <w:rsid w:val="008F20C3"/>
    <w:rsid w:val="008F4111"/>
    <w:rsid w:val="008F4730"/>
    <w:rsid w:val="008F5609"/>
    <w:rsid w:val="008F5C40"/>
    <w:rsid w:val="00902176"/>
    <w:rsid w:val="00902950"/>
    <w:rsid w:val="00904132"/>
    <w:rsid w:val="00904579"/>
    <w:rsid w:val="0090460B"/>
    <w:rsid w:val="00904ED7"/>
    <w:rsid w:val="00905F05"/>
    <w:rsid w:val="0090673D"/>
    <w:rsid w:val="00910118"/>
    <w:rsid w:val="009118C2"/>
    <w:rsid w:val="009129B2"/>
    <w:rsid w:val="009200B6"/>
    <w:rsid w:val="0092057E"/>
    <w:rsid w:val="009231F4"/>
    <w:rsid w:val="009238EB"/>
    <w:rsid w:val="00924C66"/>
    <w:rsid w:val="00924CAB"/>
    <w:rsid w:val="00926446"/>
    <w:rsid w:val="00930EBC"/>
    <w:rsid w:val="0093574C"/>
    <w:rsid w:val="009366E9"/>
    <w:rsid w:val="0094122F"/>
    <w:rsid w:val="0094198C"/>
    <w:rsid w:val="00945620"/>
    <w:rsid w:val="00946FC8"/>
    <w:rsid w:val="00947575"/>
    <w:rsid w:val="00951285"/>
    <w:rsid w:val="00951604"/>
    <w:rsid w:val="00952C19"/>
    <w:rsid w:val="00953F3E"/>
    <w:rsid w:val="00954791"/>
    <w:rsid w:val="00956AC1"/>
    <w:rsid w:val="009573BA"/>
    <w:rsid w:val="00960599"/>
    <w:rsid w:val="0096154E"/>
    <w:rsid w:val="009639A5"/>
    <w:rsid w:val="0096422A"/>
    <w:rsid w:val="0096538B"/>
    <w:rsid w:val="009663DA"/>
    <w:rsid w:val="009739C8"/>
    <w:rsid w:val="0097496C"/>
    <w:rsid w:val="009754A5"/>
    <w:rsid w:val="00975D76"/>
    <w:rsid w:val="00976CCF"/>
    <w:rsid w:val="00977F20"/>
    <w:rsid w:val="009829A3"/>
    <w:rsid w:val="009849D6"/>
    <w:rsid w:val="00985063"/>
    <w:rsid w:val="00985AB9"/>
    <w:rsid w:val="009873ED"/>
    <w:rsid w:val="00987666"/>
    <w:rsid w:val="00990C28"/>
    <w:rsid w:val="009932C2"/>
    <w:rsid w:val="00994308"/>
    <w:rsid w:val="00996286"/>
    <w:rsid w:val="00996F9C"/>
    <w:rsid w:val="009976A7"/>
    <w:rsid w:val="009A220E"/>
    <w:rsid w:val="009A3C9B"/>
    <w:rsid w:val="009A551E"/>
    <w:rsid w:val="009B05BB"/>
    <w:rsid w:val="009B15B5"/>
    <w:rsid w:val="009B1941"/>
    <w:rsid w:val="009B2A8B"/>
    <w:rsid w:val="009B4EDB"/>
    <w:rsid w:val="009C1707"/>
    <w:rsid w:val="009C31DB"/>
    <w:rsid w:val="009C3204"/>
    <w:rsid w:val="009D6DC8"/>
    <w:rsid w:val="009D6FC2"/>
    <w:rsid w:val="009D7ADE"/>
    <w:rsid w:val="009E01F1"/>
    <w:rsid w:val="009E087D"/>
    <w:rsid w:val="009E08E2"/>
    <w:rsid w:val="009E0BFC"/>
    <w:rsid w:val="009E23B1"/>
    <w:rsid w:val="009E4570"/>
    <w:rsid w:val="009E67BB"/>
    <w:rsid w:val="009E7369"/>
    <w:rsid w:val="009F064B"/>
    <w:rsid w:val="009F2313"/>
    <w:rsid w:val="009F2813"/>
    <w:rsid w:val="009F6277"/>
    <w:rsid w:val="009F6740"/>
    <w:rsid w:val="009F76CA"/>
    <w:rsid w:val="00A01D3E"/>
    <w:rsid w:val="00A02F98"/>
    <w:rsid w:val="00A04CEA"/>
    <w:rsid w:val="00A102B9"/>
    <w:rsid w:val="00A10BF4"/>
    <w:rsid w:val="00A13DC8"/>
    <w:rsid w:val="00A13E69"/>
    <w:rsid w:val="00A14DD6"/>
    <w:rsid w:val="00A15948"/>
    <w:rsid w:val="00A22469"/>
    <w:rsid w:val="00A268EB"/>
    <w:rsid w:val="00A2715B"/>
    <w:rsid w:val="00A27AA3"/>
    <w:rsid w:val="00A30BEE"/>
    <w:rsid w:val="00A33C34"/>
    <w:rsid w:val="00A34198"/>
    <w:rsid w:val="00A34383"/>
    <w:rsid w:val="00A34ACB"/>
    <w:rsid w:val="00A36628"/>
    <w:rsid w:val="00A371D6"/>
    <w:rsid w:val="00A37C46"/>
    <w:rsid w:val="00A44FCE"/>
    <w:rsid w:val="00A4775E"/>
    <w:rsid w:val="00A508A3"/>
    <w:rsid w:val="00A5267C"/>
    <w:rsid w:val="00A54A79"/>
    <w:rsid w:val="00A5562D"/>
    <w:rsid w:val="00A559D8"/>
    <w:rsid w:val="00A55BDE"/>
    <w:rsid w:val="00A57AD7"/>
    <w:rsid w:val="00A60C1F"/>
    <w:rsid w:val="00A60D4D"/>
    <w:rsid w:val="00A62870"/>
    <w:rsid w:val="00A64E80"/>
    <w:rsid w:val="00A660B7"/>
    <w:rsid w:val="00A6657F"/>
    <w:rsid w:val="00A66724"/>
    <w:rsid w:val="00A66936"/>
    <w:rsid w:val="00A72166"/>
    <w:rsid w:val="00A7279D"/>
    <w:rsid w:val="00A77B3F"/>
    <w:rsid w:val="00A805EC"/>
    <w:rsid w:val="00A80644"/>
    <w:rsid w:val="00A84C22"/>
    <w:rsid w:val="00A87B31"/>
    <w:rsid w:val="00A902BD"/>
    <w:rsid w:val="00A9180D"/>
    <w:rsid w:val="00A9212F"/>
    <w:rsid w:val="00A929F7"/>
    <w:rsid w:val="00A92D45"/>
    <w:rsid w:val="00A9393C"/>
    <w:rsid w:val="00A94292"/>
    <w:rsid w:val="00A94425"/>
    <w:rsid w:val="00A94886"/>
    <w:rsid w:val="00A974C8"/>
    <w:rsid w:val="00AA01EA"/>
    <w:rsid w:val="00AB0684"/>
    <w:rsid w:val="00AB10E4"/>
    <w:rsid w:val="00AB1410"/>
    <w:rsid w:val="00AB304C"/>
    <w:rsid w:val="00AB3598"/>
    <w:rsid w:val="00AB4FC5"/>
    <w:rsid w:val="00AB7B31"/>
    <w:rsid w:val="00AC363B"/>
    <w:rsid w:val="00AC399C"/>
    <w:rsid w:val="00AC5DD0"/>
    <w:rsid w:val="00AC64AF"/>
    <w:rsid w:val="00AD1D7E"/>
    <w:rsid w:val="00AD33C5"/>
    <w:rsid w:val="00AD3CCD"/>
    <w:rsid w:val="00AD45C1"/>
    <w:rsid w:val="00AD4B44"/>
    <w:rsid w:val="00AD5193"/>
    <w:rsid w:val="00AD5440"/>
    <w:rsid w:val="00AD6D03"/>
    <w:rsid w:val="00AE2108"/>
    <w:rsid w:val="00AE28C6"/>
    <w:rsid w:val="00AE2B08"/>
    <w:rsid w:val="00AE3880"/>
    <w:rsid w:val="00AE47AB"/>
    <w:rsid w:val="00AF0552"/>
    <w:rsid w:val="00AF0F87"/>
    <w:rsid w:val="00AF20C3"/>
    <w:rsid w:val="00AF2427"/>
    <w:rsid w:val="00AF489C"/>
    <w:rsid w:val="00B03C8D"/>
    <w:rsid w:val="00B0408B"/>
    <w:rsid w:val="00B05409"/>
    <w:rsid w:val="00B05872"/>
    <w:rsid w:val="00B077EF"/>
    <w:rsid w:val="00B10741"/>
    <w:rsid w:val="00B107DF"/>
    <w:rsid w:val="00B119A6"/>
    <w:rsid w:val="00B1245F"/>
    <w:rsid w:val="00B13FB9"/>
    <w:rsid w:val="00B145D6"/>
    <w:rsid w:val="00B17229"/>
    <w:rsid w:val="00B17657"/>
    <w:rsid w:val="00B20F5B"/>
    <w:rsid w:val="00B2165B"/>
    <w:rsid w:val="00B241DF"/>
    <w:rsid w:val="00B2610A"/>
    <w:rsid w:val="00B27E79"/>
    <w:rsid w:val="00B30F9A"/>
    <w:rsid w:val="00B314D0"/>
    <w:rsid w:val="00B319BA"/>
    <w:rsid w:val="00B31A88"/>
    <w:rsid w:val="00B32351"/>
    <w:rsid w:val="00B33AC3"/>
    <w:rsid w:val="00B412A7"/>
    <w:rsid w:val="00B42353"/>
    <w:rsid w:val="00B44738"/>
    <w:rsid w:val="00B50250"/>
    <w:rsid w:val="00B505C1"/>
    <w:rsid w:val="00B514E5"/>
    <w:rsid w:val="00B53376"/>
    <w:rsid w:val="00B53CC5"/>
    <w:rsid w:val="00B554EA"/>
    <w:rsid w:val="00B5579F"/>
    <w:rsid w:val="00B577E5"/>
    <w:rsid w:val="00B6227D"/>
    <w:rsid w:val="00B6542A"/>
    <w:rsid w:val="00B65990"/>
    <w:rsid w:val="00B67758"/>
    <w:rsid w:val="00B67D53"/>
    <w:rsid w:val="00B73905"/>
    <w:rsid w:val="00B745A3"/>
    <w:rsid w:val="00B757B0"/>
    <w:rsid w:val="00B76919"/>
    <w:rsid w:val="00B7699D"/>
    <w:rsid w:val="00B80363"/>
    <w:rsid w:val="00B80BBD"/>
    <w:rsid w:val="00B818B6"/>
    <w:rsid w:val="00B84535"/>
    <w:rsid w:val="00B84583"/>
    <w:rsid w:val="00B84E3B"/>
    <w:rsid w:val="00B85D64"/>
    <w:rsid w:val="00B8621F"/>
    <w:rsid w:val="00B86844"/>
    <w:rsid w:val="00B902DA"/>
    <w:rsid w:val="00B90611"/>
    <w:rsid w:val="00B92645"/>
    <w:rsid w:val="00B92B2B"/>
    <w:rsid w:val="00B93847"/>
    <w:rsid w:val="00B94185"/>
    <w:rsid w:val="00B94D45"/>
    <w:rsid w:val="00B94FB1"/>
    <w:rsid w:val="00B9523E"/>
    <w:rsid w:val="00B954D8"/>
    <w:rsid w:val="00B96457"/>
    <w:rsid w:val="00BA48DD"/>
    <w:rsid w:val="00BA4B7F"/>
    <w:rsid w:val="00BA565E"/>
    <w:rsid w:val="00BA6203"/>
    <w:rsid w:val="00BA73DE"/>
    <w:rsid w:val="00BB1922"/>
    <w:rsid w:val="00BB2179"/>
    <w:rsid w:val="00BB45D1"/>
    <w:rsid w:val="00BB48C0"/>
    <w:rsid w:val="00BC2BB8"/>
    <w:rsid w:val="00BC2D82"/>
    <w:rsid w:val="00BC32B0"/>
    <w:rsid w:val="00BC3673"/>
    <w:rsid w:val="00BC4235"/>
    <w:rsid w:val="00BD1AC4"/>
    <w:rsid w:val="00BD3B45"/>
    <w:rsid w:val="00BD5335"/>
    <w:rsid w:val="00BE5D56"/>
    <w:rsid w:val="00BE7B82"/>
    <w:rsid w:val="00BE7EBF"/>
    <w:rsid w:val="00BF4312"/>
    <w:rsid w:val="00BF4CFF"/>
    <w:rsid w:val="00BF5BA5"/>
    <w:rsid w:val="00BF6C72"/>
    <w:rsid w:val="00BF7BB6"/>
    <w:rsid w:val="00C00AF4"/>
    <w:rsid w:val="00C025C7"/>
    <w:rsid w:val="00C03B70"/>
    <w:rsid w:val="00C0581C"/>
    <w:rsid w:val="00C05B8D"/>
    <w:rsid w:val="00C05DC0"/>
    <w:rsid w:val="00C10458"/>
    <w:rsid w:val="00C10ABE"/>
    <w:rsid w:val="00C1306C"/>
    <w:rsid w:val="00C149D4"/>
    <w:rsid w:val="00C15D81"/>
    <w:rsid w:val="00C16D84"/>
    <w:rsid w:val="00C170AC"/>
    <w:rsid w:val="00C1718E"/>
    <w:rsid w:val="00C17F95"/>
    <w:rsid w:val="00C21BCB"/>
    <w:rsid w:val="00C22242"/>
    <w:rsid w:val="00C23354"/>
    <w:rsid w:val="00C2444B"/>
    <w:rsid w:val="00C2601D"/>
    <w:rsid w:val="00C26E4F"/>
    <w:rsid w:val="00C279BD"/>
    <w:rsid w:val="00C305D3"/>
    <w:rsid w:val="00C3088E"/>
    <w:rsid w:val="00C30D2A"/>
    <w:rsid w:val="00C32C58"/>
    <w:rsid w:val="00C3422D"/>
    <w:rsid w:val="00C34D93"/>
    <w:rsid w:val="00C36C70"/>
    <w:rsid w:val="00C40B18"/>
    <w:rsid w:val="00C40F2A"/>
    <w:rsid w:val="00C43E87"/>
    <w:rsid w:val="00C45CCE"/>
    <w:rsid w:val="00C4606A"/>
    <w:rsid w:val="00C46D43"/>
    <w:rsid w:val="00C476D8"/>
    <w:rsid w:val="00C5230D"/>
    <w:rsid w:val="00C53EB5"/>
    <w:rsid w:val="00C54968"/>
    <w:rsid w:val="00C56D03"/>
    <w:rsid w:val="00C605A6"/>
    <w:rsid w:val="00C606FD"/>
    <w:rsid w:val="00C61A18"/>
    <w:rsid w:val="00C647A9"/>
    <w:rsid w:val="00C6513B"/>
    <w:rsid w:val="00C660ED"/>
    <w:rsid w:val="00C66773"/>
    <w:rsid w:val="00C67531"/>
    <w:rsid w:val="00C70298"/>
    <w:rsid w:val="00C70A60"/>
    <w:rsid w:val="00C75A21"/>
    <w:rsid w:val="00C829EE"/>
    <w:rsid w:val="00C82F82"/>
    <w:rsid w:val="00C84432"/>
    <w:rsid w:val="00C85476"/>
    <w:rsid w:val="00C859AB"/>
    <w:rsid w:val="00C875FE"/>
    <w:rsid w:val="00C901AB"/>
    <w:rsid w:val="00C901E1"/>
    <w:rsid w:val="00C91CE5"/>
    <w:rsid w:val="00C9346D"/>
    <w:rsid w:val="00C944BF"/>
    <w:rsid w:val="00C94CF6"/>
    <w:rsid w:val="00C9547B"/>
    <w:rsid w:val="00CA08B6"/>
    <w:rsid w:val="00CA1426"/>
    <w:rsid w:val="00CA18A6"/>
    <w:rsid w:val="00CA1C9D"/>
    <w:rsid w:val="00CA44E0"/>
    <w:rsid w:val="00CB2D8F"/>
    <w:rsid w:val="00CB2D96"/>
    <w:rsid w:val="00CB4253"/>
    <w:rsid w:val="00CB5B16"/>
    <w:rsid w:val="00CB6917"/>
    <w:rsid w:val="00CC1AD1"/>
    <w:rsid w:val="00CC2565"/>
    <w:rsid w:val="00CC55A3"/>
    <w:rsid w:val="00CC7DFA"/>
    <w:rsid w:val="00CD05B3"/>
    <w:rsid w:val="00CD2BC6"/>
    <w:rsid w:val="00CD394F"/>
    <w:rsid w:val="00CD411B"/>
    <w:rsid w:val="00CD5B8F"/>
    <w:rsid w:val="00CD74B2"/>
    <w:rsid w:val="00CE0808"/>
    <w:rsid w:val="00CE136F"/>
    <w:rsid w:val="00CE1ADE"/>
    <w:rsid w:val="00CE1F27"/>
    <w:rsid w:val="00CE2513"/>
    <w:rsid w:val="00CE290E"/>
    <w:rsid w:val="00CE3569"/>
    <w:rsid w:val="00CE581C"/>
    <w:rsid w:val="00CE6F37"/>
    <w:rsid w:val="00CE7FF3"/>
    <w:rsid w:val="00CF20A0"/>
    <w:rsid w:val="00CF45E9"/>
    <w:rsid w:val="00CF5BF2"/>
    <w:rsid w:val="00CF63FB"/>
    <w:rsid w:val="00CF7FAD"/>
    <w:rsid w:val="00D0134A"/>
    <w:rsid w:val="00D035C8"/>
    <w:rsid w:val="00D03AEA"/>
    <w:rsid w:val="00D045A1"/>
    <w:rsid w:val="00D04652"/>
    <w:rsid w:val="00D04B73"/>
    <w:rsid w:val="00D06FE9"/>
    <w:rsid w:val="00D0772A"/>
    <w:rsid w:val="00D10858"/>
    <w:rsid w:val="00D12AC8"/>
    <w:rsid w:val="00D15A99"/>
    <w:rsid w:val="00D16D75"/>
    <w:rsid w:val="00D17CDD"/>
    <w:rsid w:val="00D22BAE"/>
    <w:rsid w:val="00D259A7"/>
    <w:rsid w:val="00D306F1"/>
    <w:rsid w:val="00D307CE"/>
    <w:rsid w:val="00D3243B"/>
    <w:rsid w:val="00D35177"/>
    <w:rsid w:val="00D35178"/>
    <w:rsid w:val="00D3570B"/>
    <w:rsid w:val="00D36B42"/>
    <w:rsid w:val="00D403B2"/>
    <w:rsid w:val="00D4277C"/>
    <w:rsid w:val="00D42F13"/>
    <w:rsid w:val="00D446C9"/>
    <w:rsid w:val="00D447C6"/>
    <w:rsid w:val="00D44B96"/>
    <w:rsid w:val="00D45B20"/>
    <w:rsid w:val="00D45B60"/>
    <w:rsid w:val="00D45C2A"/>
    <w:rsid w:val="00D50B74"/>
    <w:rsid w:val="00D525ED"/>
    <w:rsid w:val="00D5445B"/>
    <w:rsid w:val="00D54D56"/>
    <w:rsid w:val="00D55832"/>
    <w:rsid w:val="00D60885"/>
    <w:rsid w:val="00D6164C"/>
    <w:rsid w:val="00D62099"/>
    <w:rsid w:val="00D6257F"/>
    <w:rsid w:val="00D62B2F"/>
    <w:rsid w:val="00D632C4"/>
    <w:rsid w:val="00D6334E"/>
    <w:rsid w:val="00D63FC2"/>
    <w:rsid w:val="00D66757"/>
    <w:rsid w:val="00D67267"/>
    <w:rsid w:val="00D67887"/>
    <w:rsid w:val="00D70387"/>
    <w:rsid w:val="00D70516"/>
    <w:rsid w:val="00D7053A"/>
    <w:rsid w:val="00D750D6"/>
    <w:rsid w:val="00D768B1"/>
    <w:rsid w:val="00D807D0"/>
    <w:rsid w:val="00D831F6"/>
    <w:rsid w:val="00D84486"/>
    <w:rsid w:val="00D87BEF"/>
    <w:rsid w:val="00D930D5"/>
    <w:rsid w:val="00D9650B"/>
    <w:rsid w:val="00D97210"/>
    <w:rsid w:val="00DA2300"/>
    <w:rsid w:val="00DA28F4"/>
    <w:rsid w:val="00DA4ED3"/>
    <w:rsid w:val="00DA5AEE"/>
    <w:rsid w:val="00DA7545"/>
    <w:rsid w:val="00DB09C6"/>
    <w:rsid w:val="00DB0A56"/>
    <w:rsid w:val="00DB1F29"/>
    <w:rsid w:val="00DB4870"/>
    <w:rsid w:val="00DB7B84"/>
    <w:rsid w:val="00DC122E"/>
    <w:rsid w:val="00DC1DE1"/>
    <w:rsid w:val="00DC28D2"/>
    <w:rsid w:val="00DC2E32"/>
    <w:rsid w:val="00DC36C7"/>
    <w:rsid w:val="00DC3B22"/>
    <w:rsid w:val="00DC4DA8"/>
    <w:rsid w:val="00DC550B"/>
    <w:rsid w:val="00DC7619"/>
    <w:rsid w:val="00DC7AB7"/>
    <w:rsid w:val="00DC7ECB"/>
    <w:rsid w:val="00DD2178"/>
    <w:rsid w:val="00DD318F"/>
    <w:rsid w:val="00DD3378"/>
    <w:rsid w:val="00DD3D44"/>
    <w:rsid w:val="00DD44AF"/>
    <w:rsid w:val="00DD6535"/>
    <w:rsid w:val="00DE0FCA"/>
    <w:rsid w:val="00DE504A"/>
    <w:rsid w:val="00DE5A9C"/>
    <w:rsid w:val="00DE73C4"/>
    <w:rsid w:val="00DF0D7D"/>
    <w:rsid w:val="00DF39CF"/>
    <w:rsid w:val="00DF40E5"/>
    <w:rsid w:val="00DF50C3"/>
    <w:rsid w:val="00DF5129"/>
    <w:rsid w:val="00E005E5"/>
    <w:rsid w:val="00E02FA7"/>
    <w:rsid w:val="00E0386F"/>
    <w:rsid w:val="00E04395"/>
    <w:rsid w:val="00E06319"/>
    <w:rsid w:val="00E06AB2"/>
    <w:rsid w:val="00E101E3"/>
    <w:rsid w:val="00E10E32"/>
    <w:rsid w:val="00E11C3E"/>
    <w:rsid w:val="00E14BD7"/>
    <w:rsid w:val="00E14DA4"/>
    <w:rsid w:val="00E16C20"/>
    <w:rsid w:val="00E20A90"/>
    <w:rsid w:val="00E21234"/>
    <w:rsid w:val="00E22F74"/>
    <w:rsid w:val="00E234C4"/>
    <w:rsid w:val="00E24464"/>
    <w:rsid w:val="00E262FA"/>
    <w:rsid w:val="00E303F5"/>
    <w:rsid w:val="00E321F1"/>
    <w:rsid w:val="00E3443A"/>
    <w:rsid w:val="00E402B8"/>
    <w:rsid w:val="00E428EB"/>
    <w:rsid w:val="00E43C67"/>
    <w:rsid w:val="00E448A1"/>
    <w:rsid w:val="00E4656A"/>
    <w:rsid w:val="00E47C8D"/>
    <w:rsid w:val="00E5080E"/>
    <w:rsid w:val="00E50F9B"/>
    <w:rsid w:val="00E52835"/>
    <w:rsid w:val="00E53CBC"/>
    <w:rsid w:val="00E569BA"/>
    <w:rsid w:val="00E575B5"/>
    <w:rsid w:val="00E57634"/>
    <w:rsid w:val="00E616D1"/>
    <w:rsid w:val="00E6279A"/>
    <w:rsid w:val="00E63A96"/>
    <w:rsid w:val="00E63C09"/>
    <w:rsid w:val="00E72361"/>
    <w:rsid w:val="00E7335F"/>
    <w:rsid w:val="00E749AC"/>
    <w:rsid w:val="00E777C3"/>
    <w:rsid w:val="00E820BB"/>
    <w:rsid w:val="00E820DF"/>
    <w:rsid w:val="00E82CFB"/>
    <w:rsid w:val="00E83B46"/>
    <w:rsid w:val="00E853CE"/>
    <w:rsid w:val="00E86EC1"/>
    <w:rsid w:val="00E86F7F"/>
    <w:rsid w:val="00E9197A"/>
    <w:rsid w:val="00E9290D"/>
    <w:rsid w:val="00E93FEE"/>
    <w:rsid w:val="00E970B1"/>
    <w:rsid w:val="00E97204"/>
    <w:rsid w:val="00EA0033"/>
    <w:rsid w:val="00EA04CB"/>
    <w:rsid w:val="00EA06DA"/>
    <w:rsid w:val="00EA3A60"/>
    <w:rsid w:val="00EA40B2"/>
    <w:rsid w:val="00EA45B6"/>
    <w:rsid w:val="00EA651A"/>
    <w:rsid w:val="00EB032C"/>
    <w:rsid w:val="00EB4278"/>
    <w:rsid w:val="00EB5B15"/>
    <w:rsid w:val="00EB628D"/>
    <w:rsid w:val="00EC2442"/>
    <w:rsid w:val="00EC3010"/>
    <w:rsid w:val="00EC7314"/>
    <w:rsid w:val="00ED0686"/>
    <w:rsid w:val="00ED1FDF"/>
    <w:rsid w:val="00ED2D46"/>
    <w:rsid w:val="00ED4A3D"/>
    <w:rsid w:val="00ED6B9C"/>
    <w:rsid w:val="00ED7617"/>
    <w:rsid w:val="00EE0BC6"/>
    <w:rsid w:val="00EE11AD"/>
    <w:rsid w:val="00EE2BF5"/>
    <w:rsid w:val="00EE4C16"/>
    <w:rsid w:val="00EE4E23"/>
    <w:rsid w:val="00EF0532"/>
    <w:rsid w:val="00EF1170"/>
    <w:rsid w:val="00EF3504"/>
    <w:rsid w:val="00EF3A35"/>
    <w:rsid w:val="00EF3FBF"/>
    <w:rsid w:val="00EF4C27"/>
    <w:rsid w:val="00EF67A0"/>
    <w:rsid w:val="00EF755E"/>
    <w:rsid w:val="00EF7638"/>
    <w:rsid w:val="00EF7A45"/>
    <w:rsid w:val="00F022F6"/>
    <w:rsid w:val="00F04A6B"/>
    <w:rsid w:val="00F04E13"/>
    <w:rsid w:val="00F06C1D"/>
    <w:rsid w:val="00F07ADA"/>
    <w:rsid w:val="00F12668"/>
    <w:rsid w:val="00F12D1E"/>
    <w:rsid w:val="00F14904"/>
    <w:rsid w:val="00F155B6"/>
    <w:rsid w:val="00F16B68"/>
    <w:rsid w:val="00F17633"/>
    <w:rsid w:val="00F21504"/>
    <w:rsid w:val="00F223CA"/>
    <w:rsid w:val="00F24167"/>
    <w:rsid w:val="00F247CC"/>
    <w:rsid w:val="00F25D04"/>
    <w:rsid w:val="00F2682C"/>
    <w:rsid w:val="00F3011E"/>
    <w:rsid w:val="00F30D73"/>
    <w:rsid w:val="00F316BE"/>
    <w:rsid w:val="00F35463"/>
    <w:rsid w:val="00F36B75"/>
    <w:rsid w:val="00F36BE8"/>
    <w:rsid w:val="00F466DB"/>
    <w:rsid w:val="00F46BE9"/>
    <w:rsid w:val="00F53A67"/>
    <w:rsid w:val="00F545D8"/>
    <w:rsid w:val="00F579A6"/>
    <w:rsid w:val="00F6050F"/>
    <w:rsid w:val="00F6123C"/>
    <w:rsid w:val="00F6161C"/>
    <w:rsid w:val="00F63EEE"/>
    <w:rsid w:val="00F640A4"/>
    <w:rsid w:val="00F648B6"/>
    <w:rsid w:val="00F653B7"/>
    <w:rsid w:val="00F656A8"/>
    <w:rsid w:val="00F65C76"/>
    <w:rsid w:val="00F66138"/>
    <w:rsid w:val="00F66FDA"/>
    <w:rsid w:val="00F67355"/>
    <w:rsid w:val="00F67BBC"/>
    <w:rsid w:val="00F73B69"/>
    <w:rsid w:val="00F73D95"/>
    <w:rsid w:val="00F73EBF"/>
    <w:rsid w:val="00F7435D"/>
    <w:rsid w:val="00F763C2"/>
    <w:rsid w:val="00F83B49"/>
    <w:rsid w:val="00F84646"/>
    <w:rsid w:val="00F85451"/>
    <w:rsid w:val="00F92341"/>
    <w:rsid w:val="00F92CE4"/>
    <w:rsid w:val="00F938A2"/>
    <w:rsid w:val="00F95ED8"/>
    <w:rsid w:val="00F96375"/>
    <w:rsid w:val="00FA10B9"/>
    <w:rsid w:val="00FA2A66"/>
    <w:rsid w:val="00FA5A91"/>
    <w:rsid w:val="00FA7C46"/>
    <w:rsid w:val="00FB2E5D"/>
    <w:rsid w:val="00FB4DE5"/>
    <w:rsid w:val="00FB6CFC"/>
    <w:rsid w:val="00FC281E"/>
    <w:rsid w:val="00FC3720"/>
    <w:rsid w:val="00FC3D39"/>
    <w:rsid w:val="00FC704B"/>
    <w:rsid w:val="00FC7080"/>
    <w:rsid w:val="00FD35A0"/>
    <w:rsid w:val="00FD5A70"/>
    <w:rsid w:val="00FD6D0C"/>
    <w:rsid w:val="00FD7504"/>
    <w:rsid w:val="00FD7CDE"/>
    <w:rsid w:val="00FE204B"/>
    <w:rsid w:val="00FE447E"/>
    <w:rsid w:val="00FE52C7"/>
    <w:rsid w:val="00FE5E36"/>
    <w:rsid w:val="00FF0165"/>
    <w:rsid w:val="00FF0B81"/>
    <w:rsid w:val="00FF13B4"/>
    <w:rsid w:val="00FF141D"/>
    <w:rsid w:val="00FF2C74"/>
    <w:rsid w:val="00FF578F"/>
    <w:rsid w:val="00FF67DD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after="12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Bulle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5DE9"/>
    <w:pPr>
      <w:spacing w:before="0" w:after="0"/>
      <w:ind w:left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3"/>
    <w:next w:val="a3"/>
    <w:link w:val="16"/>
    <w:qFormat/>
    <w:rsid w:val="00155DE9"/>
    <w:pPr>
      <w:keepNext/>
      <w:keepLines/>
      <w:pageBreakBefore/>
      <w:numPr>
        <w:numId w:val="34"/>
      </w:numPr>
      <w:spacing w:before="240" w:after="120"/>
      <w:jc w:val="left"/>
      <w:outlineLvl w:val="0"/>
    </w:pPr>
    <w:rPr>
      <w:rFonts w:ascii="Arial" w:hAnsi="Arial"/>
      <w:b/>
      <w:bCs/>
      <w:caps/>
      <w:sz w:val="27"/>
    </w:rPr>
  </w:style>
  <w:style w:type="paragraph" w:styleId="20">
    <w:name w:val="heading 2"/>
    <w:basedOn w:val="a3"/>
    <w:next w:val="a3"/>
    <w:link w:val="21"/>
    <w:qFormat/>
    <w:rsid w:val="00155DE9"/>
    <w:pPr>
      <w:keepNext/>
      <w:numPr>
        <w:ilvl w:val="1"/>
        <w:numId w:val="34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3"/>
    <w:next w:val="a3"/>
    <w:link w:val="30"/>
    <w:qFormat/>
    <w:rsid w:val="00155DE9"/>
    <w:pPr>
      <w:keepNext/>
      <w:keepLines/>
      <w:numPr>
        <w:ilvl w:val="2"/>
        <w:numId w:val="34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3"/>
    <w:next w:val="a3"/>
    <w:link w:val="40"/>
    <w:qFormat/>
    <w:rsid w:val="00155DE9"/>
    <w:pPr>
      <w:keepNext/>
      <w:numPr>
        <w:ilvl w:val="3"/>
        <w:numId w:val="34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4"/>
    <w:next w:val="a3"/>
    <w:link w:val="50"/>
    <w:qFormat/>
    <w:locked/>
    <w:rsid w:val="00155DE9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</w:rPr>
  </w:style>
  <w:style w:type="paragraph" w:styleId="6">
    <w:name w:val="heading 6"/>
    <w:basedOn w:val="5"/>
    <w:next w:val="a3"/>
    <w:link w:val="60"/>
    <w:qFormat/>
    <w:locked/>
    <w:rsid w:val="00155DE9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3"/>
    <w:next w:val="a3"/>
    <w:link w:val="70"/>
    <w:qFormat/>
    <w:locked/>
    <w:rsid w:val="00155DE9"/>
    <w:pPr>
      <w:spacing w:before="240" w:after="60"/>
      <w:outlineLvl w:val="6"/>
    </w:pPr>
  </w:style>
  <w:style w:type="paragraph" w:styleId="8">
    <w:name w:val="heading 8"/>
    <w:basedOn w:val="7"/>
    <w:next w:val="a3"/>
    <w:link w:val="80"/>
    <w:qFormat/>
    <w:locked/>
    <w:rsid w:val="00155DE9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3"/>
    <w:link w:val="90"/>
    <w:qFormat/>
    <w:locked/>
    <w:rsid w:val="00155DE9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6">
    <w:name w:val="Заголовок 1 Знак"/>
    <w:basedOn w:val="a4"/>
    <w:link w:val="10"/>
    <w:locked/>
    <w:rsid w:val="007543B4"/>
    <w:rPr>
      <w:rFonts w:ascii="Arial" w:eastAsia="Times New Roman" w:hAnsi="Arial"/>
      <w:b/>
      <w:bCs/>
      <w:caps/>
      <w:sz w:val="27"/>
      <w:szCs w:val="24"/>
    </w:rPr>
  </w:style>
  <w:style w:type="character" w:customStyle="1" w:styleId="21">
    <w:name w:val="Заголовок 2 Знак"/>
    <w:basedOn w:val="a4"/>
    <w:link w:val="20"/>
    <w:locked/>
    <w:rsid w:val="007543B4"/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character" w:customStyle="1" w:styleId="30">
    <w:name w:val="Заголовок 3 Знак"/>
    <w:basedOn w:val="a4"/>
    <w:link w:val="3"/>
    <w:locked/>
    <w:rsid w:val="007543B4"/>
    <w:rPr>
      <w:rFonts w:ascii="Arial" w:eastAsia="Times New Roman" w:hAnsi="Arial"/>
      <w:sz w:val="27"/>
      <w:szCs w:val="24"/>
    </w:rPr>
  </w:style>
  <w:style w:type="character" w:customStyle="1" w:styleId="40">
    <w:name w:val="Заголовок 4 Знак"/>
    <w:basedOn w:val="a4"/>
    <w:link w:val="4"/>
    <w:locked/>
    <w:rsid w:val="005340BB"/>
    <w:rPr>
      <w:rFonts w:ascii="Arial Narrow" w:eastAsia="Times New Roman" w:hAnsi="Arial Narrow"/>
      <w:bCs/>
      <w:sz w:val="27"/>
      <w:szCs w:val="27"/>
    </w:rPr>
  </w:style>
  <w:style w:type="paragraph" w:customStyle="1" w:styleId="a7">
    <w:name w:val="Аннот б/н б/с"/>
    <w:basedOn w:val="a3"/>
    <w:autoRedefine/>
    <w:rsid w:val="00155DE9"/>
    <w:pPr>
      <w:pageBreakBefore/>
      <w:spacing w:before="360" w:after="240"/>
      <w:jc w:val="center"/>
    </w:pPr>
    <w:rPr>
      <w:rFonts w:ascii="Arial" w:hAnsi="Arial"/>
      <w:b/>
      <w:caps/>
      <w:sz w:val="27"/>
      <w:szCs w:val="27"/>
    </w:rPr>
  </w:style>
  <w:style w:type="paragraph" w:customStyle="1" w:styleId="a8">
    <w:name w:val="АннотСоставСоглас б/н б/с"/>
    <w:basedOn w:val="a3"/>
    <w:autoRedefine/>
    <w:rsid w:val="00CB4253"/>
    <w:pPr>
      <w:spacing w:before="360" w:after="240"/>
      <w:jc w:val="center"/>
    </w:pPr>
    <w:rPr>
      <w:rFonts w:ascii="Arial" w:hAnsi="Arial"/>
      <w:b/>
      <w:caps/>
      <w:sz w:val="27"/>
      <w:szCs w:val="27"/>
    </w:rPr>
  </w:style>
  <w:style w:type="paragraph" w:customStyle="1" w:styleId="17">
    <w:name w:val="Дата 1"/>
    <w:basedOn w:val="a3"/>
    <w:rsid w:val="00155DE9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3"/>
    <w:rsid w:val="00155DE9"/>
    <w:pPr>
      <w:numPr>
        <w:numId w:val="28"/>
      </w:numPr>
    </w:pPr>
  </w:style>
  <w:style w:type="paragraph" w:customStyle="1" w:styleId="12">
    <w:name w:val="Дефис 1"/>
    <w:basedOn w:val="a"/>
    <w:rsid w:val="00155DE9"/>
    <w:pPr>
      <w:keepLines/>
      <w:numPr>
        <w:numId w:val="29"/>
      </w:numPr>
      <w:spacing w:before="60" w:after="60" w:line="360" w:lineRule="auto"/>
    </w:pPr>
  </w:style>
  <w:style w:type="paragraph" w:customStyle="1" w:styleId="2">
    <w:name w:val="Дефис 2"/>
    <w:basedOn w:val="a3"/>
    <w:rsid w:val="00155DE9"/>
    <w:pPr>
      <w:numPr>
        <w:ilvl w:val="1"/>
        <w:numId w:val="30"/>
      </w:numPr>
      <w:spacing w:before="60" w:after="60" w:line="360" w:lineRule="auto"/>
    </w:pPr>
  </w:style>
  <w:style w:type="paragraph" w:customStyle="1" w:styleId="18">
    <w:name w:val="Должность 1"/>
    <w:basedOn w:val="a3"/>
    <w:rsid w:val="00155DE9"/>
    <w:pPr>
      <w:spacing w:before="60"/>
      <w:jc w:val="left"/>
    </w:pPr>
    <w:rPr>
      <w:sz w:val="27"/>
      <w:szCs w:val="27"/>
    </w:rPr>
  </w:style>
  <w:style w:type="paragraph" w:customStyle="1" w:styleId="19">
    <w:name w:val="Заголовок 1 б/н"/>
    <w:basedOn w:val="10"/>
    <w:rsid w:val="00155DE9"/>
    <w:pPr>
      <w:numPr>
        <w:numId w:val="0"/>
      </w:numPr>
      <w:jc w:val="center"/>
    </w:pPr>
  </w:style>
  <w:style w:type="paragraph" w:customStyle="1" w:styleId="1a">
    <w:name w:val="Заголовок 1 Приложение"/>
    <w:basedOn w:val="10"/>
    <w:rsid w:val="00155DE9"/>
    <w:pPr>
      <w:numPr>
        <w:numId w:val="0"/>
      </w:numPr>
      <w:jc w:val="right"/>
    </w:pPr>
  </w:style>
  <w:style w:type="paragraph" w:customStyle="1" w:styleId="22">
    <w:name w:val="Заголовок 2 Приложение"/>
    <w:basedOn w:val="20"/>
    <w:rsid w:val="00155DE9"/>
    <w:pPr>
      <w:numPr>
        <w:ilvl w:val="0"/>
        <w:numId w:val="0"/>
      </w:numPr>
    </w:pPr>
  </w:style>
  <w:style w:type="paragraph" w:styleId="a9">
    <w:name w:val="footnote text"/>
    <w:basedOn w:val="a3"/>
    <w:link w:val="aa"/>
    <w:rsid w:val="00155DE9"/>
    <w:rPr>
      <w:sz w:val="20"/>
      <w:szCs w:val="20"/>
    </w:rPr>
  </w:style>
  <w:style w:type="character" w:customStyle="1" w:styleId="aa">
    <w:name w:val="Текст сноски Знак"/>
    <w:basedOn w:val="a4"/>
    <w:link w:val="a9"/>
    <w:locked/>
    <w:rsid w:val="005340BB"/>
    <w:rPr>
      <w:rFonts w:ascii="Times New Roman" w:eastAsia="Times New Roman" w:hAnsi="Times New Roman"/>
    </w:rPr>
  </w:style>
  <w:style w:type="character" w:styleId="ab">
    <w:name w:val="footnote reference"/>
    <w:basedOn w:val="a4"/>
    <w:rsid w:val="00155DE9"/>
    <w:rPr>
      <w:vertAlign w:val="superscript"/>
    </w:rPr>
  </w:style>
  <w:style w:type="table" w:styleId="ac">
    <w:name w:val="Table Grid"/>
    <w:aliases w:val="Сетка таблицы GR"/>
    <w:basedOn w:val="a5"/>
    <w:rsid w:val="00155DE9"/>
    <w:pPr>
      <w:spacing w:before="0" w:after="0"/>
      <w:ind w:left="0"/>
      <w:jc w:val="left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3"/>
    <w:uiPriority w:val="34"/>
    <w:qFormat/>
    <w:rsid w:val="00574B39"/>
    <w:pPr>
      <w:numPr>
        <w:numId w:val="3"/>
      </w:numPr>
    </w:pPr>
    <w:rPr>
      <w:lang w:val="en-US"/>
    </w:rPr>
  </w:style>
  <w:style w:type="character" w:customStyle="1" w:styleId="50">
    <w:name w:val="Заголовок 5 Знак"/>
    <w:basedOn w:val="a4"/>
    <w:link w:val="5"/>
    <w:rsid w:val="00444F32"/>
    <w:rPr>
      <w:rFonts w:ascii="Arial" w:eastAsia="Times New Roman" w:hAnsi="Arial" w:cs="Arial"/>
      <w:b/>
      <w:bCs/>
      <w:i/>
      <w:color w:val="292A6D"/>
      <w:kern w:val="32"/>
      <w:sz w:val="24"/>
      <w:szCs w:val="26"/>
    </w:rPr>
  </w:style>
  <w:style w:type="character" w:customStyle="1" w:styleId="60">
    <w:name w:val="Заголовок 6 Знак"/>
    <w:basedOn w:val="a4"/>
    <w:link w:val="6"/>
    <w:rsid w:val="00444F32"/>
    <w:rPr>
      <w:rFonts w:ascii="Arial" w:eastAsia="Times New Roman" w:hAnsi="Arial" w:cs="Arial"/>
      <w:b/>
      <w:color w:val="292A6D"/>
      <w:kern w:val="32"/>
      <w:szCs w:val="22"/>
    </w:rPr>
  </w:style>
  <w:style w:type="character" w:customStyle="1" w:styleId="70">
    <w:name w:val="Заголовок 7 Знак"/>
    <w:basedOn w:val="a4"/>
    <w:link w:val="7"/>
    <w:rsid w:val="00444F3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3"/>
    <w:link w:val="ae"/>
    <w:uiPriority w:val="99"/>
    <w:semiHidden/>
    <w:rsid w:val="005340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locked/>
    <w:rsid w:val="005340BB"/>
    <w:rPr>
      <w:rFonts w:ascii="Tahoma" w:hAnsi="Tahoma" w:cs="Tahoma"/>
      <w:sz w:val="16"/>
      <w:szCs w:val="16"/>
      <w:lang w:val="ru-RU"/>
    </w:rPr>
  </w:style>
  <w:style w:type="character" w:customStyle="1" w:styleId="80">
    <w:name w:val="Заголовок 8 Знак"/>
    <w:basedOn w:val="a4"/>
    <w:link w:val="8"/>
    <w:rsid w:val="00444F32"/>
    <w:rPr>
      <w:rFonts w:ascii="Arial" w:eastAsia="Times New Roman" w:hAnsi="Arial" w:cs="Arial"/>
      <w:b/>
      <w:iCs/>
      <w:color w:val="292A6D"/>
      <w:kern w:val="32"/>
      <w:sz w:val="16"/>
      <w:szCs w:val="22"/>
    </w:rPr>
  </w:style>
  <w:style w:type="character" w:customStyle="1" w:styleId="90">
    <w:name w:val="Заголовок 9 Знак"/>
    <w:basedOn w:val="a4"/>
    <w:link w:val="9"/>
    <w:rsid w:val="00444F32"/>
    <w:rPr>
      <w:rFonts w:ascii="Arial" w:eastAsia="Times New Roman" w:hAnsi="Arial" w:cs="Arial"/>
      <w:b/>
      <w:i/>
      <w:iCs/>
      <w:color w:val="292A6D"/>
      <w:kern w:val="32"/>
      <w:sz w:val="16"/>
      <w:szCs w:val="22"/>
    </w:rPr>
  </w:style>
  <w:style w:type="character" w:styleId="af">
    <w:name w:val="Hyperlink"/>
    <w:basedOn w:val="a4"/>
    <w:uiPriority w:val="99"/>
    <w:rsid w:val="00155DE9"/>
    <w:rPr>
      <w:color w:val="0000FF"/>
      <w:sz w:val="24"/>
      <w:szCs w:val="24"/>
      <w:u w:val="single"/>
    </w:rPr>
  </w:style>
  <w:style w:type="paragraph" w:styleId="af0">
    <w:name w:val="header"/>
    <w:basedOn w:val="a3"/>
    <w:link w:val="af1"/>
    <w:rsid w:val="00155D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locked/>
    <w:rsid w:val="00A14DD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3"/>
    <w:link w:val="af3"/>
    <w:uiPriority w:val="99"/>
    <w:rsid w:val="00155D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locked/>
    <w:rsid w:val="00A14DD6"/>
    <w:rPr>
      <w:rFonts w:ascii="Times New Roman" w:eastAsia="Times New Roman" w:hAnsi="Times New Roman"/>
      <w:sz w:val="24"/>
      <w:szCs w:val="24"/>
    </w:rPr>
  </w:style>
  <w:style w:type="character" w:styleId="af4">
    <w:name w:val="Emphasis"/>
    <w:basedOn w:val="a4"/>
    <w:qFormat/>
    <w:locked/>
    <w:rsid w:val="008754C8"/>
    <w:rPr>
      <w:i/>
      <w:iCs/>
    </w:rPr>
  </w:style>
  <w:style w:type="character" w:styleId="af5">
    <w:name w:val="annotation reference"/>
    <w:basedOn w:val="a4"/>
    <w:uiPriority w:val="99"/>
    <w:semiHidden/>
    <w:unhideWhenUsed/>
    <w:rsid w:val="00FE5E36"/>
    <w:rPr>
      <w:sz w:val="16"/>
      <w:szCs w:val="16"/>
    </w:rPr>
  </w:style>
  <w:style w:type="paragraph" w:styleId="af6">
    <w:name w:val="annotation text"/>
    <w:basedOn w:val="a3"/>
    <w:link w:val="af7"/>
    <w:uiPriority w:val="99"/>
    <w:unhideWhenUsed/>
    <w:rsid w:val="00FE5E36"/>
  </w:style>
  <w:style w:type="character" w:customStyle="1" w:styleId="af7">
    <w:name w:val="Текст примечания Знак"/>
    <w:basedOn w:val="a4"/>
    <w:link w:val="af6"/>
    <w:uiPriority w:val="99"/>
    <w:rsid w:val="00FE5E36"/>
    <w:rPr>
      <w:rFonts w:ascii="Arial" w:eastAsia="Times New Roman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1D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1D3E"/>
    <w:rPr>
      <w:rFonts w:ascii="Arial" w:eastAsia="Times New Roman" w:hAnsi="Arial"/>
      <w:b/>
      <w:bCs/>
      <w:lang w:eastAsia="en-US"/>
    </w:rPr>
  </w:style>
  <w:style w:type="paragraph" w:styleId="afa">
    <w:name w:val="Revision"/>
    <w:hidden/>
    <w:uiPriority w:val="99"/>
    <w:semiHidden/>
    <w:rsid w:val="00A01D3E"/>
    <w:rPr>
      <w:rFonts w:ascii="Arial" w:eastAsia="Times New Roman" w:hAnsi="Arial"/>
      <w:lang w:eastAsia="en-US"/>
    </w:rPr>
  </w:style>
  <w:style w:type="paragraph" w:styleId="afb">
    <w:name w:val="endnote text"/>
    <w:basedOn w:val="a3"/>
    <w:link w:val="afc"/>
    <w:uiPriority w:val="99"/>
    <w:semiHidden/>
    <w:unhideWhenUsed/>
    <w:rsid w:val="00345F2F"/>
  </w:style>
  <w:style w:type="character" w:customStyle="1" w:styleId="afc">
    <w:name w:val="Текст концевой сноски Знак"/>
    <w:basedOn w:val="a4"/>
    <w:link w:val="afb"/>
    <w:uiPriority w:val="99"/>
    <w:semiHidden/>
    <w:rsid w:val="00345F2F"/>
    <w:rPr>
      <w:rFonts w:ascii="Arial" w:eastAsia="Times New Roman" w:hAnsi="Arial"/>
      <w:lang w:eastAsia="en-US"/>
    </w:rPr>
  </w:style>
  <w:style w:type="character" w:styleId="afd">
    <w:name w:val="endnote reference"/>
    <w:basedOn w:val="a4"/>
    <w:uiPriority w:val="99"/>
    <w:semiHidden/>
    <w:unhideWhenUsed/>
    <w:rsid w:val="00345F2F"/>
    <w:rPr>
      <w:vertAlign w:val="superscript"/>
    </w:rPr>
  </w:style>
  <w:style w:type="character" w:styleId="afe">
    <w:name w:val="FollowedHyperlink"/>
    <w:basedOn w:val="a4"/>
    <w:uiPriority w:val="99"/>
    <w:semiHidden/>
    <w:unhideWhenUsed/>
    <w:rsid w:val="00C32C58"/>
    <w:rPr>
      <w:color w:val="800080" w:themeColor="followedHyperlink"/>
      <w:u w:val="single"/>
    </w:rPr>
  </w:style>
  <w:style w:type="paragraph" w:customStyle="1" w:styleId="1b">
    <w:name w:val="Колонтитул 1"/>
    <w:basedOn w:val="a3"/>
    <w:rsid w:val="00155DE9"/>
    <w:pPr>
      <w:jc w:val="center"/>
    </w:pPr>
    <w:rPr>
      <w:rFonts w:ascii="Courier New" w:hAnsi="Courier New" w:cs="Courier New"/>
      <w:lang w:val="en-US"/>
    </w:rPr>
  </w:style>
  <w:style w:type="paragraph" w:customStyle="1" w:styleId="aff">
    <w:name w:val="Лист регистрации изменений"/>
    <w:basedOn w:val="7"/>
    <w:rsid w:val="00155DE9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ff0">
    <w:name w:val="Лист регистрации изменений Таблица"/>
    <w:basedOn w:val="a3"/>
    <w:rsid w:val="00155DE9"/>
    <w:pPr>
      <w:jc w:val="center"/>
    </w:pPr>
    <w:rPr>
      <w:rFonts w:ascii="Arial Narrow" w:hAnsi="Arial Narrow"/>
    </w:rPr>
  </w:style>
  <w:style w:type="character" w:styleId="aff1">
    <w:name w:val="page number"/>
    <w:basedOn w:val="a4"/>
    <w:rsid w:val="00155DE9"/>
  </w:style>
  <w:style w:type="paragraph" w:customStyle="1" w:styleId="aff2">
    <w:name w:val="Обозначение документа"/>
    <w:basedOn w:val="a3"/>
    <w:rsid w:val="00155DE9"/>
    <w:pPr>
      <w:spacing w:before="20" w:after="20"/>
      <w:jc w:val="left"/>
    </w:pPr>
    <w:rPr>
      <w:rFonts w:ascii="Arial Narrow" w:hAnsi="Arial Narrow"/>
    </w:rPr>
  </w:style>
  <w:style w:type="paragraph" w:customStyle="1" w:styleId="1c">
    <w:name w:val="Обычный 1"/>
    <w:basedOn w:val="a3"/>
    <w:rsid w:val="00155DE9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3"/>
    <w:rsid w:val="00155DE9"/>
    <w:pPr>
      <w:numPr>
        <w:numId w:val="35"/>
      </w:numPr>
      <w:spacing w:line="360" w:lineRule="auto"/>
    </w:pPr>
  </w:style>
  <w:style w:type="paragraph" w:styleId="41">
    <w:name w:val="toc 4"/>
    <w:basedOn w:val="a3"/>
    <w:next w:val="a3"/>
    <w:autoRedefine/>
    <w:locked/>
    <w:rsid w:val="00155DE9"/>
    <w:pPr>
      <w:ind w:left="72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locked/>
    <w:rsid w:val="00155DE9"/>
    <w:pPr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locked/>
    <w:rsid w:val="00155DE9"/>
    <w:pPr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locked/>
    <w:rsid w:val="00155DE9"/>
    <w:pPr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locked/>
    <w:rsid w:val="00155DE9"/>
    <w:pPr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locked/>
    <w:rsid w:val="00155DE9"/>
    <w:pPr>
      <w:ind w:left="1920"/>
      <w:jc w:val="left"/>
    </w:pPr>
    <w:rPr>
      <w:sz w:val="18"/>
      <w:szCs w:val="18"/>
    </w:rPr>
  </w:style>
  <w:style w:type="paragraph" w:customStyle="1" w:styleId="1d">
    <w:name w:val="Подпись 1"/>
    <w:basedOn w:val="a3"/>
    <w:rsid w:val="00155DE9"/>
    <w:pPr>
      <w:spacing w:before="240"/>
      <w:jc w:val="left"/>
    </w:pPr>
    <w:rPr>
      <w:b/>
      <w:sz w:val="27"/>
      <w:szCs w:val="27"/>
    </w:rPr>
  </w:style>
  <w:style w:type="paragraph" w:customStyle="1" w:styleId="aff3">
    <w:name w:val="Подпись к рисунку"/>
    <w:basedOn w:val="aff4"/>
    <w:rsid w:val="00155DE9"/>
    <w:pPr>
      <w:spacing w:before="120" w:after="240"/>
      <w:jc w:val="center"/>
    </w:pPr>
    <w:rPr>
      <w:sz w:val="24"/>
      <w:szCs w:val="24"/>
    </w:rPr>
  </w:style>
  <w:style w:type="paragraph" w:customStyle="1" w:styleId="1e">
    <w:name w:val="Примечание 1"/>
    <w:basedOn w:val="1c"/>
    <w:rsid w:val="00155DE9"/>
    <w:rPr>
      <w:u w:val="single"/>
    </w:rPr>
  </w:style>
  <w:style w:type="paragraph" w:customStyle="1" w:styleId="15">
    <w:name w:val="Примечание 1 Текст нумерованный"/>
    <w:basedOn w:val="1c"/>
    <w:rsid w:val="00155DE9"/>
    <w:pPr>
      <w:numPr>
        <w:numId w:val="36"/>
      </w:numPr>
    </w:pPr>
    <w:rPr>
      <w:i/>
    </w:rPr>
  </w:style>
  <w:style w:type="paragraph" w:customStyle="1" w:styleId="1f">
    <w:name w:val="Примечание 1 Текст"/>
    <w:basedOn w:val="15"/>
    <w:rsid w:val="00155DE9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c"/>
    <w:rsid w:val="00155DE9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</w:rPr>
  </w:style>
  <w:style w:type="paragraph" w:customStyle="1" w:styleId="31">
    <w:name w:val="Пункт 3"/>
    <w:basedOn w:val="3"/>
    <w:next w:val="1c"/>
    <w:rsid w:val="00155DE9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42">
    <w:name w:val="Пункт 4"/>
    <w:basedOn w:val="4"/>
    <w:next w:val="1c"/>
    <w:rsid w:val="00155DE9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f0">
    <w:name w:val="Резолюция 1"/>
    <w:basedOn w:val="a3"/>
    <w:rsid w:val="00155DE9"/>
    <w:pPr>
      <w:spacing w:after="60"/>
    </w:pPr>
    <w:rPr>
      <w:b/>
      <w:caps/>
      <w:sz w:val="27"/>
      <w:szCs w:val="27"/>
    </w:rPr>
  </w:style>
  <w:style w:type="paragraph" w:customStyle="1" w:styleId="aff5">
    <w:name w:val="Рисунок"/>
    <w:basedOn w:val="a3"/>
    <w:rsid w:val="00155DE9"/>
    <w:pPr>
      <w:keepNext/>
      <w:spacing w:before="240" w:after="120"/>
      <w:jc w:val="center"/>
    </w:pPr>
  </w:style>
  <w:style w:type="paragraph" w:customStyle="1" w:styleId="1f1">
    <w:name w:val="Сноска 1"/>
    <w:basedOn w:val="a9"/>
    <w:rsid w:val="00155DE9"/>
    <w:rPr>
      <w:rFonts w:ascii="Courier New" w:hAnsi="Courier New" w:cs="Courier New"/>
      <w:sz w:val="22"/>
      <w:szCs w:val="22"/>
    </w:rPr>
  </w:style>
  <w:style w:type="paragraph" w:customStyle="1" w:styleId="a2">
    <w:name w:val="Сноска дефис"/>
    <w:basedOn w:val="a9"/>
    <w:rsid w:val="00155DE9"/>
    <w:pPr>
      <w:numPr>
        <w:numId w:val="37"/>
      </w:numPr>
    </w:pPr>
    <w:rPr>
      <w:rFonts w:ascii="Courier New" w:hAnsi="Courier New" w:cs="Courier New"/>
      <w:sz w:val="22"/>
      <w:szCs w:val="22"/>
    </w:rPr>
  </w:style>
  <w:style w:type="paragraph" w:customStyle="1" w:styleId="aff6">
    <w:name w:val="Содержание"/>
    <w:basedOn w:val="a3"/>
    <w:rsid w:val="00155DE9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3"/>
    <w:rsid w:val="00155DE9"/>
    <w:pPr>
      <w:numPr>
        <w:numId w:val="38"/>
      </w:numPr>
      <w:spacing w:before="20" w:after="20" w:line="360" w:lineRule="auto"/>
    </w:pPr>
  </w:style>
  <w:style w:type="paragraph" w:customStyle="1" w:styleId="11">
    <w:name w:val="Список нумерованный 1"/>
    <w:basedOn w:val="1c"/>
    <w:rsid w:val="00155DE9"/>
    <w:pPr>
      <w:numPr>
        <w:numId w:val="39"/>
      </w:numPr>
    </w:pPr>
  </w:style>
  <w:style w:type="paragraph" w:customStyle="1" w:styleId="14">
    <w:name w:val="Стиль1"/>
    <w:basedOn w:val="5"/>
    <w:autoRedefine/>
    <w:rsid w:val="00155DE9"/>
    <w:pPr>
      <w:numPr>
        <w:ilvl w:val="4"/>
        <w:numId w:val="40"/>
      </w:numPr>
    </w:pPr>
  </w:style>
  <w:style w:type="paragraph" w:customStyle="1" w:styleId="1f2">
    <w:name w:val="Таблица 1"/>
    <w:basedOn w:val="a3"/>
    <w:rsid w:val="00155DE9"/>
    <w:pPr>
      <w:keepNext/>
      <w:jc w:val="right"/>
    </w:pPr>
    <w:rPr>
      <w:b/>
      <w:sz w:val="27"/>
      <w:szCs w:val="27"/>
    </w:rPr>
  </w:style>
  <w:style w:type="paragraph" w:customStyle="1" w:styleId="aff7">
    <w:name w:val="Таблица заголовок"/>
    <w:basedOn w:val="a3"/>
    <w:rsid w:val="00155DE9"/>
    <w:pPr>
      <w:keepNext/>
      <w:jc w:val="left"/>
    </w:pPr>
    <w:rPr>
      <w:b/>
      <w:sz w:val="27"/>
      <w:szCs w:val="27"/>
    </w:rPr>
  </w:style>
  <w:style w:type="paragraph" w:styleId="aff8">
    <w:name w:val="Body Text"/>
    <w:basedOn w:val="a3"/>
    <w:link w:val="aff9"/>
    <w:uiPriority w:val="99"/>
    <w:unhideWhenUsed/>
    <w:qFormat/>
    <w:rsid w:val="00EA40B2"/>
    <w:pPr>
      <w:spacing w:line="360" w:lineRule="auto"/>
      <w:ind w:firstLine="720"/>
    </w:pPr>
  </w:style>
  <w:style w:type="character" w:customStyle="1" w:styleId="aff9">
    <w:name w:val="Основной текст Знак"/>
    <w:basedOn w:val="a4"/>
    <w:link w:val="aff8"/>
    <w:uiPriority w:val="99"/>
    <w:rsid w:val="00EA40B2"/>
    <w:rPr>
      <w:rFonts w:ascii="Arial" w:eastAsia="Times New Roman" w:hAnsi="Arial"/>
      <w:lang w:eastAsia="en-US"/>
    </w:rPr>
  </w:style>
  <w:style w:type="paragraph" w:customStyle="1" w:styleId="a1">
    <w:name w:val="Таблица номер"/>
    <w:basedOn w:val="a3"/>
    <w:rsid w:val="00155DE9"/>
    <w:pPr>
      <w:widowControl w:val="0"/>
      <w:numPr>
        <w:numId w:val="41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styleId="affa">
    <w:name w:val="Document Map"/>
    <w:basedOn w:val="a3"/>
    <w:link w:val="affb"/>
    <w:uiPriority w:val="99"/>
    <w:semiHidden/>
    <w:unhideWhenUsed/>
    <w:rsid w:val="00EB032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EB032C"/>
    <w:rPr>
      <w:rFonts w:ascii="Tahoma" w:eastAsia="Times New Roman" w:hAnsi="Tahoma" w:cs="Tahoma"/>
      <w:sz w:val="16"/>
      <w:szCs w:val="16"/>
      <w:lang w:eastAsia="en-US"/>
    </w:rPr>
  </w:style>
  <w:style w:type="paragraph" w:styleId="aff4">
    <w:name w:val="caption"/>
    <w:basedOn w:val="a3"/>
    <w:next w:val="a3"/>
    <w:qFormat/>
    <w:locked/>
    <w:rsid w:val="00155DE9"/>
    <w:rPr>
      <w:b/>
      <w:bCs/>
      <w:sz w:val="20"/>
      <w:szCs w:val="20"/>
    </w:rPr>
  </w:style>
  <w:style w:type="paragraph" w:customStyle="1" w:styleId="affc">
    <w:name w:val="Таблица текст"/>
    <w:basedOn w:val="a3"/>
    <w:link w:val="affd"/>
    <w:rsid w:val="00155DE9"/>
    <w:pPr>
      <w:spacing w:before="40" w:after="40"/>
      <w:ind w:left="57" w:right="57"/>
      <w:jc w:val="left"/>
    </w:pPr>
  </w:style>
  <w:style w:type="paragraph" w:styleId="24">
    <w:name w:val="toc 2"/>
    <w:basedOn w:val="a3"/>
    <w:next w:val="a3"/>
    <w:autoRedefine/>
    <w:uiPriority w:val="39"/>
    <w:locked/>
    <w:rsid w:val="00155DE9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1f3">
    <w:name w:val="toc 1"/>
    <w:basedOn w:val="a3"/>
    <w:next w:val="a3"/>
    <w:autoRedefine/>
    <w:uiPriority w:val="39"/>
    <w:locked/>
    <w:rsid w:val="00155DE9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32">
    <w:name w:val="toc 3"/>
    <w:basedOn w:val="a3"/>
    <w:next w:val="a3"/>
    <w:autoRedefine/>
    <w:locked/>
    <w:rsid w:val="00155DE9"/>
    <w:pPr>
      <w:ind w:left="480"/>
      <w:jc w:val="left"/>
    </w:pPr>
    <w:rPr>
      <w:i/>
      <w:iCs/>
      <w:sz w:val="20"/>
      <w:szCs w:val="20"/>
    </w:rPr>
  </w:style>
  <w:style w:type="paragraph" w:customStyle="1" w:styleId="affe">
    <w:name w:val="Таблица шапка"/>
    <w:basedOn w:val="a3"/>
    <w:next w:val="a3"/>
    <w:link w:val="afff"/>
    <w:rsid w:val="00155DE9"/>
    <w:pPr>
      <w:keepNext/>
      <w:keepLines/>
      <w:spacing w:before="60" w:after="60"/>
      <w:jc w:val="center"/>
    </w:pPr>
    <w:rPr>
      <w:b/>
    </w:rPr>
  </w:style>
  <w:style w:type="paragraph" w:customStyle="1" w:styleId="1f4">
    <w:name w:val="Титул 1"/>
    <w:basedOn w:val="a3"/>
    <w:rsid w:val="00155DE9"/>
    <w:pPr>
      <w:jc w:val="center"/>
    </w:pPr>
    <w:rPr>
      <w:caps/>
      <w:sz w:val="27"/>
      <w:szCs w:val="27"/>
    </w:rPr>
  </w:style>
  <w:style w:type="paragraph" w:customStyle="1" w:styleId="1f5">
    <w:name w:val="Титул 1 Ж"/>
    <w:basedOn w:val="a3"/>
    <w:rsid w:val="00155DE9"/>
    <w:pPr>
      <w:jc w:val="center"/>
    </w:pPr>
    <w:rPr>
      <w:b/>
      <w:caps/>
      <w:sz w:val="27"/>
      <w:szCs w:val="27"/>
    </w:rPr>
  </w:style>
  <w:style w:type="paragraph" w:customStyle="1" w:styleId="afff0">
    <w:name w:val="Титул Таблица"/>
    <w:basedOn w:val="a3"/>
    <w:rsid w:val="00155DE9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6">
    <w:name w:val="Титул текст 1"/>
    <w:basedOn w:val="a3"/>
    <w:rsid w:val="00155DE9"/>
    <w:pPr>
      <w:jc w:val="center"/>
    </w:pPr>
    <w:rPr>
      <w:sz w:val="27"/>
      <w:szCs w:val="27"/>
    </w:rPr>
  </w:style>
  <w:style w:type="paragraph" w:customStyle="1" w:styleId="1f7">
    <w:name w:val="Титул текст 1 Ж"/>
    <w:basedOn w:val="a3"/>
    <w:rsid w:val="00155DE9"/>
    <w:pPr>
      <w:jc w:val="center"/>
    </w:pPr>
    <w:rPr>
      <w:sz w:val="27"/>
      <w:szCs w:val="27"/>
    </w:rPr>
  </w:style>
  <w:style w:type="paragraph" w:customStyle="1" w:styleId="afff1">
    <w:name w:val="Титул тема"/>
    <w:basedOn w:val="a3"/>
    <w:rsid w:val="00155DE9"/>
    <w:pPr>
      <w:jc w:val="center"/>
    </w:pPr>
    <w:rPr>
      <w:b/>
      <w:sz w:val="27"/>
      <w:szCs w:val="27"/>
    </w:rPr>
  </w:style>
  <w:style w:type="character" w:customStyle="1" w:styleId="affd">
    <w:name w:val="Таблица текст Знак"/>
    <w:basedOn w:val="a4"/>
    <w:link w:val="affc"/>
    <w:rsid w:val="00636C39"/>
    <w:rPr>
      <w:rFonts w:ascii="Times New Roman" w:eastAsia="Times New Roman" w:hAnsi="Times New Roman"/>
      <w:sz w:val="24"/>
      <w:szCs w:val="24"/>
    </w:rPr>
  </w:style>
  <w:style w:type="paragraph" w:customStyle="1" w:styleId="afff2">
    <w:name w:val="Текст таблицы"/>
    <w:link w:val="afff3"/>
    <w:qFormat/>
    <w:rsid w:val="0092057E"/>
    <w:pPr>
      <w:spacing w:before="60" w:after="60"/>
    </w:pPr>
    <w:rPr>
      <w:rFonts w:eastAsia="Times New Roman" w:cs="Arial"/>
      <w:bCs/>
      <w:sz w:val="22"/>
      <w:szCs w:val="24"/>
      <w:lang w:eastAsia="en-US"/>
    </w:rPr>
  </w:style>
  <w:style w:type="character" w:customStyle="1" w:styleId="afff3">
    <w:name w:val="Текст таблицы Знак"/>
    <w:link w:val="afff2"/>
    <w:locked/>
    <w:rsid w:val="0092057E"/>
    <w:rPr>
      <w:rFonts w:eastAsia="Times New Roman" w:cs="Arial"/>
      <w:bCs/>
      <w:sz w:val="22"/>
      <w:szCs w:val="24"/>
      <w:lang w:eastAsia="en-US"/>
    </w:rPr>
  </w:style>
  <w:style w:type="character" w:customStyle="1" w:styleId="afff">
    <w:name w:val="Таблица шапка Знак"/>
    <w:basedOn w:val="a4"/>
    <w:link w:val="affe"/>
    <w:rsid w:val="00636C39"/>
    <w:rPr>
      <w:rFonts w:ascii="Times New Roman" w:eastAsia="Times New Roman" w:hAnsi="Times New Roman"/>
      <w:b/>
      <w:sz w:val="24"/>
      <w:szCs w:val="24"/>
    </w:rPr>
  </w:style>
  <w:style w:type="paragraph" w:styleId="afff4">
    <w:name w:val="Title"/>
    <w:basedOn w:val="a3"/>
    <w:next w:val="a3"/>
    <w:link w:val="afff5"/>
    <w:uiPriority w:val="10"/>
    <w:qFormat/>
    <w:locked/>
    <w:rsid w:val="00F25D04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ff5">
    <w:name w:val="Название Знак"/>
    <w:basedOn w:val="a4"/>
    <w:link w:val="afff4"/>
    <w:uiPriority w:val="10"/>
    <w:rsid w:val="00F2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after="12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Bulle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5DE9"/>
    <w:pPr>
      <w:spacing w:before="0" w:after="0"/>
      <w:ind w:left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3"/>
    <w:next w:val="a3"/>
    <w:link w:val="16"/>
    <w:qFormat/>
    <w:rsid w:val="00155DE9"/>
    <w:pPr>
      <w:keepNext/>
      <w:keepLines/>
      <w:pageBreakBefore/>
      <w:numPr>
        <w:numId w:val="34"/>
      </w:numPr>
      <w:spacing w:before="240" w:after="120"/>
      <w:jc w:val="left"/>
      <w:outlineLvl w:val="0"/>
    </w:pPr>
    <w:rPr>
      <w:rFonts w:ascii="Arial" w:hAnsi="Arial"/>
      <w:b/>
      <w:bCs/>
      <w:caps/>
      <w:sz w:val="27"/>
    </w:rPr>
  </w:style>
  <w:style w:type="paragraph" w:styleId="20">
    <w:name w:val="heading 2"/>
    <w:basedOn w:val="a3"/>
    <w:next w:val="a3"/>
    <w:link w:val="21"/>
    <w:qFormat/>
    <w:rsid w:val="00155DE9"/>
    <w:pPr>
      <w:keepNext/>
      <w:numPr>
        <w:ilvl w:val="1"/>
        <w:numId w:val="34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3"/>
    <w:next w:val="a3"/>
    <w:link w:val="30"/>
    <w:qFormat/>
    <w:rsid w:val="00155DE9"/>
    <w:pPr>
      <w:keepNext/>
      <w:keepLines/>
      <w:numPr>
        <w:ilvl w:val="2"/>
        <w:numId w:val="34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3"/>
    <w:next w:val="a3"/>
    <w:link w:val="40"/>
    <w:qFormat/>
    <w:rsid w:val="00155DE9"/>
    <w:pPr>
      <w:keepNext/>
      <w:numPr>
        <w:ilvl w:val="3"/>
        <w:numId w:val="34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4"/>
    <w:next w:val="a3"/>
    <w:link w:val="50"/>
    <w:qFormat/>
    <w:locked/>
    <w:rsid w:val="00155DE9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</w:rPr>
  </w:style>
  <w:style w:type="paragraph" w:styleId="6">
    <w:name w:val="heading 6"/>
    <w:basedOn w:val="5"/>
    <w:next w:val="a3"/>
    <w:link w:val="60"/>
    <w:qFormat/>
    <w:locked/>
    <w:rsid w:val="00155DE9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3"/>
    <w:next w:val="a3"/>
    <w:link w:val="70"/>
    <w:qFormat/>
    <w:locked/>
    <w:rsid w:val="00155DE9"/>
    <w:pPr>
      <w:spacing w:before="240" w:after="60"/>
      <w:outlineLvl w:val="6"/>
    </w:pPr>
  </w:style>
  <w:style w:type="paragraph" w:styleId="8">
    <w:name w:val="heading 8"/>
    <w:basedOn w:val="7"/>
    <w:next w:val="a3"/>
    <w:link w:val="80"/>
    <w:qFormat/>
    <w:locked/>
    <w:rsid w:val="00155DE9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3"/>
    <w:link w:val="90"/>
    <w:qFormat/>
    <w:locked/>
    <w:rsid w:val="00155DE9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6">
    <w:name w:val="Заголовок 1 Знак"/>
    <w:basedOn w:val="a4"/>
    <w:link w:val="10"/>
    <w:locked/>
    <w:rsid w:val="007543B4"/>
    <w:rPr>
      <w:rFonts w:ascii="Arial" w:eastAsia="Times New Roman" w:hAnsi="Arial"/>
      <w:b/>
      <w:bCs/>
      <w:caps/>
      <w:sz w:val="27"/>
      <w:szCs w:val="24"/>
    </w:rPr>
  </w:style>
  <w:style w:type="character" w:customStyle="1" w:styleId="21">
    <w:name w:val="Заголовок 2 Знак"/>
    <w:basedOn w:val="a4"/>
    <w:link w:val="20"/>
    <w:locked/>
    <w:rsid w:val="007543B4"/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character" w:customStyle="1" w:styleId="30">
    <w:name w:val="Заголовок 3 Знак"/>
    <w:basedOn w:val="a4"/>
    <w:link w:val="3"/>
    <w:locked/>
    <w:rsid w:val="007543B4"/>
    <w:rPr>
      <w:rFonts w:ascii="Arial" w:eastAsia="Times New Roman" w:hAnsi="Arial"/>
      <w:sz w:val="27"/>
      <w:szCs w:val="24"/>
    </w:rPr>
  </w:style>
  <w:style w:type="character" w:customStyle="1" w:styleId="40">
    <w:name w:val="Заголовок 4 Знак"/>
    <w:basedOn w:val="a4"/>
    <w:link w:val="4"/>
    <w:locked/>
    <w:rsid w:val="005340BB"/>
    <w:rPr>
      <w:rFonts w:ascii="Arial Narrow" w:eastAsia="Times New Roman" w:hAnsi="Arial Narrow"/>
      <w:bCs/>
      <w:sz w:val="27"/>
      <w:szCs w:val="27"/>
    </w:rPr>
  </w:style>
  <w:style w:type="paragraph" w:customStyle="1" w:styleId="a7">
    <w:name w:val="Аннот б/н б/с"/>
    <w:basedOn w:val="a3"/>
    <w:autoRedefine/>
    <w:rsid w:val="00155DE9"/>
    <w:pPr>
      <w:pageBreakBefore/>
      <w:spacing w:before="360" w:after="240"/>
      <w:jc w:val="center"/>
    </w:pPr>
    <w:rPr>
      <w:rFonts w:ascii="Arial" w:hAnsi="Arial"/>
      <w:b/>
      <w:caps/>
      <w:sz w:val="27"/>
      <w:szCs w:val="27"/>
    </w:rPr>
  </w:style>
  <w:style w:type="paragraph" w:customStyle="1" w:styleId="a8">
    <w:name w:val="АннотСоставСоглас б/н б/с"/>
    <w:basedOn w:val="a3"/>
    <w:autoRedefine/>
    <w:rsid w:val="00CB4253"/>
    <w:pPr>
      <w:spacing w:before="360" w:after="240"/>
      <w:jc w:val="center"/>
    </w:pPr>
    <w:rPr>
      <w:rFonts w:ascii="Arial" w:hAnsi="Arial"/>
      <w:b/>
      <w:caps/>
      <w:sz w:val="27"/>
      <w:szCs w:val="27"/>
    </w:rPr>
  </w:style>
  <w:style w:type="paragraph" w:customStyle="1" w:styleId="17">
    <w:name w:val="Дата 1"/>
    <w:basedOn w:val="a3"/>
    <w:rsid w:val="00155DE9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3"/>
    <w:rsid w:val="00155DE9"/>
    <w:pPr>
      <w:numPr>
        <w:numId w:val="28"/>
      </w:numPr>
    </w:pPr>
  </w:style>
  <w:style w:type="paragraph" w:customStyle="1" w:styleId="12">
    <w:name w:val="Дефис 1"/>
    <w:basedOn w:val="a"/>
    <w:rsid w:val="00155DE9"/>
    <w:pPr>
      <w:keepLines/>
      <w:numPr>
        <w:numId w:val="29"/>
      </w:numPr>
      <w:spacing w:before="60" w:after="60" w:line="360" w:lineRule="auto"/>
    </w:pPr>
  </w:style>
  <w:style w:type="paragraph" w:customStyle="1" w:styleId="2">
    <w:name w:val="Дефис 2"/>
    <w:basedOn w:val="a3"/>
    <w:rsid w:val="00155DE9"/>
    <w:pPr>
      <w:numPr>
        <w:ilvl w:val="1"/>
        <w:numId w:val="30"/>
      </w:numPr>
      <w:spacing w:before="60" w:after="60" w:line="360" w:lineRule="auto"/>
    </w:pPr>
  </w:style>
  <w:style w:type="paragraph" w:customStyle="1" w:styleId="18">
    <w:name w:val="Должность 1"/>
    <w:basedOn w:val="a3"/>
    <w:rsid w:val="00155DE9"/>
    <w:pPr>
      <w:spacing w:before="60"/>
      <w:jc w:val="left"/>
    </w:pPr>
    <w:rPr>
      <w:sz w:val="27"/>
      <w:szCs w:val="27"/>
    </w:rPr>
  </w:style>
  <w:style w:type="paragraph" w:customStyle="1" w:styleId="19">
    <w:name w:val="Заголовок 1 б/н"/>
    <w:basedOn w:val="10"/>
    <w:rsid w:val="00155DE9"/>
    <w:pPr>
      <w:numPr>
        <w:numId w:val="0"/>
      </w:numPr>
      <w:jc w:val="center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a">
    <w:name w:val="Заголовок 1 Приложение"/>
    <w:basedOn w:val="10"/>
    <w:rsid w:val="00155DE9"/>
    <w:pPr>
      <w:numPr>
        <w:numId w:val="0"/>
      </w:numPr>
      <w:jc w:val="right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">
    <w:name w:val="Заголовок 2 Приложение"/>
    <w:basedOn w:val="20"/>
    <w:rsid w:val="00155DE9"/>
    <w:pPr>
      <w:numPr>
        <w:ilvl w:val="0"/>
        <w:numId w:val="0"/>
      </w:numPr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note text"/>
    <w:basedOn w:val="a3"/>
    <w:link w:val="aa"/>
    <w:rsid w:val="00155DE9"/>
    <w:rPr>
      <w:sz w:val="20"/>
      <w:szCs w:val="20"/>
    </w:rPr>
  </w:style>
  <w:style w:type="character" w:customStyle="1" w:styleId="aa">
    <w:name w:val="Текст сноски Знак"/>
    <w:basedOn w:val="a4"/>
    <w:link w:val="a9"/>
    <w:locked/>
    <w:rsid w:val="005340BB"/>
    <w:rPr>
      <w:rFonts w:ascii="Times New Roman" w:eastAsia="Times New Roman" w:hAnsi="Times New Roman"/>
    </w:rPr>
  </w:style>
  <w:style w:type="character" w:styleId="ab">
    <w:name w:val="footnote reference"/>
    <w:basedOn w:val="a4"/>
    <w:rsid w:val="00155DE9"/>
    <w:rPr>
      <w:vertAlign w:val="superscript"/>
    </w:rPr>
  </w:style>
  <w:style w:type="table" w:styleId="ac">
    <w:name w:val="Table Grid"/>
    <w:aliases w:val="Сетка таблицы GR"/>
    <w:basedOn w:val="a5"/>
    <w:rsid w:val="00155DE9"/>
    <w:pPr>
      <w:spacing w:before="0" w:after="0"/>
      <w:ind w:left="0"/>
      <w:jc w:val="left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3"/>
    <w:uiPriority w:val="34"/>
    <w:qFormat/>
    <w:rsid w:val="00574B39"/>
    <w:pPr>
      <w:numPr>
        <w:numId w:val="3"/>
      </w:numPr>
    </w:pPr>
    <w:rPr>
      <w:lang w:val="en-US"/>
    </w:rPr>
  </w:style>
  <w:style w:type="character" w:customStyle="1" w:styleId="50">
    <w:name w:val="Заголовок 5 Знак"/>
    <w:basedOn w:val="a4"/>
    <w:link w:val="5"/>
    <w:rsid w:val="00444F32"/>
    <w:rPr>
      <w:rFonts w:ascii="Arial" w:eastAsia="Times New Roman" w:hAnsi="Arial" w:cs="Arial"/>
      <w:b/>
      <w:bCs/>
      <w:i/>
      <w:color w:val="292A6D"/>
      <w:kern w:val="32"/>
      <w:sz w:val="24"/>
      <w:szCs w:val="26"/>
    </w:rPr>
  </w:style>
  <w:style w:type="character" w:customStyle="1" w:styleId="60">
    <w:name w:val="Заголовок 6 Знак"/>
    <w:basedOn w:val="a4"/>
    <w:link w:val="6"/>
    <w:rsid w:val="00444F32"/>
    <w:rPr>
      <w:rFonts w:ascii="Arial" w:eastAsia="Times New Roman" w:hAnsi="Arial" w:cs="Arial"/>
      <w:b/>
      <w:color w:val="292A6D"/>
      <w:kern w:val="32"/>
      <w:szCs w:val="22"/>
    </w:rPr>
  </w:style>
  <w:style w:type="character" w:customStyle="1" w:styleId="70">
    <w:name w:val="Заголовок 7 Знак"/>
    <w:basedOn w:val="a4"/>
    <w:link w:val="7"/>
    <w:rsid w:val="00444F3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3"/>
    <w:link w:val="ae"/>
    <w:uiPriority w:val="99"/>
    <w:semiHidden/>
    <w:rsid w:val="005340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locked/>
    <w:rsid w:val="005340BB"/>
    <w:rPr>
      <w:rFonts w:ascii="Tahoma" w:hAnsi="Tahoma" w:cs="Tahoma"/>
      <w:sz w:val="16"/>
      <w:szCs w:val="16"/>
      <w:lang w:val="ru-RU"/>
    </w:rPr>
  </w:style>
  <w:style w:type="character" w:customStyle="1" w:styleId="80">
    <w:name w:val="Заголовок 8 Знак"/>
    <w:basedOn w:val="a4"/>
    <w:link w:val="8"/>
    <w:rsid w:val="00444F32"/>
    <w:rPr>
      <w:rFonts w:ascii="Arial" w:eastAsia="Times New Roman" w:hAnsi="Arial" w:cs="Arial"/>
      <w:b/>
      <w:iCs/>
      <w:color w:val="292A6D"/>
      <w:kern w:val="32"/>
      <w:sz w:val="16"/>
      <w:szCs w:val="22"/>
    </w:rPr>
  </w:style>
  <w:style w:type="character" w:customStyle="1" w:styleId="90">
    <w:name w:val="Заголовок 9 Знак"/>
    <w:basedOn w:val="a4"/>
    <w:link w:val="9"/>
    <w:rsid w:val="00444F32"/>
    <w:rPr>
      <w:rFonts w:ascii="Arial" w:eastAsia="Times New Roman" w:hAnsi="Arial" w:cs="Arial"/>
      <w:b/>
      <w:i/>
      <w:iCs/>
      <w:color w:val="292A6D"/>
      <w:kern w:val="32"/>
      <w:sz w:val="16"/>
      <w:szCs w:val="22"/>
    </w:rPr>
  </w:style>
  <w:style w:type="character" w:styleId="af">
    <w:name w:val="Hyperlink"/>
    <w:basedOn w:val="a4"/>
    <w:uiPriority w:val="99"/>
    <w:rsid w:val="00155DE9"/>
    <w:rPr>
      <w:color w:val="0000FF"/>
      <w:sz w:val="24"/>
      <w:szCs w:val="24"/>
      <w:u w:val="single"/>
    </w:rPr>
  </w:style>
  <w:style w:type="paragraph" w:styleId="af0">
    <w:name w:val="header"/>
    <w:basedOn w:val="a3"/>
    <w:link w:val="af1"/>
    <w:rsid w:val="00155D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locked/>
    <w:rsid w:val="00A14DD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3"/>
    <w:link w:val="af3"/>
    <w:uiPriority w:val="99"/>
    <w:rsid w:val="00155D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locked/>
    <w:rsid w:val="00A14DD6"/>
    <w:rPr>
      <w:rFonts w:ascii="Times New Roman" w:eastAsia="Times New Roman" w:hAnsi="Times New Roman"/>
      <w:sz w:val="24"/>
      <w:szCs w:val="24"/>
    </w:rPr>
  </w:style>
  <w:style w:type="character" w:styleId="af4">
    <w:name w:val="Emphasis"/>
    <w:basedOn w:val="a4"/>
    <w:qFormat/>
    <w:locked/>
    <w:rsid w:val="008754C8"/>
    <w:rPr>
      <w:i/>
      <w:iCs/>
    </w:rPr>
  </w:style>
  <w:style w:type="character" w:styleId="af5">
    <w:name w:val="annotation reference"/>
    <w:basedOn w:val="a4"/>
    <w:uiPriority w:val="99"/>
    <w:semiHidden/>
    <w:unhideWhenUsed/>
    <w:rsid w:val="00FE5E36"/>
    <w:rPr>
      <w:sz w:val="16"/>
      <w:szCs w:val="16"/>
    </w:rPr>
  </w:style>
  <w:style w:type="paragraph" w:styleId="af6">
    <w:name w:val="annotation text"/>
    <w:basedOn w:val="a3"/>
    <w:link w:val="af7"/>
    <w:uiPriority w:val="99"/>
    <w:unhideWhenUsed/>
    <w:rsid w:val="00FE5E36"/>
  </w:style>
  <w:style w:type="character" w:customStyle="1" w:styleId="af7">
    <w:name w:val="Текст примечания Знак"/>
    <w:basedOn w:val="a4"/>
    <w:link w:val="af6"/>
    <w:uiPriority w:val="99"/>
    <w:rsid w:val="00FE5E36"/>
    <w:rPr>
      <w:rFonts w:ascii="Arial" w:eastAsia="Times New Roman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1D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1D3E"/>
    <w:rPr>
      <w:rFonts w:ascii="Arial" w:eastAsia="Times New Roman" w:hAnsi="Arial"/>
      <w:b/>
      <w:bCs/>
      <w:lang w:eastAsia="en-US"/>
    </w:rPr>
  </w:style>
  <w:style w:type="paragraph" w:styleId="afa">
    <w:name w:val="Revision"/>
    <w:hidden/>
    <w:uiPriority w:val="99"/>
    <w:semiHidden/>
    <w:rsid w:val="00A01D3E"/>
    <w:rPr>
      <w:rFonts w:ascii="Arial" w:eastAsia="Times New Roman" w:hAnsi="Arial"/>
      <w:lang w:eastAsia="en-US"/>
    </w:rPr>
  </w:style>
  <w:style w:type="paragraph" w:styleId="afb">
    <w:name w:val="endnote text"/>
    <w:basedOn w:val="a3"/>
    <w:link w:val="afc"/>
    <w:uiPriority w:val="99"/>
    <w:semiHidden/>
    <w:unhideWhenUsed/>
    <w:rsid w:val="00345F2F"/>
  </w:style>
  <w:style w:type="character" w:customStyle="1" w:styleId="afc">
    <w:name w:val="Текст концевой сноски Знак"/>
    <w:basedOn w:val="a4"/>
    <w:link w:val="afb"/>
    <w:uiPriority w:val="99"/>
    <w:semiHidden/>
    <w:rsid w:val="00345F2F"/>
    <w:rPr>
      <w:rFonts w:ascii="Arial" w:eastAsia="Times New Roman" w:hAnsi="Arial"/>
      <w:lang w:eastAsia="en-US"/>
    </w:rPr>
  </w:style>
  <w:style w:type="character" w:styleId="afd">
    <w:name w:val="endnote reference"/>
    <w:basedOn w:val="a4"/>
    <w:uiPriority w:val="99"/>
    <w:semiHidden/>
    <w:unhideWhenUsed/>
    <w:rsid w:val="00345F2F"/>
    <w:rPr>
      <w:vertAlign w:val="superscript"/>
    </w:rPr>
  </w:style>
  <w:style w:type="character" w:styleId="afe">
    <w:name w:val="FollowedHyperlink"/>
    <w:basedOn w:val="a4"/>
    <w:uiPriority w:val="99"/>
    <w:semiHidden/>
    <w:unhideWhenUsed/>
    <w:rsid w:val="00C32C58"/>
    <w:rPr>
      <w:color w:val="800080" w:themeColor="followedHyperlink"/>
      <w:u w:val="single"/>
    </w:rPr>
  </w:style>
  <w:style w:type="paragraph" w:customStyle="1" w:styleId="1b">
    <w:name w:val="Колонтитул 1"/>
    <w:basedOn w:val="a3"/>
    <w:rsid w:val="00155DE9"/>
    <w:pPr>
      <w:jc w:val="center"/>
    </w:pPr>
    <w:rPr>
      <w:rFonts w:ascii="Courier New" w:hAnsi="Courier New" w:cs="Courier New"/>
      <w:lang w:val="en-US"/>
    </w:rPr>
  </w:style>
  <w:style w:type="paragraph" w:customStyle="1" w:styleId="aff">
    <w:name w:val="Лист регистрации изменений"/>
    <w:basedOn w:val="7"/>
    <w:rsid w:val="00155DE9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ff0">
    <w:name w:val="Лист регистрации изменений Таблица"/>
    <w:basedOn w:val="a3"/>
    <w:rsid w:val="00155DE9"/>
    <w:pPr>
      <w:jc w:val="center"/>
    </w:pPr>
    <w:rPr>
      <w:rFonts w:ascii="Arial Narrow" w:hAnsi="Arial Narrow"/>
    </w:rPr>
  </w:style>
  <w:style w:type="character" w:styleId="aff1">
    <w:name w:val="page number"/>
    <w:basedOn w:val="a4"/>
    <w:rsid w:val="00155DE9"/>
  </w:style>
  <w:style w:type="paragraph" w:customStyle="1" w:styleId="aff2">
    <w:name w:val="Обозначение документа"/>
    <w:basedOn w:val="a3"/>
    <w:rsid w:val="00155DE9"/>
    <w:pPr>
      <w:spacing w:before="20" w:after="20"/>
      <w:jc w:val="left"/>
    </w:pPr>
    <w:rPr>
      <w:rFonts w:ascii="Arial Narrow" w:hAnsi="Arial Narrow"/>
    </w:rPr>
  </w:style>
  <w:style w:type="paragraph" w:customStyle="1" w:styleId="1c">
    <w:name w:val="Обычный 1"/>
    <w:basedOn w:val="a3"/>
    <w:rsid w:val="00155DE9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3"/>
    <w:rsid w:val="00155DE9"/>
    <w:pPr>
      <w:numPr>
        <w:numId w:val="35"/>
      </w:numPr>
      <w:spacing w:line="360" w:lineRule="auto"/>
    </w:pPr>
  </w:style>
  <w:style w:type="paragraph" w:styleId="41">
    <w:name w:val="toc 4"/>
    <w:basedOn w:val="a3"/>
    <w:next w:val="a3"/>
    <w:autoRedefine/>
    <w:locked/>
    <w:rsid w:val="00155DE9"/>
    <w:pPr>
      <w:ind w:left="72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locked/>
    <w:rsid w:val="00155DE9"/>
    <w:pPr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locked/>
    <w:rsid w:val="00155DE9"/>
    <w:pPr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locked/>
    <w:rsid w:val="00155DE9"/>
    <w:pPr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locked/>
    <w:rsid w:val="00155DE9"/>
    <w:pPr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locked/>
    <w:rsid w:val="00155DE9"/>
    <w:pPr>
      <w:ind w:left="1920"/>
      <w:jc w:val="left"/>
    </w:pPr>
    <w:rPr>
      <w:sz w:val="18"/>
      <w:szCs w:val="18"/>
    </w:rPr>
  </w:style>
  <w:style w:type="paragraph" w:customStyle="1" w:styleId="1d">
    <w:name w:val="Подпись 1"/>
    <w:basedOn w:val="a3"/>
    <w:rsid w:val="00155DE9"/>
    <w:pPr>
      <w:spacing w:before="240"/>
      <w:jc w:val="left"/>
    </w:pPr>
    <w:rPr>
      <w:b/>
      <w:sz w:val="27"/>
      <w:szCs w:val="27"/>
    </w:rPr>
  </w:style>
  <w:style w:type="paragraph" w:customStyle="1" w:styleId="aff3">
    <w:name w:val="Подпись к рисунку"/>
    <w:basedOn w:val="aff4"/>
    <w:rsid w:val="00155DE9"/>
    <w:pPr>
      <w:spacing w:before="120" w:after="240"/>
      <w:jc w:val="center"/>
    </w:pPr>
    <w:rPr>
      <w:sz w:val="24"/>
      <w:szCs w:val="24"/>
    </w:rPr>
  </w:style>
  <w:style w:type="paragraph" w:customStyle="1" w:styleId="1e">
    <w:name w:val="Примечание 1"/>
    <w:basedOn w:val="1c"/>
    <w:rsid w:val="00155DE9"/>
    <w:rPr>
      <w:u w:val="single"/>
    </w:rPr>
  </w:style>
  <w:style w:type="paragraph" w:customStyle="1" w:styleId="15">
    <w:name w:val="Примечание 1 Текст нумерованный"/>
    <w:basedOn w:val="1c"/>
    <w:rsid w:val="00155DE9"/>
    <w:pPr>
      <w:numPr>
        <w:numId w:val="36"/>
      </w:numPr>
    </w:pPr>
    <w:rPr>
      <w:i/>
    </w:rPr>
  </w:style>
  <w:style w:type="paragraph" w:customStyle="1" w:styleId="1f">
    <w:name w:val="Примечание 1 Текст"/>
    <w:basedOn w:val="15"/>
    <w:rsid w:val="00155DE9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c"/>
    <w:rsid w:val="00155DE9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</w:rPr>
  </w:style>
  <w:style w:type="paragraph" w:customStyle="1" w:styleId="31">
    <w:name w:val="Пункт 3"/>
    <w:basedOn w:val="3"/>
    <w:next w:val="1c"/>
    <w:rsid w:val="00155DE9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42">
    <w:name w:val="Пункт 4"/>
    <w:basedOn w:val="4"/>
    <w:next w:val="1c"/>
    <w:rsid w:val="00155DE9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f0">
    <w:name w:val="Резолюция 1"/>
    <w:basedOn w:val="a3"/>
    <w:rsid w:val="00155DE9"/>
    <w:pPr>
      <w:spacing w:after="60"/>
    </w:pPr>
    <w:rPr>
      <w:b/>
      <w:caps/>
      <w:sz w:val="27"/>
      <w:szCs w:val="27"/>
    </w:rPr>
  </w:style>
  <w:style w:type="paragraph" w:customStyle="1" w:styleId="aff5">
    <w:name w:val="Рисунок"/>
    <w:basedOn w:val="a3"/>
    <w:rsid w:val="00155DE9"/>
    <w:pPr>
      <w:keepNext/>
      <w:spacing w:before="240" w:after="120"/>
      <w:jc w:val="center"/>
    </w:pPr>
  </w:style>
  <w:style w:type="paragraph" w:customStyle="1" w:styleId="1f1">
    <w:name w:val="Сноска 1"/>
    <w:basedOn w:val="a9"/>
    <w:rsid w:val="00155DE9"/>
    <w:rPr>
      <w:rFonts w:ascii="Courier New" w:hAnsi="Courier New" w:cs="Courier New"/>
      <w:sz w:val="22"/>
      <w:szCs w:val="22"/>
    </w:rPr>
  </w:style>
  <w:style w:type="paragraph" w:customStyle="1" w:styleId="a2">
    <w:name w:val="Сноска дефис"/>
    <w:basedOn w:val="a9"/>
    <w:rsid w:val="00155DE9"/>
    <w:pPr>
      <w:numPr>
        <w:numId w:val="37"/>
      </w:numPr>
    </w:pPr>
    <w:rPr>
      <w:rFonts w:ascii="Courier New" w:hAnsi="Courier New" w:cs="Courier New"/>
      <w:sz w:val="22"/>
      <w:szCs w:val="22"/>
    </w:rPr>
  </w:style>
  <w:style w:type="paragraph" w:customStyle="1" w:styleId="aff6">
    <w:name w:val="Содержание"/>
    <w:basedOn w:val="a3"/>
    <w:rsid w:val="00155DE9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3"/>
    <w:rsid w:val="00155DE9"/>
    <w:pPr>
      <w:numPr>
        <w:numId w:val="38"/>
      </w:numPr>
      <w:spacing w:before="20" w:after="20" w:line="360" w:lineRule="auto"/>
    </w:pPr>
  </w:style>
  <w:style w:type="paragraph" w:customStyle="1" w:styleId="11">
    <w:name w:val="Список нумерованный 1"/>
    <w:basedOn w:val="1c"/>
    <w:rsid w:val="00155DE9"/>
    <w:pPr>
      <w:numPr>
        <w:numId w:val="39"/>
      </w:numPr>
    </w:pPr>
  </w:style>
  <w:style w:type="paragraph" w:customStyle="1" w:styleId="14">
    <w:name w:val="Стиль1"/>
    <w:basedOn w:val="5"/>
    <w:autoRedefine/>
    <w:rsid w:val="00155DE9"/>
    <w:pPr>
      <w:numPr>
        <w:ilvl w:val="4"/>
        <w:numId w:val="40"/>
      </w:numPr>
    </w:pPr>
  </w:style>
  <w:style w:type="paragraph" w:customStyle="1" w:styleId="1f2">
    <w:name w:val="Таблица 1"/>
    <w:basedOn w:val="a3"/>
    <w:rsid w:val="00155DE9"/>
    <w:pPr>
      <w:keepNext/>
      <w:jc w:val="right"/>
    </w:pPr>
    <w:rPr>
      <w:b/>
      <w:sz w:val="27"/>
      <w:szCs w:val="27"/>
    </w:rPr>
  </w:style>
  <w:style w:type="paragraph" w:customStyle="1" w:styleId="aff7">
    <w:name w:val="Таблица заголовок"/>
    <w:basedOn w:val="a3"/>
    <w:rsid w:val="00155DE9"/>
    <w:pPr>
      <w:keepNext/>
      <w:jc w:val="left"/>
    </w:pPr>
    <w:rPr>
      <w:b/>
      <w:sz w:val="27"/>
      <w:szCs w:val="27"/>
    </w:rPr>
  </w:style>
  <w:style w:type="paragraph" w:styleId="aff8">
    <w:name w:val="Body Text"/>
    <w:basedOn w:val="a3"/>
    <w:link w:val="aff9"/>
    <w:uiPriority w:val="99"/>
    <w:unhideWhenUsed/>
    <w:qFormat/>
    <w:rsid w:val="00EA40B2"/>
    <w:pPr>
      <w:spacing w:line="360" w:lineRule="auto"/>
      <w:ind w:firstLine="720"/>
    </w:pPr>
  </w:style>
  <w:style w:type="character" w:customStyle="1" w:styleId="aff9">
    <w:name w:val="Основной текст Знак"/>
    <w:basedOn w:val="a4"/>
    <w:link w:val="aff8"/>
    <w:uiPriority w:val="99"/>
    <w:rsid w:val="00EA40B2"/>
    <w:rPr>
      <w:rFonts w:ascii="Arial" w:eastAsia="Times New Roman" w:hAnsi="Arial"/>
      <w:lang w:eastAsia="en-US"/>
    </w:rPr>
  </w:style>
  <w:style w:type="paragraph" w:customStyle="1" w:styleId="a1">
    <w:name w:val="Таблица номер"/>
    <w:basedOn w:val="a3"/>
    <w:rsid w:val="00155DE9"/>
    <w:pPr>
      <w:widowControl w:val="0"/>
      <w:numPr>
        <w:numId w:val="41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styleId="affa">
    <w:name w:val="Document Map"/>
    <w:basedOn w:val="a3"/>
    <w:link w:val="affb"/>
    <w:uiPriority w:val="99"/>
    <w:semiHidden/>
    <w:unhideWhenUsed/>
    <w:rsid w:val="00EB032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EB032C"/>
    <w:rPr>
      <w:rFonts w:ascii="Tahoma" w:eastAsia="Times New Roman" w:hAnsi="Tahoma" w:cs="Tahoma"/>
      <w:sz w:val="16"/>
      <w:szCs w:val="16"/>
      <w:lang w:eastAsia="en-US"/>
    </w:rPr>
  </w:style>
  <w:style w:type="paragraph" w:styleId="aff4">
    <w:name w:val="caption"/>
    <w:basedOn w:val="a3"/>
    <w:next w:val="a3"/>
    <w:qFormat/>
    <w:locked/>
    <w:rsid w:val="00155DE9"/>
    <w:rPr>
      <w:b/>
      <w:bCs/>
      <w:sz w:val="20"/>
      <w:szCs w:val="20"/>
    </w:rPr>
  </w:style>
  <w:style w:type="paragraph" w:customStyle="1" w:styleId="affc">
    <w:name w:val="Таблица текст"/>
    <w:basedOn w:val="a3"/>
    <w:link w:val="affd"/>
    <w:rsid w:val="00155DE9"/>
    <w:pPr>
      <w:spacing w:before="40" w:after="40"/>
      <w:ind w:left="57" w:right="57"/>
      <w:jc w:val="left"/>
    </w:pPr>
  </w:style>
  <w:style w:type="paragraph" w:styleId="24">
    <w:name w:val="toc 2"/>
    <w:basedOn w:val="a3"/>
    <w:next w:val="a3"/>
    <w:autoRedefine/>
    <w:uiPriority w:val="39"/>
    <w:locked/>
    <w:rsid w:val="00155DE9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1f3">
    <w:name w:val="toc 1"/>
    <w:basedOn w:val="a3"/>
    <w:next w:val="a3"/>
    <w:autoRedefine/>
    <w:uiPriority w:val="39"/>
    <w:locked/>
    <w:rsid w:val="00155DE9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32">
    <w:name w:val="toc 3"/>
    <w:basedOn w:val="a3"/>
    <w:next w:val="a3"/>
    <w:autoRedefine/>
    <w:locked/>
    <w:rsid w:val="00155DE9"/>
    <w:pPr>
      <w:ind w:left="480"/>
      <w:jc w:val="left"/>
    </w:pPr>
    <w:rPr>
      <w:i/>
      <w:iCs/>
      <w:sz w:val="20"/>
      <w:szCs w:val="20"/>
    </w:rPr>
  </w:style>
  <w:style w:type="paragraph" w:customStyle="1" w:styleId="affe">
    <w:name w:val="Таблица шапка"/>
    <w:basedOn w:val="a3"/>
    <w:next w:val="a3"/>
    <w:link w:val="afff"/>
    <w:rsid w:val="00155DE9"/>
    <w:pPr>
      <w:keepNext/>
      <w:keepLines/>
      <w:spacing w:before="60" w:after="60"/>
      <w:jc w:val="center"/>
    </w:pPr>
    <w:rPr>
      <w:b/>
    </w:rPr>
  </w:style>
  <w:style w:type="paragraph" w:customStyle="1" w:styleId="1f4">
    <w:name w:val="Титул 1"/>
    <w:basedOn w:val="a3"/>
    <w:rsid w:val="00155DE9"/>
    <w:pPr>
      <w:jc w:val="center"/>
    </w:pPr>
    <w:rPr>
      <w:caps/>
      <w:sz w:val="27"/>
      <w:szCs w:val="27"/>
    </w:rPr>
  </w:style>
  <w:style w:type="paragraph" w:customStyle="1" w:styleId="1f5">
    <w:name w:val="Титул 1 Ж"/>
    <w:basedOn w:val="a3"/>
    <w:rsid w:val="00155DE9"/>
    <w:pPr>
      <w:jc w:val="center"/>
    </w:pPr>
    <w:rPr>
      <w:b/>
      <w:caps/>
      <w:sz w:val="27"/>
      <w:szCs w:val="27"/>
    </w:rPr>
  </w:style>
  <w:style w:type="paragraph" w:customStyle="1" w:styleId="afff0">
    <w:name w:val="Титул Таблица"/>
    <w:basedOn w:val="a3"/>
    <w:rsid w:val="00155DE9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6">
    <w:name w:val="Титул текст 1"/>
    <w:basedOn w:val="a3"/>
    <w:rsid w:val="00155DE9"/>
    <w:pPr>
      <w:jc w:val="center"/>
    </w:pPr>
    <w:rPr>
      <w:sz w:val="27"/>
      <w:szCs w:val="27"/>
    </w:rPr>
  </w:style>
  <w:style w:type="paragraph" w:customStyle="1" w:styleId="1f7">
    <w:name w:val="Титул текст 1 Ж"/>
    <w:basedOn w:val="a3"/>
    <w:rsid w:val="00155DE9"/>
    <w:pPr>
      <w:jc w:val="center"/>
    </w:pPr>
    <w:rPr>
      <w:sz w:val="27"/>
      <w:szCs w:val="27"/>
    </w:rPr>
  </w:style>
  <w:style w:type="paragraph" w:customStyle="1" w:styleId="afff1">
    <w:name w:val="Титул тема"/>
    <w:basedOn w:val="a3"/>
    <w:rsid w:val="00155DE9"/>
    <w:pPr>
      <w:jc w:val="center"/>
    </w:pPr>
    <w:rPr>
      <w:b/>
      <w:sz w:val="27"/>
      <w:szCs w:val="27"/>
    </w:rPr>
  </w:style>
  <w:style w:type="character" w:customStyle="1" w:styleId="affd">
    <w:name w:val="Таблица текст Знак"/>
    <w:basedOn w:val="a4"/>
    <w:link w:val="affc"/>
    <w:rsid w:val="00636C39"/>
    <w:rPr>
      <w:rFonts w:ascii="Times New Roman" w:eastAsia="Times New Roman" w:hAnsi="Times New Roman"/>
      <w:sz w:val="24"/>
      <w:szCs w:val="24"/>
    </w:rPr>
  </w:style>
  <w:style w:type="paragraph" w:customStyle="1" w:styleId="afff2">
    <w:name w:val="Текст таблицы"/>
    <w:link w:val="afff3"/>
    <w:qFormat/>
    <w:rsid w:val="0092057E"/>
    <w:pPr>
      <w:spacing w:before="60" w:after="60"/>
    </w:pPr>
    <w:rPr>
      <w:rFonts w:eastAsia="Times New Roman" w:cs="Arial"/>
      <w:bCs/>
      <w:sz w:val="22"/>
      <w:szCs w:val="24"/>
      <w:lang w:eastAsia="en-US"/>
    </w:rPr>
  </w:style>
  <w:style w:type="character" w:customStyle="1" w:styleId="afff3">
    <w:name w:val="Текст таблицы Знак"/>
    <w:link w:val="afff2"/>
    <w:locked/>
    <w:rsid w:val="0092057E"/>
    <w:rPr>
      <w:rFonts w:eastAsia="Times New Roman" w:cs="Arial"/>
      <w:bCs/>
      <w:sz w:val="22"/>
      <w:szCs w:val="24"/>
      <w:lang w:eastAsia="en-US"/>
    </w:rPr>
  </w:style>
  <w:style w:type="character" w:customStyle="1" w:styleId="afff">
    <w:name w:val="Таблица шапка Знак"/>
    <w:basedOn w:val="a4"/>
    <w:link w:val="affe"/>
    <w:rsid w:val="00636C39"/>
    <w:rPr>
      <w:rFonts w:ascii="Times New Roman" w:eastAsia="Times New Roman" w:hAnsi="Times New Roman"/>
      <w:b/>
      <w:sz w:val="24"/>
      <w:szCs w:val="24"/>
    </w:rPr>
  </w:style>
  <w:style w:type="paragraph" w:styleId="afff4">
    <w:name w:val="Title"/>
    <w:basedOn w:val="a3"/>
    <w:next w:val="a3"/>
    <w:link w:val="afff5"/>
    <w:uiPriority w:val="10"/>
    <w:qFormat/>
    <w:locked/>
    <w:rsid w:val="00F25D04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ff5">
    <w:name w:val="Название Знак"/>
    <w:basedOn w:val="a4"/>
    <w:link w:val="afff4"/>
    <w:uiPriority w:val="10"/>
    <w:rsid w:val="00F2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irapetyan\AppData\Roaming\Microsoft\&#1064;&#1072;&#1073;&#1083;&#1086;&#1085;&#1099;\&#1043;&#1086;&#1089;&#1079;&#1072;&#1082;&#1072;&#1079;&#1095;&#1080;&#1082;&#1080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AC05-12F5-4213-ACB6-1E16F8E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Госзаказчики2</Template>
  <TotalTime>1</TotalTime>
  <Pages>14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Т.А.</dc:creator>
  <cp:lastModifiedBy>Стрельникова Т.А.</cp:lastModifiedBy>
  <cp:revision>2</cp:revision>
  <cp:lastPrinted>2012-10-12T06:55:00Z</cp:lastPrinted>
  <dcterms:created xsi:type="dcterms:W3CDTF">2013-08-14T12:08:00Z</dcterms:created>
  <dcterms:modified xsi:type="dcterms:W3CDTF">2013-08-14T12:08:00Z</dcterms:modified>
</cp:coreProperties>
</file>