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CE9" w:rsidRPr="00E2119B" w:rsidRDefault="00344CE9" w:rsidP="00325D12">
      <w:bookmarkStart w:id="0" w:name="1"/>
    </w:p>
    <w:tbl>
      <w:tblPr>
        <w:tblW w:w="9540" w:type="dxa"/>
        <w:tblInd w:w="567" w:type="dxa"/>
        <w:tblLayout w:type="fixed"/>
        <w:tblLook w:val="0000" w:firstRow="0" w:lastRow="0" w:firstColumn="0" w:lastColumn="0" w:noHBand="0" w:noVBand="0"/>
      </w:tblPr>
      <w:tblGrid>
        <w:gridCol w:w="4770"/>
        <w:gridCol w:w="4770"/>
      </w:tblGrid>
      <w:tr w:rsidR="00A240C4" w:rsidTr="00A41CA6">
        <w:trPr>
          <w:trHeight w:val="360"/>
        </w:trPr>
        <w:tc>
          <w:tcPr>
            <w:tcW w:w="4770" w:type="dxa"/>
          </w:tcPr>
          <w:p w:rsidR="00A240C4" w:rsidRPr="004F4A97" w:rsidRDefault="00A240C4" w:rsidP="00A240C4">
            <w:pPr>
              <w:pStyle w:val="phconfirmstamptitle"/>
            </w:pPr>
            <w:r w:rsidRPr="004F4A97">
              <w:t>СОГЛАСОВАНО</w:t>
            </w:r>
          </w:p>
        </w:tc>
        <w:tc>
          <w:tcPr>
            <w:tcW w:w="4770" w:type="dxa"/>
          </w:tcPr>
          <w:p w:rsidR="00A240C4" w:rsidRPr="004F4A97" w:rsidRDefault="00A240C4" w:rsidP="00A240C4">
            <w:pPr>
              <w:pStyle w:val="phconfirmstamptitle"/>
            </w:pPr>
            <w:r w:rsidRPr="004F4A97">
              <w:t>УТВЕРЖДАЮ</w:t>
            </w:r>
          </w:p>
        </w:tc>
      </w:tr>
      <w:tr w:rsidR="00A240C4" w:rsidTr="00A41CA6">
        <w:trPr>
          <w:trHeight w:val="501"/>
        </w:trPr>
        <w:tc>
          <w:tcPr>
            <w:tcW w:w="4770" w:type="dxa"/>
          </w:tcPr>
          <w:p w:rsidR="00A240C4" w:rsidRPr="004F4A97" w:rsidRDefault="00A240C4" w:rsidP="00A240C4">
            <w:pPr>
              <w:pStyle w:val="phconfirmstampstamp"/>
            </w:pPr>
            <w:r w:rsidRPr="004F4A97">
              <w:t>Директор государственного бюджетного учреждения здравоохранения «Самарский областной медицинский информационно-аналитический центр»</w:t>
            </w:r>
          </w:p>
        </w:tc>
        <w:tc>
          <w:tcPr>
            <w:tcW w:w="4770" w:type="dxa"/>
          </w:tcPr>
          <w:p w:rsidR="00A240C4" w:rsidRPr="004F4A97" w:rsidRDefault="00A240C4" w:rsidP="00A240C4">
            <w:pPr>
              <w:pStyle w:val="phconfirmstampstamp"/>
            </w:pPr>
            <w:r w:rsidRPr="004F4A97">
              <w:t>Директор Общества с ограниченной ответственностью «НОВОСОФТИМ»</w:t>
            </w:r>
          </w:p>
          <w:p w:rsidR="00A240C4" w:rsidRPr="004F4A97" w:rsidRDefault="00A240C4" w:rsidP="00A240C4">
            <w:pPr>
              <w:pStyle w:val="phconfirmstampstamp"/>
            </w:pPr>
          </w:p>
        </w:tc>
      </w:tr>
      <w:tr w:rsidR="00A240C4" w:rsidTr="00A41CA6">
        <w:trPr>
          <w:trHeight w:val="353"/>
        </w:trPr>
        <w:tc>
          <w:tcPr>
            <w:tcW w:w="4770" w:type="dxa"/>
          </w:tcPr>
          <w:p w:rsidR="00A240C4" w:rsidRPr="004F4A97" w:rsidRDefault="00A240C4" w:rsidP="00A240C4">
            <w:pPr>
              <w:pStyle w:val="phconfirmstampstamp"/>
            </w:pPr>
            <w:r w:rsidRPr="004F4A97">
              <w:t>М.П.</w:t>
            </w:r>
          </w:p>
          <w:p w:rsidR="00A240C4" w:rsidRPr="004F4A97" w:rsidRDefault="00A240C4" w:rsidP="00A240C4">
            <w:pPr>
              <w:pStyle w:val="phconfirmstampstamp"/>
            </w:pPr>
            <w:r w:rsidRPr="004F4A97">
              <w:t>______________________ В.В. Черников</w:t>
            </w:r>
          </w:p>
          <w:p w:rsidR="00A240C4" w:rsidRPr="004F4A97" w:rsidRDefault="00A240C4" w:rsidP="00A240C4">
            <w:pPr>
              <w:pStyle w:val="phconfirmstampstamp"/>
            </w:pPr>
            <w:r w:rsidRPr="004F4A97">
              <w:t>«____» _________________202</w:t>
            </w:r>
            <w:r>
              <w:t>3</w:t>
            </w:r>
            <w:r w:rsidRPr="004F4A97">
              <w:t xml:space="preserve"> г.</w:t>
            </w:r>
          </w:p>
        </w:tc>
        <w:tc>
          <w:tcPr>
            <w:tcW w:w="4770" w:type="dxa"/>
          </w:tcPr>
          <w:p w:rsidR="00A240C4" w:rsidRPr="004F4A97" w:rsidRDefault="00A240C4" w:rsidP="00A240C4">
            <w:pPr>
              <w:pStyle w:val="phconfirmstampstamp"/>
            </w:pPr>
            <w:r w:rsidRPr="004F4A97">
              <w:t>М.П.</w:t>
            </w:r>
          </w:p>
          <w:p w:rsidR="00A240C4" w:rsidRPr="004F4A97" w:rsidRDefault="00A240C4" w:rsidP="00A240C4">
            <w:pPr>
              <w:pStyle w:val="phconfirmstampstamp"/>
            </w:pPr>
            <w:r w:rsidRPr="004F4A97">
              <w:t>______________________ А.А. Васенков</w:t>
            </w:r>
          </w:p>
          <w:p w:rsidR="00A240C4" w:rsidRPr="004F4A97" w:rsidRDefault="00A240C4" w:rsidP="00A240C4">
            <w:pPr>
              <w:pStyle w:val="phconfirmstampstamp"/>
            </w:pPr>
            <w:r w:rsidRPr="004F4A97">
              <w:t>«____» _________________202</w:t>
            </w:r>
            <w:r>
              <w:t>3</w:t>
            </w:r>
            <w:r w:rsidRPr="004F4A97">
              <w:t xml:space="preserve"> г.</w:t>
            </w:r>
          </w:p>
        </w:tc>
      </w:tr>
    </w:tbl>
    <w:p w:rsidR="009176F2" w:rsidRPr="00854449" w:rsidRDefault="009176F2" w:rsidP="00325D12"/>
    <w:p w:rsidR="00CF0B4F" w:rsidRPr="00854449" w:rsidRDefault="00CF0B4F" w:rsidP="00325D12"/>
    <w:p w:rsidR="008710A3" w:rsidRDefault="008710A3" w:rsidP="00325D12"/>
    <w:p w:rsidR="00E33F00" w:rsidRDefault="00E33F00" w:rsidP="00325D12"/>
    <w:p w:rsidR="00E33F00" w:rsidRDefault="00E33F00" w:rsidP="00325D12"/>
    <w:p w:rsidR="007F3C14" w:rsidRPr="00A240C4" w:rsidRDefault="007F3C14" w:rsidP="00C745BE">
      <w:pPr>
        <w:pStyle w:val="phtitlepagesystemfull"/>
      </w:pPr>
    </w:p>
    <w:p w:rsidR="00E56C6C" w:rsidRPr="00A240C4" w:rsidRDefault="002644B4" w:rsidP="00C745BE">
      <w:pPr>
        <w:pStyle w:val="phtitlepagesystemfull"/>
      </w:pPr>
      <w:r w:rsidRPr="00A240C4">
        <w:t xml:space="preserve">Руководство пользователя. Интеграция с Регистром вакцинированных от </w:t>
      </w:r>
      <w:r w:rsidRPr="00982ADA">
        <w:rPr>
          <w:lang w:val="en-US"/>
        </w:rPr>
        <w:t>COVID</w:t>
      </w:r>
      <w:bookmarkEnd w:id="0"/>
    </w:p>
    <w:p w:rsidR="00001B6E" w:rsidRPr="00A240C4" w:rsidRDefault="002644B4" w:rsidP="00001B6E">
      <w:pPr>
        <w:pStyle w:val="phtitlepagesystemshort"/>
        <w:rPr>
          <w:b w:val="0"/>
          <w:sz w:val="24"/>
          <w:szCs w:val="24"/>
        </w:rPr>
      </w:pPr>
      <w:r w:rsidRPr="00001B6E">
        <w:rPr>
          <w:b w:val="0"/>
          <w:sz w:val="24"/>
          <w:szCs w:val="24"/>
        </w:rPr>
        <w:t>Версия</w:t>
      </w:r>
      <w:r w:rsidRPr="00A240C4">
        <w:rPr>
          <w:b w:val="0"/>
          <w:sz w:val="24"/>
          <w:szCs w:val="24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A240C4">
        <w:rPr>
          <w:b w:val="0"/>
          <w:sz w:val="24"/>
          <w:szCs w:val="24"/>
        </w:rPr>
        <w:t xml:space="preserve"> </w:t>
      </w:r>
      <w:r w:rsidR="00A240C4">
        <w:rPr>
          <w:b w:val="0"/>
          <w:sz w:val="24"/>
          <w:szCs w:val="24"/>
        </w:rPr>
        <w:t>2</w:t>
      </w:r>
      <w:r w:rsidRPr="00A240C4">
        <w:rPr>
          <w:b w:val="0"/>
          <w:sz w:val="24"/>
          <w:szCs w:val="24"/>
        </w:rPr>
        <w:t>6.04.2023</w:t>
      </w:r>
      <w:r w:rsidR="00143B4B" w:rsidRP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="00143B4B" w:rsidRPr="00A240C4">
        <w:rPr>
          <w:b w:val="0"/>
          <w:sz w:val="24"/>
          <w:szCs w:val="24"/>
        </w:rPr>
        <w:t>.</w:t>
      </w:r>
    </w:p>
    <w:p w:rsidR="0058329F" w:rsidRPr="00A240C4" w:rsidRDefault="0058329F" w:rsidP="00325D12"/>
    <w:p w:rsidR="00D841F2" w:rsidRPr="00A240C4" w:rsidRDefault="002644B4" w:rsidP="00487784">
      <w:pPr>
        <w:pStyle w:val="phtitlepageother"/>
      </w:pPr>
      <w:r w:rsidRPr="00225535">
        <w:t>На</w:t>
      </w:r>
      <w:r w:rsidRPr="00A240C4">
        <w:t xml:space="preserve"> </w:t>
      </w:r>
      <w:r w:rsidRPr="00225535">
        <w:rPr>
          <w:b/>
          <w:noProof/>
        </w:rPr>
        <w:fldChar w:fldCharType="begin"/>
      </w:r>
      <w:r w:rsidRPr="00A240C4">
        <w:rPr>
          <w:noProof/>
        </w:rPr>
        <w:instrText xml:space="preserve"> </w:instrText>
      </w:r>
      <w:r w:rsidRPr="00982ADA">
        <w:rPr>
          <w:noProof/>
          <w:lang w:val="en-US"/>
        </w:rPr>
        <w:instrText>NUMPAGES</w:instrText>
      </w:r>
      <w:r w:rsidRPr="00A240C4">
        <w:rPr>
          <w:noProof/>
        </w:rPr>
        <w:instrText xml:space="preserve">  \* </w:instrText>
      </w:r>
      <w:r w:rsidRPr="00982ADA">
        <w:rPr>
          <w:noProof/>
          <w:lang w:val="en-US"/>
        </w:rPr>
        <w:instrText>Arabic</w:instrText>
      </w:r>
      <w:r w:rsidRPr="00A240C4">
        <w:rPr>
          <w:noProof/>
        </w:rPr>
        <w:instrText xml:space="preserve">  \* </w:instrText>
      </w:r>
      <w:r w:rsidRPr="00982ADA">
        <w:rPr>
          <w:noProof/>
          <w:lang w:val="en-US"/>
        </w:rPr>
        <w:instrText>MERGEFORMAT</w:instrText>
      </w:r>
      <w:r w:rsidRPr="00A240C4">
        <w:rPr>
          <w:noProof/>
        </w:rPr>
        <w:instrText xml:space="preserve"> </w:instrText>
      </w:r>
      <w:r w:rsidRPr="00225535">
        <w:rPr>
          <w:b/>
          <w:noProof/>
        </w:rPr>
        <w:fldChar w:fldCharType="separate"/>
      </w:r>
      <w:r w:rsidR="00A240C4" w:rsidRPr="00A240C4">
        <w:rPr>
          <w:noProof/>
        </w:rPr>
        <w:t>53</w:t>
      </w:r>
      <w:r w:rsidRPr="00225535">
        <w:rPr>
          <w:b/>
          <w:noProof/>
        </w:rPr>
        <w:fldChar w:fldCharType="end"/>
      </w:r>
      <w:r w:rsidRPr="00A240C4">
        <w:t xml:space="preserve"> </w:t>
      </w:r>
      <w:r w:rsidRPr="00225535">
        <w:t>листах</w:t>
      </w:r>
      <w:r w:rsidRPr="00A240C4">
        <w:br w:type="page"/>
      </w:r>
    </w:p>
    <w:p w:rsidR="000D499C" w:rsidRPr="00A240C4" w:rsidRDefault="000D499C" w:rsidP="00325D12">
      <w:pPr>
        <w:pStyle w:val="10"/>
        <w:rPr>
          <w:noProof/>
        </w:rPr>
        <w:sectPr w:rsidR="000D499C" w:rsidRPr="00A240C4" w:rsidSect="004C6B4F">
          <w:headerReference w:type="default" r:id="rId8"/>
          <w:footerReference w:type="even" r:id="rId9"/>
          <w:footerReference w:type="default" r:id="rId10"/>
          <w:footerReference w:type="first" r:id="rId11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A240C4" w:rsidRDefault="002644B4" w:rsidP="00C745BE">
          <w:pPr>
            <w:pStyle w:val="af0"/>
          </w:pPr>
          <w:r w:rsidRPr="00C745BE">
            <w:t>Содержание</w:t>
          </w:r>
        </w:p>
        <w:p w:rsidR="00A240C4" w:rsidRDefault="002644B4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133398241" w:history="1">
            <w:r w:rsidR="00A240C4" w:rsidRPr="00EE4A59">
              <w:rPr>
                <w:rStyle w:val="a5"/>
                <w:noProof/>
              </w:rPr>
              <w:t>1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Список терминов и сокращений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_Toc133398241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42" w:history="1">
            <w:r w:rsidR="00A240C4" w:rsidRPr="00EE4A59">
              <w:rPr>
                <w:rStyle w:val="a5"/>
                <w:noProof/>
              </w:rPr>
              <w:t>2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Введение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_Toc133398242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5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43" w:history="1">
            <w:r w:rsidR="00A240C4" w:rsidRPr="00EE4A59">
              <w:rPr>
                <w:rStyle w:val="a5"/>
                <w:noProof/>
              </w:rPr>
              <w:t>3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Внесение данных об осмотре перед вакцинацией.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_Toc133398243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6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44" w:history="1">
            <w:r w:rsidR="00A240C4" w:rsidRPr="00EE4A59">
              <w:rPr>
                <w:rStyle w:val="a5"/>
                <w:noProof/>
              </w:rPr>
              <w:t>4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Внесение данных о выполнении прививки.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_Toc133398244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14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45" w:history="1">
            <w:r w:rsidR="00A240C4" w:rsidRPr="00EE4A59">
              <w:rPr>
                <w:rStyle w:val="a5"/>
                <w:noProof/>
              </w:rPr>
              <w:t>5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списка вакцинированных от COVID-19.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_Toc133398245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22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46" w:history="1">
            <w:r w:rsidR="00A240C4" w:rsidRPr="00EE4A59">
              <w:rPr>
                <w:rStyle w:val="a5"/>
                <w:noProof/>
              </w:rPr>
              <w:t>6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Работа с картой вакцинированного от COVID-19.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_Toc133398246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25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47" w:history="1">
            <w:r w:rsidR="00A240C4" w:rsidRPr="00EE4A59">
              <w:rPr>
                <w:rStyle w:val="a5"/>
                <w:noProof/>
              </w:rPr>
              <w:t>6.1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общих сведений о пациенте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_Toc133398247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27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48" w:history="1">
            <w:r w:rsidR="00A240C4" w:rsidRPr="00EE4A59">
              <w:rPr>
                <w:rStyle w:val="a5"/>
                <w:noProof/>
              </w:rPr>
              <w:t>6.2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данных осмотров пациента перед вакцинацией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_Toc133398248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28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49" w:history="1">
            <w:r w:rsidR="00A240C4" w:rsidRPr="00EE4A59">
              <w:rPr>
                <w:rStyle w:val="a5"/>
                <w:noProof/>
              </w:rPr>
              <w:t>6.3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сведений о вакцинации пациента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_Toc133398249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29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0" w:history="1">
            <w:r w:rsidR="00A240C4" w:rsidRPr="00EE4A59">
              <w:rPr>
                <w:rStyle w:val="a5"/>
                <w:noProof/>
              </w:rPr>
              <w:t>6.4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сведений о жалобах (осложнениях) пациента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_Toc133398250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30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1" w:history="1">
            <w:r w:rsidR="00A240C4" w:rsidRPr="00EE4A59">
              <w:rPr>
                <w:rStyle w:val="a5"/>
                <w:noProof/>
              </w:rPr>
              <w:t>6.5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сведений о беременности после вакцинации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_Toc133398251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31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2" w:history="1">
            <w:r w:rsidR="00A240C4" w:rsidRPr="00EE4A59">
              <w:rPr>
                <w:rStyle w:val="a5"/>
                <w:noProof/>
              </w:rPr>
              <w:t>6.6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Просмотр случаев заболевания пациента после вакцинации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_Toc133398252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32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53" w:history="1">
            <w:r w:rsidR="00A240C4" w:rsidRPr="00EE4A59">
              <w:rPr>
                <w:rStyle w:val="a5"/>
                <w:noProof/>
              </w:rPr>
              <w:t>7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данных в регистр вакцинированных.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_Toc133398253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4" w:history="1">
            <w:r w:rsidR="00A240C4" w:rsidRPr="00EE4A59">
              <w:rPr>
                <w:rStyle w:val="a5"/>
                <w:noProof/>
              </w:rPr>
              <w:t>7.1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создание РЗ и записи о повторной вакцинации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_Toc133398254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5" w:history="1">
            <w:r w:rsidR="00A240C4" w:rsidRPr="00EE4A59">
              <w:rPr>
                <w:rStyle w:val="a5"/>
                <w:noProof/>
              </w:rPr>
              <w:t>7.2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для получения УНРЗ на 2 этапе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_Toc133398255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36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6" w:history="1">
            <w:r w:rsidR="00A240C4" w:rsidRPr="00EE4A59">
              <w:rPr>
                <w:rStyle w:val="a5"/>
                <w:noProof/>
              </w:rPr>
              <w:t>7.3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обновление данных РЗ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_Toc133398256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39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7" w:history="1">
            <w:r w:rsidR="00A240C4" w:rsidRPr="00EE4A59">
              <w:rPr>
                <w:rStyle w:val="a5"/>
                <w:noProof/>
              </w:rPr>
              <w:t>7.4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обновление данных об осмотре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_Toc133398257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40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8" w:history="1">
            <w:r w:rsidR="00A240C4" w:rsidRPr="00EE4A59">
              <w:rPr>
                <w:rStyle w:val="a5"/>
                <w:noProof/>
              </w:rPr>
              <w:t>7.5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обновление персональных данных пациента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_Toc133398258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42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59" w:history="1">
            <w:r w:rsidR="00A240C4" w:rsidRPr="00EE4A59">
              <w:rPr>
                <w:rStyle w:val="a5"/>
                <w:noProof/>
              </w:rPr>
              <w:t>7.6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создание, обновление, удаление данных о жалобах (осложнениях)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_Toc133398259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0" w:history="1">
            <w:r w:rsidR="00A240C4" w:rsidRPr="00EE4A59">
              <w:rPr>
                <w:rStyle w:val="a5"/>
                <w:noProof/>
              </w:rPr>
              <w:t>7.6.1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создание данных о жалобах (осложнениях)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_Toc133398260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44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1" w:history="1">
            <w:r w:rsidR="00A240C4" w:rsidRPr="00EE4A59">
              <w:rPr>
                <w:rStyle w:val="a5"/>
                <w:noProof/>
              </w:rPr>
              <w:t>7.6.2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обновление данных о жалобах (осложнениях)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_Toc133398261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46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2" w:history="1">
            <w:r w:rsidR="00A240C4" w:rsidRPr="00EE4A59">
              <w:rPr>
                <w:rStyle w:val="a5"/>
                <w:noProof/>
              </w:rPr>
              <w:t>7.6.3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удаление данных о жалобах (осложнениях)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_Toc133398262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46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20"/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</w:rPr>
          </w:pPr>
          <w:hyperlink w:anchor="_Toc133398263" w:history="1">
            <w:r w:rsidR="00A240C4" w:rsidRPr="00EE4A59">
              <w:rPr>
                <w:rStyle w:val="a5"/>
                <w:noProof/>
              </w:rPr>
              <w:t>7.7</w:t>
            </w:r>
            <w:r w:rsidR="00A240C4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создание, обновление и удаление данных о беременности после иммунизации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_Toc133398263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47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4" w:history="1">
            <w:r w:rsidR="00A240C4" w:rsidRPr="00EE4A59">
              <w:rPr>
                <w:rStyle w:val="a5"/>
                <w:noProof/>
              </w:rPr>
              <w:t>7.7.1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создание данных о беременности после иммунизации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_Toc133398264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47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5" w:history="1">
            <w:r w:rsidR="00A240C4" w:rsidRPr="00EE4A59">
              <w:rPr>
                <w:rStyle w:val="a5"/>
                <w:noProof/>
              </w:rPr>
              <w:t>7.7.2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обновление данных о беременности после иммунизации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_Toc133398265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49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31"/>
            <w:rPr>
              <w:rFonts w:asciiTheme="minorHAnsi" w:eastAsiaTheme="minorEastAsia" w:hAnsiTheme="minorHAnsi" w:cstheme="minorBidi"/>
              <w:i w:val="0"/>
              <w:iCs w:val="0"/>
              <w:noProof/>
              <w:color w:val="auto"/>
              <w:sz w:val="22"/>
              <w:szCs w:val="22"/>
            </w:rPr>
          </w:pPr>
          <w:hyperlink w:anchor="_Toc133398266" w:history="1">
            <w:r w:rsidR="00A240C4" w:rsidRPr="00EE4A59">
              <w:rPr>
                <w:rStyle w:val="a5"/>
                <w:noProof/>
              </w:rPr>
              <w:t>7.7.3</w:t>
            </w:r>
            <w:r w:rsidR="00A240C4">
              <w:rPr>
                <w:rFonts w:asciiTheme="minorHAnsi" w:eastAsiaTheme="minorEastAsia" w:hAnsiTheme="minorHAnsi" w:cstheme="minorBidi"/>
                <w:i w:val="0"/>
                <w:iCs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Отправка запроса на удаление данных о беременности после иммунизации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_Toc133398266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49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A240C4" w:rsidRDefault="00B941F6">
          <w:pPr>
            <w:pStyle w:val="10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  <w:szCs w:val="22"/>
            </w:rPr>
          </w:pPr>
          <w:hyperlink w:anchor="_Toc133398267" w:history="1">
            <w:r w:rsidR="00A240C4" w:rsidRPr="00EE4A59">
              <w:rPr>
                <w:rStyle w:val="a5"/>
                <w:noProof/>
              </w:rPr>
              <w:t>8</w:t>
            </w:r>
            <w:r w:rsidR="00A240C4">
              <w:rPr>
                <w:rFonts w:asciiTheme="minorHAnsi" w:eastAsiaTheme="minorEastAsia" w:hAnsiTheme="minorHAnsi" w:cstheme="minorBidi"/>
                <w:b w:val="0"/>
                <w:noProof/>
                <w:color w:val="auto"/>
                <w:sz w:val="22"/>
                <w:szCs w:val="22"/>
              </w:rPr>
              <w:tab/>
            </w:r>
            <w:r w:rsidR="00A240C4" w:rsidRPr="00EE4A59">
              <w:rPr>
                <w:rStyle w:val="a5"/>
                <w:noProof/>
              </w:rPr>
              <w:t>Формирование и печать справки о проведенных прививках против COVID-19. Интеграция с Регистром вакцинированных от COVID</w:t>
            </w:r>
            <w:r w:rsidR="00A240C4">
              <w:rPr>
                <w:noProof/>
                <w:webHidden/>
              </w:rPr>
              <w:tab/>
            </w:r>
            <w:r w:rsidR="00A240C4">
              <w:rPr>
                <w:noProof/>
                <w:webHidden/>
              </w:rPr>
              <w:fldChar w:fldCharType="begin"/>
            </w:r>
            <w:r w:rsidR="00A240C4">
              <w:rPr>
                <w:noProof/>
                <w:webHidden/>
              </w:rPr>
              <w:instrText xml:space="preserve"> PAGEREF _Toc133398267 \h </w:instrText>
            </w:r>
            <w:r w:rsidR="00A240C4">
              <w:rPr>
                <w:noProof/>
                <w:webHidden/>
              </w:rPr>
            </w:r>
            <w:r w:rsidR="00A240C4">
              <w:rPr>
                <w:noProof/>
                <w:webHidden/>
              </w:rPr>
              <w:fldChar w:fldCharType="separate"/>
            </w:r>
            <w:r w:rsidR="00A240C4">
              <w:rPr>
                <w:noProof/>
                <w:webHidden/>
              </w:rPr>
              <w:t>50</w:t>
            </w:r>
            <w:r w:rsidR="00A240C4">
              <w:rPr>
                <w:noProof/>
                <w:webHidden/>
              </w:rPr>
              <w:fldChar w:fldCharType="end"/>
            </w:r>
          </w:hyperlink>
        </w:p>
        <w:p w:rsidR="004D101D" w:rsidRDefault="002644B4"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RDefault="006F03C0" w:rsidP="00325D12"/>
    <w:p w:rsidR="003C4459" w:rsidRPr="00957B57" w:rsidRDefault="003C4459" w:rsidP="00325D12">
      <w:pPr>
        <w:rPr>
          <w:lang w:val="en-US"/>
        </w:rPr>
        <w:sectPr w:rsidR="003C4459" w:rsidRPr="00957B57" w:rsidSect="004C6B4F">
          <w:headerReference w:type="default" r:id="rId12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 w:rsidRDefault="002644B4">
      <w:pPr>
        <w:pStyle w:val="1"/>
      </w:pPr>
      <w:bookmarkStart w:id="1" w:name="scroll-bookmark-1"/>
      <w:bookmarkStart w:id="2" w:name="scroll-bookmark-2"/>
      <w:bookmarkStart w:id="3" w:name="_Toc133398241"/>
      <w:bookmarkEnd w:id="1"/>
      <w:r w:rsidRPr="00E16162">
        <w:lastRenderedPageBreak/>
        <w:t>Список терминов и сокращений</w:t>
      </w:r>
      <w:bookmarkEnd w:id="2"/>
      <w:bookmarkEnd w:id="3"/>
    </w:p>
    <w:p w:rsidR="004D101D" w:rsidRPr="00E16162" w:rsidRDefault="002644B4">
      <w:pPr>
        <w:pStyle w:val="ScrollExpandMacroText"/>
      </w:pPr>
      <w:r w:rsidRPr="00E16162">
        <w:t>Список терминов и сокращений</w:t>
      </w:r>
    </w:p>
    <w:p w:rsidR="004D101D" w:rsidRPr="00E16162" w:rsidRDefault="002644B4">
      <w:r w:rsidRPr="00E16162">
        <w:t>Термины и сокращения, используемые в документе, приведены ниже.</w:t>
      </w:r>
    </w:p>
    <w:p w:rsidR="004D101D" w:rsidRPr="00E16162" w:rsidRDefault="002644B4">
      <w:pPr>
        <w:pStyle w:val="a6"/>
        <w:keepNext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Список терминов и сокращений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1557"/>
        <w:gridCol w:w="8347"/>
      </w:tblGrid>
      <w:tr w:rsidR="004D101D" w:rsidTr="004D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bookmarkStart w:id="4" w:name="scroll-bookmark-3"/>
            <w:r w:rsidRPr="00E16162">
              <w:t>Термин, сокращение</w:t>
            </w:r>
            <w:bookmarkEnd w:id="4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Определение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COVID-19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A240C4">
            <w:pPr>
              <w:jc w:val="left"/>
            </w:pPr>
            <w:r>
              <w:t>Потенциально тяжёлая острая респираторная инфекция, вызываемая </w:t>
            </w:r>
            <w:proofErr w:type="spellStart"/>
            <w:r>
              <w:t>коронавирусом</w:t>
            </w:r>
            <w:proofErr w:type="spellEnd"/>
            <w:r>
              <w:t> SARS-CoV-2 (2019-nCoV)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ИКБР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Индивидуальная карта беременной и родильницы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МКБ-10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Международная классификация болезней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РВ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Регистр вакцинированных от COVID-19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РЗ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Регистровая запись</w:t>
            </w:r>
          </w:p>
        </w:tc>
      </w:tr>
      <w:tr w:rsidR="00A240C4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240C4" w:rsidRPr="000C0BFB" w:rsidRDefault="00A240C4" w:rsidP="00A240C4">
            <w:pPr>
              <w:pStyle w:val="phtablecellleft"/>
            </w:pPr>
            <w:r w:rsidRPr="000C0BFB">
              <w:t>Система, ЕМИАС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A240C4" w:rsidRPr="000C0BFB" w:rsidRDefault="00A240C4" w:rsidP="00A240C4">
            <w:pPr>
              <w:pStyle w:val="phtablecellleft"/>
            </w:pPr>
            <w:r w:rsidRPr="000C0BFB">
              <w:t>Единая медицинская информационно-аналитическая система, обеспечивающая ведение централизованных информационных ресурсов в сфере здравоохранения Самарской области, информационное взаимодействие с ЕГИСЗ, организацию электронного медицинского документооборота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УНРЗ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4D5156"/>
              </w:rPr>
              <w:t>Уникальный номер регистровой записи</w:t>
            </w:r>
          </w:p>
        </w:tc>
      </w:tr>
    </w:tbl>
    <w:p w:rsidR="004D101D" w:rsidRPr="00E16162" w:rsidRDefault="002644B4">
      <w:pPr>
        <w:pStyle w:val="1"/>
      </w:pPr>
      <w:bookmarkStart w:id="5" w:name="scroll-bookmark-4"/>
      <w:bookmarkStart w:id="6" w:name="_Toc133398242"/>
      <w:r w:rsidRPr="00E16162">
        <w:lastRenderedPageBreak/>
        <w:t>Введение</w:t>
      </w:r>
      <w:bookmarkEnd w:id="5"/>
      <w:bookmarkEnd w:id="6"/>
    </w:p>
    <w:p w:rsidR="004D101D" w:rsidRPr="00E16162" w:rsidRDefault="002644B4">
      <w:r w:rsidRPr="00E16162">
        <w:t>Компонент "Интеграция с Регистром вакцинированных от COVID" предназначен для </w:t>
      </w:r>
      <w:proofErr w:type="spellStart"/>
      <w:r w:rsidRPr="00E16162">
        <w:t>для</w:t>
      </w:r>
      <w:proofErr w:type="spellEnd"/>
      <w:r w:rsidRPr="00E16162">
        <w:t xml:space="preserve"> ведения специализированных регистров пациентов по отдельным нозологиям и категориям граждан, мониторинга организации оказания высокотехнологичной медицинской помощи и санаторно-курортного лечения для осуществления сбора информации о лицах, иммунизированных с использованием вакцин для профилактики новой </w:t>
      </w:r>
      <w:proofErr w:type="spellStart"/>
      <w:r w:rsidRPr="00E16162">
        <w:t>коронавирусной</w:t>
      </w:r>
      <w:proofErr w:type="spellEnd"/>
      <w:r w:rsidRPr="00E16162">
        <w:t xml:space="preserve"> инфекции (COVID-19).</w:t>
      </w:r>
    </w:p>
    <w:p w:rsidR="004D101D" w:rsidRPr="00E16162" w:rsidRDefault="002644B4">
      <w:r w:rsidRPr="00E16162">
        <w:t>Настоящее руководство пользователя описывает выполнение следующих задач:</w:t>
      </w:r>
    </w:p>
    <w:p w:rsidR="004D101D" w:rsidRPr="00E16162" w:rsidRDefault="002644B4" w:rsidP="002644B4">
      <w:pPr>
        <w:pStyle w:val="ScrollListBullet"/>
        <w:numPr>
          <w:ilvl w:val="0"/>
          <w:numId w:val="14"/>
        </w:numPr>
        <w:ind w:left="1780"/>
      </w:pPr>
      <w:r w:rsidRPr="00E16162">
        <w:t>внесение данных об осмотре перед вакцинацией;</w:t>
      </w:r>
    </w:p>
    <w:p w:rsidR="004D101D" w:rsidRPr="00E16162" w:rsidRDefault="002644B4" w:rsidP="002644B4">
      <w:pPr>
        <w:pStyle w:val="ScrollListBullet"/>
        <w:numPr>
          <w:ilvl w:val="0"/>
          <w:numId w:val="14"/>
        </w:numPr>
        <w:ind w:left="1780"/>
      </w:pPr>
      <w:r w:rsidRPr="00E16162">
        <w:t>внесение данных о выполнении прививки;</w:t>
      </w:r>
    </w:p>
    <w:p w:rsidR="004D101D" w:rsidRPr="00E16162" w:rsidRDefault="002644B4" w:rsidP="002644B4">
      <w:pPr>
        <w:pStyle w:val="ScrollListBullet"/>
        <w:numPr>
          <w:ilvl w:val="0"/>
          <w:numId w:val="14"/>
        </w:numPr>
        <w:ind w:left="1780"/>
      </w:pPr>
      <w:r w:rsidRPr="00E16162">
        <w:t xml:space="preserve">работа </w:t>
      </w:r>
      <w:proofErr w:type="gramStart"/>
      <w:r w:rsidRPr="00E16162">
        <w:t>в картой</w:t>
      </w:r>
      <w:proofErr w:type="gramEnd"/>
      <w:r w:rsidRPr="00E16162">
        <w:t xml:space="preserve"> вакцинированных;</w:t>
      </w:r>
    </w:p>
    <w:p w:rsidR="004D101D" w:rsidRPr="00E16162" w:rsidRDefault="002644B4" w:rsidP="002644B4">
      <w:pPr>
        <w:pStyle w:val="ScrollListBullet"/>
        <w:numPr>
          <w:ilvl w:val="0"/>
          <w:numId w:val="14"/>
        </w:numPr>
        <w:ind w:left="1780"/>
      </w:pPr>
      <w:r w:rsidRPr="00E16162">
        <w:t>отправка данных в Регистр вакцинированных;</w:t>
      </w:r>
    </w:p>
    <w:p w:rsidR="004D101D" w:rsidRPr="00E16162" w:rsidRDefault="002644B4" w:rsidP="002644B4">
      <w:pPr>
        <w:pStyle w:val="ScrollListBullet"/>
        <w:numPr>
          <w:ilvl w:val="0"/>
          <w:numId w:val="14"/>
        </w:numPr>
        <w:ind w:left="1780"/>
      </w:pPr>
      <w:r w:rsidRPr="00E16162">
        <w:t>и другие.</w:t>
      </w:r>
    </w:p>
    <w:p w:rsidR="004D101D" w:rsidRPr="00E16162" w:rsidRDefault="002644B4">
      <w:r w:rsidRPr="00E16162">
        <w:t>Перед началом работы с компонентом "Интеграция с Регистром вакцинированных от COVID" ознакомьтесь с руководством пользователя "Основы работы с Системой", где описаны общие принципы работы с интерфейсами. Также выполните настройки Системы в соответствии с руководствами администратора компонентов "</w:t>
      </w:r>
      <w:r w:rsidRPr="00A240C4">
        <w:t>Вакцинопрофилактика</w:t>
      </w:r>
      <w:r>
        <w:t>", "</w:t>
      </w:r>
      <w:r w:rsidRPr="00A240C4">
        <w:t>Интеграция с Регистром вакцинированных от COVID</w:t>
      </w:r>
      <w:r>
        <w:t>" и "Администратор системы". Настройки выполняются Администратором Системы.</w:t>
      </w:r>
    </w:p>
    <w:p w:rsidR="004D101D" w:rsidRDefault="002644B4">
      <w:pPr>
        <w:pStyle w:val="1"/>
      </w:pPr>
      <w:bookmarkStart w:id="7" w:name="scroll-bookmark-5"/>
      <w:bookmarkStart w:id="8" w:name="_Toc133398243"/>
      <w:r>
        <w:lastRenderedPageBreak/>
        <w:t>Внесение данных об осмотре перед вакцинацией. Интеграция с Регистром вакцинированных от COVID</w:t>
      </w:r>
      <w:bookmarkEnd w:id="7"/>
      <w:bookmarkEnd w:id="8"/>
    </w:p>
    <w:p w:rsidR="004D101D" w:rsidRDefault="002644B4">
      <w:r>
        <w:t>Внесение данных об осмотре перед вакцинацией осуществляется врачом в окне приема. Для внесения данных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15"/>
        </w:numPr>
        <w:ind w:left="1780"/>
      </w:pPr>
      <w:r>
        <w:t>выберите пункт главного меню "Рабочие места" → "Дневник". Откроется форма "Дневник врача";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165D9DAF" wp14:editId="20770D0E">
            <wp:extent cx="6295390" cy="1227840"/>
            <wp:effectExtent l="0" t="0" r="0" b="0"/>
            <wp:docPr id="100003" name="Рисунок 100003" descr="Форма дневника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593358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2784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</w:t>
      </w:r>
      <w:r>
        <w:fldChar w:fldCharType="end"/>
      </w:r>
      <w:r>
        <w:t xml:space="preserve"> Форма дневника врача</w:t>
      </w:r>
    </w:p>
    <w:p w:rsidR="004D101D" w:rsidRDefault="004D101D"/>
    <w:p w:rsidR="004D101D" w:rsidRDefault="002644B4" w:rsidP="002644B4">
      <w:pPr>
        <w:pStyle w:val="ScrollListBullet"/>
        <w:numPr>
          <w:ilvl w:val="0"/>
          <w:numId w:val="16"/>
        </w:numPr>
        <w:ind w:left="1780"/>
      </w:pPr>
      <w:r>
        <w:rPr>
          <w:color w:val="172B4D"/>
        </w:rPr>
        <w:t>перейдите по ссылке "Редактировать" в строке с пациентом с нужным видом услуги (с предварительно настроенным шаблоном). Откроется окно редактирования приема;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123C9AB2" wp14:editId="3A075284">
            <wp:extent cx="6295390" cy="5045969"/>
            <wp:effectExtent l="0" t="0" r="0" b="0"/>
            <wp:docPr id="100004" name="Рисунок 100004" descr="_scroll_external/attachments/image2023-2-28_17-13-16-a20ec0c9a40d93ec69266e2e7c7c26078b5ef6cb65a223e0909fd2c063a13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709758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4596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17"/>
        </w:numPr>
        <w:ind w:left="1780"/>
      </w:pPr>
      <w:r>
        <w:rPr>
          <w:color w:val="172B4D"/>
        </w:rPr>
        <w:t>перейдите на вкладку "Осмотр перед вакцинацией";</w:t>
      </w:r>
    </w:p>
    <w:p w:rsidR="004D101D" w:rsidRDefault="002644B4" w:rsidP="002644B4">
      <w:pPr>
        <w:pStyle w:val="ScrollListBullet"/>
        <w:numPr>
          <w:ilvl w:val="0"/>
          <w:numId w:val="17"/>
        </w:numPr>
        <w:ind w:left="1780"/>
      </w:pPr>
      <w:r>
        <w:rPr>
          <w:color w:val="172B4D"/>
        </w:rPr>
        <w:t>заполните поля на вкладке;</w:t>
      </w:r>
      <w:r>
        <w:rPr>
          <w:color w:val="172B4D"/>
        </w:rPr>
        <w:br/>
      </w:r>
    </w:p>
    <w:tbl>
      <w:tblPr>
        <w:tblStyle w:val="ScrollNote"/>
        <w:tblW w:w="0" w:type="auto"/>
        <w:tblInd w:w="1316" w:type="dxa"/>
        <w:tblLayout w:type="fixed"/>
        <w:tblLook w:val="0180" w:firstRow="0" w:lastRow="0" w:firstColumn="1" w:lastColumn="1" w:noHBand="0" w:noVBand="0"/>
      </w:tblPr>
      <w:tblGrid>
        <w:gridCol w:w="8518"/>
      </w:tblGrid>
      <w:tr w:rsidR="004D101D" w:rsidTr="004D101D">
        <w:tc>
          <w:tcPr>
            <w:tcW w:w="8518" w:type="dxa"/>
          </w:tcPr>
          <w:p w:rsidR="004D101D" w:rsidRDefault="002644B4">
            <w:pPr>
              <w:ind w:firstLine="0"/>
            </w:pPr>
            <w:r>
              <w:rPr>
                <w:b/>
                <w:color w:val="172B4D"/>
              </w:rPr>
              <w:t>Примечание –</w:t>
            </w:r>
            <w:r>
              <w:rPr>
                <w:color w:val="172B4D"/>
              </w:rPr>
              <w:t xml:space="preserve"> При наличии соответствующих данных в Системе поля на вкладке заполняются автоматически.</w:t>
            </w:r>
          </w:p>
        </w:tc>
      </w:tr>
    </w:tbl>
    <w:p w:rsidR="004D101D" w:rsidRDefault="004D101D">
      <w:pPr>
        <w:pStyle w:val="ScrollListBullet"/>
        <w:numPr>
          <w:ilvl w:val="0"/>
          <w:numId w:val="0"/>
        </w:numPr>
        <w:ind w:left="1316"/>
      </w:pPr>
    </w:p>
    <w:p w:rsidR="004D101D" w:rsidRPr="00E16162" w:rsidRDefault="002644B4">
      <w:pPr>
        <w:pStyle w:val="ScrollListBullet"/>
        <w:numPr>
          <w:ilvl w:val="0"/>
          <w:numId w:val="0"/>
        </w:numPr>
        <w:ind w:left="1316"/>
      </w:pPr>
      <w:r w:rsidRPr="00E16162">
        <w:t>Заполнение полей вкладки осмотра перед прививкой</w:t>
      </w:r>
    </w:p>
    <w:p w:rsidR="004D101D" w:rsidRPr="00E16162" w:rsidRDefault="002644B4">
      <w:pPr>
        <w:pStyle w:val="a6"/>
        <w:keepNext/>
        <w:ind w:left="1316"/>
      </w:pPr>
      <w:r w:rsidRPr="00E16162">
        <w:t xml:space="preserve">Таблица </w:t>
      </w:r>
      <w:r w:rsidRPr="00E16162">
        <w:fldChar w:fldCharType="begin"/>
      </w:r>
      <w:r w:rsidRPr="00E16162">
        <w:instrText>SEQ Таблица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Заполнение полей вкладки осмотра перед прививкой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665"/>
        <w:gridCol w:w="1806"/>
        <w:gridCol w:w="4041"/>
      </w:tblGrid>
      <w:tr w:rsidR="004D101D" w:rsidTr="004D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bookmarkStart w:id="9" w:name="scroll-bookmark-6"/>
            <w:r w:rsidRPr="00E16162">
              <w:t>Наименование поля</w:t>
            </w:r>
            <w:bookmarkEnd w:id="9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Пояснение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Температура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F5601A" wp14:editId="7174B097">
                  <wp:extent cx="152213" cy="152297"/>
                  <wp:effectExtent l="0" t="0" r="0" b="0"/>
                  <wp:docPr id="100005" name="Рисунок 10000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762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Вводится числовое значение с одним знаком после запятой в диапазоне от 34,0 до 43,0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ЧДД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A78752" wp14:editId="49FF0F02">
                  <wp:extent cx="152213" cy="152297"/>
                  <wp:effectExtent l="0" t="0" r="0" b="0"/>
                  <wp:docPr id="100006" name="Рисунок 10000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221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Вводится числовое значение в диапазоне от 1 до 99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ЧСС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EF9EBC" wp14:editId="7BA9786C">
                  <wp:extent cx="152213" cy="152297"/>
                  <wp:effectExtent l="0" t="0" r="0" b="0"/>
                  <wp:docPr id="100007" name="Рисунок 10000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2374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Вводится числовое значение в диапазоне от 1 до 220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Общее состояние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списка: "удовлетворительное" либо "неудовлетворительное".</w:t>
            </w:r>
          </w:p>
          <w:p w:rsidR="004D101D" w:rsidRDefault="002644B4">
            <w:r>
              <w:t>Поле становится обязательным для заполнения, если в поле "Допуск к вакцинации" выбрано значение "Разрешена"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Пациент болел COVID?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списка: "Да" либо "Нет"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Был ли контакт с больными COVID в течении 2 недель?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списка: "Да" либо "Нет"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Допуск к вакцинации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7DB72E" wp14:editId="04E92194">
                  <wp:extent cx="152213" cy="152297"/>
                  <wp:effectExtent l="0" t="0" r="0" b="0"/>
                  <wp:docPr id="100008" name="Рисунок 10000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4567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списка:</w:t>
            </w:r>
          </w:p>
          <w:p w:rsidR="004D101D" w:rsidRDefault="002644B4">
            <w:r>
              <w:t>1. при выборе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автоматически заполняются поля "Срок </w:t>
            </w:r>
            <w:proofErr w:type="spellStart"/>
            <w:r>
              <w:t>недопуска</w:t>
            </w:r>
            <w:proofErr w:type="spellEnd"/>
            <w:r>
              <w:t xml:space="preserve"> (в днях)" значением "14" и поля "с, по";</w:t>
            </w:r>
          </w:p>
          <w:p w:rsidR="004D101D" w:rsidRDefault="002644B4">
            <w:r>
              <w:t>2. при выборе значения "</w:t>
            </w:r>
            <w:proofErr w:type="spellStart"/>
            <w:r>
              <w:t>Медотвод</w:t>
            </w:r>
            <w:proofErr w:type="spellEnd"/>
            <w:r>
              <w:t xml:space="preserve"> постоянный" поле "с" автоматически заполняется датой осмотра, становятся активными для заполнения поля "Номер протокола врачебной комиссии" и "от (дата протокола ВК)"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Есть противопоказания к вакцинации?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 xml:space="preserve">Выбирается значение из выпадающего списка: "Да" либо "Нет". При выборе значения "Да" становится активным для заполнения поле "Противопоказания к вакцинации", поле "Срок </w:t>
            </w:r>
            <w:proofErr w:type="spellStart"/>
            <w:r>
              <w:t>недопуска</w:t>
            </w:r>
            <w:proofErr w:type="spellEnd"/>
            <w:r>
              <w:t xml:space="preserve"> (в днях)" автоматически заполняется значением 14, проставляется период </w:t>
            </w:r>
            <w:proofErr w:type="spellStart"/>
            <w:r>
              <w:t>недопуска</w:t>
            </w:r>
            <w:proofErr w:type="spellEnd"/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Противопоказания к вакцинации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 умолчанию поле недоступно для заполнения. Поле становится активным для заполнения после выбора значения "Да" в поле "Есть противопоказания к вакцинации?". Выбирается значение из выпадающего списка. Набор значений</w:t>
            </w:r>
            <w:r>
              <w:rPr>
                <w:color w:val="172B4D"/>
              </w:rPr>
              <w:t xml:space="preserve"> в </w:t>
            </w:r>
            <w:r>
              <w:rPr>
                <w:color w:val="172B4D"/>
              </w:rPr>
              <w:lastRenderedPageBreak/>
              <w:t>выпадающем списке поля "Противопоказания к вакцинации", в случае выполненных настроек, зависит от выбранного значения в поле "Допуск к вакцинации"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 xml:space="preserve">Срок </w:t>
            </w:r>
            <w:proofErr w:type="spellStart"/>
            <w:r>
              <w:t>недопуска</w:t>
            </w:r>
            <w:proofErr w:type="spellEnd"/>
            <w:r>
              <w:t xml:space="preserve"> (в днях)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 умолчанию поле недоступно для заполнения. Поле становится активным для заполнения после выбора значения "Да" в поле "Есть противопоказания к вакцинации?" либо после выбора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в поле "Допуск к вакцинации" и автоматически заполняется значением "14". Доступно изменение значения, при этом автоматически меняется период </w:t>
            </w:r>
            <w:proofErr w:type="spellStart"/>
            <w:r>
              <w:t>недопуска</w:t>
            </w:r>
            <w:proofErr w:type="spellEnd"/>
            <w:r>
              <w:t xml:space="preserve"> в полях ниже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 умолчанию поле недоступно для заполнения. Поле становится активным для заполнения после выбора значения "Да" в поле "Есть противопоказания к вакцинации?" либо после выбора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в поле "Допуск к вакцинации" и автоматически заполняется значением "14". Доступно изменение значения с помощью календаря или вручную, при этом автоматически меняется значение в поле "Срок </w:t>
            </w:r>
            <w:proofErr w:type="spellStart"/>
            <w:r>
              <w:t>недопуска</w:t>
            </w:r>
            <w:proofErr w:type="spellEnd"/>
            <w:r>
              <w:t xml:space="preserve"> (в днях)".</w:t>
            </w:r>
          </w:p>
          <w:p w:rsidR="004D101D" w:rsidRDefault="002644B4">
            <w:r>
              <w:t>Поле "с" также становится активным для заполнения после выбора значения "</w:t>
            </w:r>
            <w:proofErr w:type="spellStart"/>
            <w:r>
              <w:t>Медотвод</w:t>
            </w:r>
            <w:proofErr w:type="spellEnd"/>
            <w:r>
              <w:t xml:space="preserve"> постоянный" и автоматически заполняется датой осмотра.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Группа риска вакцинируемого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группы риска вакцинируемого из выпадающего списка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roofErr w:type="spellStart"/>
            <w:r>
              <w:t>Медотвод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9D146" wp14:editId="399E7892">
                  <wp:extent cx="152213" cy="152297"/>
                  <wp:effectExtent l="0" t="0" r="0" b="0"/>
                  <wp:docPr id="100009" name="Рисунок 10000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4069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Поле появляется после выбора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в поле "Допуск к вакцинации". </w:t>
            </w:r>
          </w:p>
          <w:p w:rsidR="004D101D" w:rsidRDefault="002644B4">
            <w:r>
              <w:t>Значение в данном поле выбирается из справочника "</w:t>
            </w:r>
            <w:proofErr w:type="spellStart"/>
            <w:r>
              <w:t>Медотводы</w:t>
            </w:r>
            <w:proofErr w:type="spellEnd"/>
            <w:r>
              <w:t xml:space="preserve"> прививок : </w:t>
            </w:r>
            <w:proofErr w:type="spellStart"/>
            <w:r>
              <w:t>медотвод</w:t>
            </w:r>
            <w:proofErr w:type="spellEnd"/>
            <w:r>
              <w:t>" с помощью кнопки </w:t>
            </w:r>
            <w:r>
              <w:rPr>
                <w:noProof/>
              </w:rPr>
              <w:drawing>
                <wp:inline distT="0" distB="0" distL="0" distR="0" wp14:anchorId="0F84428C" wp14:editId="5FF9AF9A">
                  <wp:extent cx="190500" cy="219075"/>
                  <wp:effectExtent l="0" t="0" r="0" b="0"/>
                  <wp:docPr id="100010" name="Рисунок 100010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18403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Номер протокола врачебной комиссии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 xml:space="preserve">Поле становится доступным для заполнения, если в поле "Срок </w:t>
            </w:r>
            <w:proofErr w:type="spellStart"/>
            <w:r>
              <w:t>недопуска</w:t>
            </w:r>
            <w:proofErr w:type="spellEnd"/>
            <w:r>
              <w:t xml:space="preserve"> (в днях)" указано </w:t>
            </w:r>
            <w:proofErr w:type="gramStart"/>
            <w:r>
              <w:t>значение &gt;</w:t>
            </w:r>
            <w:proofErr w:type="gramEnd"/>
            <w:r>
              <w:t>= 30 дней либо если в поле "Допуск к вакцинации" выбрано значение "</w:t>
            </w:r>
            <w:proofErr w:type="spellStart"/>
            <w:r>
              <w:t>Медотвод</w:t>
            </w:r>
            <w:proofErr w:type="spellEnd"/>
            <w:r>
              <w:t xml:space="preserve"> постоянный".</w:t>
            </w:r>
          </w:p>
          <w:p w:rsidR="004D101D" w:rsidRDefault="002644B4">
            <w:r>
              <w:t>Доступно два варианта заполнения поля:</w:t>
            </w:r>
          </w:p>
          <w:p w:rsidR="004D101D" w:rsidRDefault="002644B4">
            <w:r>
              <w:t>1. вручную;</w:t>
            </w:r>
          </w:p>
          <w:p w:rsidR="004D101D" w:rsidRDefault="002644B4">
            <w:r>
              <w:t>2. автоматически. Для этого нажимается кнопка "Найти протокол врачебной комиссии" и выбирается протокол в открывшемся окне. При этом также автоматически заполняется поле "от (дата протокола ВК)"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от (дата протокола ВК)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 xml:space="preserve">Поле становится доступным для заполнения, если в поле "Срок </w:t>
            </w:r>
            <w:proofErr w:type="spellStart"/>
            <w:r>
              <w:t>недопуска</w:t>
            </w:r>
            <w:proofErr w:type="spellEnd"/>
            <w:r>
              <w:t xml:space="preserve"> (в днях)" указано </w:t>
            </w:r>
            <w:proofErr w:type="gramStart"/>
            <w:r>
              <w:t>значение &gt;</w:t>
            </w:r>
            <w:proofErr w:type="gramEnd"/>
            <w:r>
              <w:t>= 30 дней либо если в поле "Допуск к вакцинации" выбрано значение "</w:t>
            </w:r>
            <w:proofErr w:type="spellStart"/>
            <w:r>
              <w:t>Медотвод</w:t>
            </w:r>
            <w:proofErr w:type="spellEnd"/>
            <w:r>
              <w:t xml:space="preserve"> постоянный".</w:t>
            </w:r>
          </w:p>
          <w:p w:rsidR="004D101D" w:rsidRDefault="002644B4">
            <w:r>
              <w:t>Доступно два варианта заполнения поля:</w:t>
            </w:r>
          </w:p>
          <w:p w:rsidR="004D101D" w:rsidRDefault="002644B4">
            <w:r>
              <w:t>1. вручную;</w:t>
            </w:r>
          </w:p>
          <w:p w:rsidR="004D101D" w:rsidRDefault="002644B4">
            <w:r>
              <w:t>2. автоматически. Для этого нажимается кнопка "Найти протокол врачебной комиссии" и выбирается протокол в открывшемся окне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Схема прививки 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29060" wp14:editId="10F955CB">
                  <wp:extent cx="152213" cy="152297"/>
                  <wp:effectExtent l="0" t="0" r="0" b="0"/>
                  <wp:docPr id="100011" name="Рисунок 10001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3920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схема прививки из выпадающего списка. В выпадающем списке доступны значения согласно выполненным настройкам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Этап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5D18F3" wp14:editId="3692F1B4">
                  <wp:extent cx="152213" cy="152297"/>
                  <wp:effectExtent l="0" t="0" r="0" b="0"/>
                  <wp:docPr id="100012" name="Рисунок 10001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0270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этап из выпадающего списка, относящийся к выбранной схеме в поле "Наименование прививки"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Аллергические реакции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4F4E8C" wp14:editId="038527A1">
                  <wp:extent cx="152213" cy="152297"/>
                  <wp:effectExtent l="0" t="0" r="0" b="0"/>
                  <wp:docPr id="100013" name="Рисунок 10001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399748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 xml:space="preserve">Выбирается значение из выпадающего списка. При выборе значения "Да" становится активным и обязательным для заполнения поле справа. Значение в данном поле заполняется в окне добавления </w:t>
            </w:r>
            <w:proofErr w:type="spellStart"/>
            <w:r>
              <w:t>аллергологического</w:t>
            </w:r>
            <w:proofErr w:type="spellEnd"/>
            <w:r>
              <w:t xml:space="preserve"> анамнеза,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264E0C01" wp14:editId="1B2F44E7">
                  <wp:extent cx="190500" cy="219075"/>
                  <wp:effectExtent l="0" t="0" r="0" b="0"/>
                  <wp:docPr id="100014" name="Рисунок 100014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980072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lastRenderedPageBreak/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Реакции на предыдущие вакцины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7310C7" wp14:editId="7C57B1B4">
                  <wp:extent cx="152213" cy="152297"/>
                  <wp:effectExtent l="0" t="0" r="0" b="0"/>
                  <wp:docPr id="100015" name="Рисунок 10001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60479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При выборе значения "Да" становится активным и обязательным для заполнения поле справа. Значение в данном поле выбирается из справочника "Реакции" с помощью кнопки </w:t>
            </w:r>
            <w:r>
              <w:rPr>
                <w:noProof/>
              </w:rPr>
              <w:drawing>
                <wp:inline distT="0" distB="0" distL="0" distR="0" wp14:anchorId="4B4939B4" wp14:editId="53379D35">
                  <wp:extent cx="190500" cy="219075"/>
                  <wp:effectExtent l="0" t="0" r="0" b="0"/>
                  <wp:docPr id="100016" name="Рисунок 100016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25868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Вакцинация против гриппа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6ECE6" wp14:editId="140AE396">
                  <wp:extent cx="152213" cy="152297"/>
                  <wp:effectExtent l="0" t="0" r="0" b="0"/>
                  <wp:docPr id="100017" name="Рисунок 10001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878890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При выборе значения "Да" становится активным и обязательным для заполнения поле справа. Значение в данном поле выбирается из справочника "Выбор вакцины" с помощью кнопки </w:t>
            </w:r>
            <w:r>
              <w:rPr>
                <w:noProof/>
              </w:rPr>
              <w:drawing>
                <wp:inline distT="0" distB="0" distL="0" distR="0" wp14:anchorId="00C9B588" wp14:editId="5545D32F">
                  <wp:extent cx="190500" cy="219075"/>
                  <wp:effectExtent l="0" t="0" r="0" b="0"/>
                  <wp:docPr id="100018" name="Рисунок 100018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41014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Вакцинация против</w:t>
            </w:r>
            <w:r>
              <w:br/>
              <w:t>пневмококковой инфекции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C3956D" wp14:editId="54487CB8">
                  <wp:extent cx="152213" cy="152297"/>
                  <wp:effectExtent l="0" t="0" r="0" b="0"/>
                  <wp:docPr id="100019" name="Рисунок 10001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180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списка: "Да" или "Нет". При выборе значения "Да" становится активным и обязательным для заполнения поле справа. Значение в данном поле выбирается из справочника "Выбор вакцины" с помощью кнопки </w:t>
            </w:r>
            <w:r>
              <w:rPr>
                <w:noProof/>
              </w:rPr>
              <w:drawing>
                <wp:inline distT="0" distB="0" distL="0" distR="0" wp14:anchorId="7BE57E13" wp14:editId="2E2299F0">
                  <wp:extent cx="190500" cy="219075"/>
                  <wp:effectExtent l="0" t="0" r="0" b="0"/>
                  <wp:docPr id="100020" name="Рисунок 100020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4470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172B4D"/>
              </w:rPr>
              <w:t>Наличие сопутствующих заболеваний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Выводятся сопутствующие заболевания пациента из карты диспансерного учета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Бронхолегочная 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78498F" wp14:editId="21AA9D5C">
                  <wp:extent cx="152213" cy="152297"/>
                  <wp:effectExtent l="0" t="0" r="0" b="0"/>
                  <wp:docPr id="100021" name="Рисунок 10002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38939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2963A4EC" wp14:editId="6EBAB02F">
                  <wp:extent cx="190500" cy="219075"/>
                  <wp:effectExtent l="0" t="0" r="0" b="0"/>
                  <wp:docPr id="100022" name="Рисунок 100022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98962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Сердечно-сосудистая 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05F759" wp14:editId="7EEEBB5D">
                  <wp:extent cx="152213" cy="152297"/>
                  <wp:effectExtent l="0" t="0" r="0" b="0"/>
                  <wp:docPr id="100023" name="Рисунок 10002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6797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2796DB2B" wp14:editId="6162C82D">
                  <wp:extent cx="190500" cy="219075"/>
                  <wp:effectExtent l="0" t="0" r="0" b="0"/>
                  <wp:docPr id="100024" name="Рисунок 100024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7908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Эндокринная система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65219" wp14:editId="78A84433">
                  <wp:extent cx="152213" cy="152297"/>
                  <wp:effectExtent l="0" t="0" r="0" b="0"/>
                  <wp:docPr id="100025" name="Рисунок 10002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75436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6A4D3E6D" wp14:editId="3060DD00">
                  <wp:extent cx="190500" cy="219075"/>
                  <wp:effectExtent l="0" t="0" r="0" b="0"/>
                  <wp:docPr id="100026" name="Рисунок 100026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32632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Онкологические заболевания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0B1714" wp14:editId="37811815">
                  <wp:extent cx="152213" cy="152297"/>
                  <wp:effectExtent l="0" t="0" r="0" b="0"/>
                  <wp:docPr id="100027" name="Рисунок 10002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977387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6E85B1D9" wp14:editId="1A04B1F8">
                  <wp:extent cx="190500" cy="219075"/>
                  <wp:effectExtent l="0" t="0" r="0" b="0"/>
                  <wp:docPr id="100028" name="Рисунок 100028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65448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172B4D"/>
              </w:rPr>
              <w:t>Болезнь, вызванная ВИЧ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2C2C5E" wp14:editId="56AEF19B">
                  <wp:extent cx="152213" cy="152297"/>
                  <wp:effectExtent l="0" t="0" r="0" b="0"/>
                  <wp:docPr id="100029" name="Рисунок 10002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6939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1077B0E3" wp14:editId="5AC9A551">
                  <wp:extent cx="190500" cy="219075"/>
                  <wp:effectExtent l="0" t="0" r="0" b="0"/>
                  <wp:docPr id="100030" name="Рисунок 100030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78726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Поле доступно для заполнения при наличии у текущего пользователя соответствующих прав.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Туберкулез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D7FEC1" wp14:editId="6D54DBEC">
                  <wp:extent cx="152213" cy="152297"/>
                  <wp:effectExtent l="0" t="0" r="0" b="0"/>
                  <wp:docPr id="100031" name="Рисунок 10003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660567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 xml:space="preserve">Выбирается значение из выпадающего списка. При выборе значения "Да" становится активным и обязательным для </w:t>
            </w:r>
            <w:r>
              <w:lastRenderedPageBreak/>
              <w:t>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6B85D435" wp14:editId="082AEF9E">
                  <wp:extent cx="190500" cy="219075"/>
                  <wp:effectExtent l="0" t="0" r="0" b="0"/>
                  <wp:docPr id="100032" name="Рисунок 100032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2811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Поле доступно для заполнения при наличии у текущего пользователя соответствующих прав.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Сифилис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372556" wp14:editId="48A04323">
                  <wp:extent cx="152213" cy="152297"/>
                  <wp:effectExtent l="0" t="0" r="0" b="0"/>
                  <wp:docPr id="100033" name="Рисунок 10003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4206519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473C68F6" wp14:editId="739377A3">
                  <wp:extent cx="190500" cy="219075"/>
                  <wp:effectExtent l="0" t="0" r="0" b="0"/>
                  <wp:docPr id="100034" name="Рисунок 100034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9753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Гепатит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6192FC" wp14:editId="6950C79A">
                  <wp:extent cx="152213" cy="152297"/>
                  <wp:effectExtent l="0" t="0" r="0" b="0"/>
                  <wp:docPr id="100035" name="Рисунок 10003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00921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 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5B065B1A" wp14:editId="1DE1CD76">
                  <wp:extent cx="190500" cy="219075"/>
                  <wp:effectExtent l="0" t="0" r="0" b="0"/>
                  <wp:docPr id="100036" name="Рисунок 100036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2361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Иные заболевания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93F99C" wp14:editId="19DBDC65">
                  <wp:extent cx="152213" cy="152297"/>
                  <wp:effectExtent l="0" t="0" r="0" b="0"/>
                  <wp:docPr id="100037" name="Рисунок 10003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4647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При выборе значения "Да" становится активным и обязательным для заполнения поле справа. Значение в данном поле выбирается из справочника с помощью кнопки </w:t>
            </w:r>
            <w:r>
              <w:rPr>
                <w:noProof/>
              </w:rPr>
              <w:drawing>
                <wp:inline distT="0" distB="0" distL="0" distR="0" wp14:anchorId="22A2D8F3" wp14:editId="5C6995FA">
                  <wp:extent cx="190500" cy="219075"/>
                  <wp:effectExtent l="0" t="0" r="0" b="0"/>
                  <wp:docPr id="100038" name="Рисунок 100038" descr="_scroll_external/attachments/skrin-7189e62c0c2834b698596920a6e5ff2b4d740724ba3f6f86de60163a643aa5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31867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t>Установка значения по умолчанию регулируется настройками</w:t>
            </w:r>
          </w:p>
        </w:tc>
      </w:tr>
    </w:tbl>
    <w:p w:rsidR="004D101D" w:rsidRPr="00E16162" w:rsidRDefault="002644B4">
      <w:pPr>
        <w:pStyle w:val="ScrollListBullet"/>
        <w:ind w:left="1781"/>
      </w:pPr>
      <w:r w:rsidRPr="00E16162">
        <w:rPr>
          <w:color w:val="172B4D"/>
        </w:rPr>
        <w:br/>
      </w:r>
    </w:p>
    <w:p w:rsidR="004D101D" w:rsidRDefault="002644B4" w:rsidP="002644B4">
      <w:pPr>
        <w:pStyle w:val="ScrollListBullet"/>
        <w:numPr>
          <w:ilvl w:val="0"/>
          <w:numId w:val="17"/>
        </w:numPr>
        <w:ind w:left="1780"/>
      </w:pPr>
      <w:r>
        <w:rPr>
          <w:color w:val="172B4D"/>
        </w:rPr>
        <w:t>нажмите на кнопку "Сохранить" для сохранения внесенных данных. В прививочной карте пациента создается запись прививки, исходя из схемы указанной прививки, с соответствующим статусом выполнения прививки.</w:t>
      </w:r>
    </w:p>
    <w:p w:rsidR="004D101D" w:rsidRDefault="002644B4">
      <w:pPr>
        <w:pStyle w:val="1"/>
      </w:pPr>
      <w:bookmarkStart w:id="10" w:name="scroll-bookmark-7"/>
      <w:bookmarkStart w:id="11" w:name="_Toc133398244"/>
      <w:r>
        <w:lastRenderedPageBreak/>
        <w:t>Внесение данных о выполнении прививки. Интеграция с Регистром вакцинированных от COVID</w:t>
      </w:r>
      <w:bookmarkEnd w:id="10"/>
      <w:bookmarkEnd w:id="11"/>
    </w:p>
    <w:p w:rsidR="004D101D" w:rsidRDefault="002644B4">
      <w:r>
        <w:t>После осмотра пациента перед прививкой и выполнения прививки, медсестра вносит данные о выполнении прививки. Для внесения данных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18"/>
        </w:numPr>
        <w:ind w:left="1780"/>
      </w:pPr>
      <w:r>
        <w:t>выберите пункт главного меню </w:t>
      </w:r>
      <w:r>
        <w:rPr>
          <w:color w:val="172B4D"/>
        </w:rPr>
        <w:t>"Учет" → "Вакцинопрофилактика" → "АРМ прививочной медсестры". Откроется АРМ прививочной медсестры;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59AB7E65" wp14:editId="231CDC15">
            <wp:extent cx="6295390" cy="2899917"/>
            <wp:effectExtent l="0" t="0" r="0" b="0"/>
            <wp:docPr id="100039" name="Рисунок 100039" descr="_scroll_external/attachments/image2022-10-7_15-42-35-8dbbfe9a73d95249af7b224822eb196d700d435e2b8b05c3f6421c4708f7cf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728437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9991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19"/>
        </w:numPr>
        <w:ind w:left="1780"/>
      </w:pPr>
      <w:r>
        <w:rPr>
          <w:color w:val="172B4D"/>
        </w:rPr>
        <w:t>нажмите </w:t>
      </w:r>
      <w:r>
        <w:t>на значок </w:t>
      </w:r>
      <w:r>
        <w:rPr>
          <w:noProof/>
          <w:lang w:eastAsia="ru-RU"/>
        </w:rPr>
        <w:drawing>
          <wp:inline distT="0" distB="0" distL="0" distR="0" wp14:anchorId="2533E0FB" wp14:editId="524ABE5F">
            <wp:extent cx="390525" cy="228600"/>
            <wp:effectExtent l="0" t="0" r="0" b="0"/>
            <wp:docPr id="100040" name="Рисунок 100040" descr="_scroll_external/attachments/pp-97e01485076fc079a041db759b91f585369d0a0cb8ec5f80e6c2f521b9a0c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47580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("Выполнить прививку")</w:t>
      </w:r>
      <w:r>
        <w:rPr>
          <w:color w:val="172B4D"/>
        </w:rPr>
        <w:t> в строке с прививкой от COVID-19. Откроется окно выполнения прививки;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18761D67" wp14:editId="0652B88F">
            <wp:extent cx="6295390" cy="5429194"/>
            <wp:effectExtent l="0" t="0" r="0" b="0"/>
            <wp:docPr id="100041" name="Рисунок 100041" descr="_scroll_external/attachments/image2022-11-22_9-44-14-51961ec02e15dec2af448aa889939c318c5aca97745d081fe03fd1142322fb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96231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4291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20"/>
        </w:numPr>
        <w:ind w:left="1780"/>
      </w:pPr>
      <w:r>
        <w:rPr>
          <w:color w:val="172B4D"/>
        </w:rPr>
        <w:t>заполните поля в открывшемся окне;</w:t>
      </w:r>
      <w:r>
        <w:rPr>
          <w:color w:val="172B4D"/>
        </w:rPr>
        <w:br/>
      </w:r>
      <w:r>
        <w:t>Заполнение полей в окне выполнения прививки</w:t>
      </w:r>
    </w:p>
    <w:p w:rsidR="004D101D" w:rsidRDefault="002644B4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3</w:t>
      </w:r>
      <w:r>
        <w:fldChar w:fldCharType="end"/>
      </w:r>
      <w:r>
        <w:t xml:space="preserve"> Заполнение полей в окне выполнения прививки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665"/>
        <w:gridCol w:w="1806"/>
        <w:gridCol w:w="4041"/>
      </w:tblGrid>
      <w:tr w:rsidR="004D101D" w:rsidTr="004D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bookmarkStart w:id="12" w:name="scroll-bookmark-8"/>
            <w:r>
              <w:t>Наименование поля</w:t>
            </w:r>
            <w:bookmarkEnd w:id="12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Пояснение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Пациент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Выводится ФИО пациента и дата его рождения. При переходе по ссылке с ФИО открывается окно редактирования персональной карты пациента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Дата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7F0C02" wp14:editId="5AFC7C32">
                  <wp:extent cx="152213" cy="152297"/>
                  <wp:effectExtent l="0" t="0" r="0" b="0"/>
                  <wp:docPr id="100042" name="Рисунок 10004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17782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Поля автоматически заполнены текущими датой и временем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57158" wp14:editId="5449F504">
                  <wp:extent cx="152213" cy="152297"/>
                  <wp:effectExtent l="0" t="0" r="0" b="0"/>
                  <wp:docPr id="100043" name="Рисунок 10004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687993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Указывается МО выполнения прививки. Значение выбирается в окне "Список ЛПУ",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34496F33" wp14:editId="003BBBB7">
                  <wp:extent cx="190500" cy="219075"/>
                  <wp:effectExtent l="0" t="0" r="0" b="0"/>
                  <wp:docPr id="100044" name="Рисунок 100044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71705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>
            <w:r>
              <w:lastRenderedPageBreak/>
              <w:t>Значение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lastRenderedPageBreak/>
              <w:t>Неизвестное ЛПУ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Устанавливается флажок, если МО отсутствует в окне "Список ЛПУ"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Вид оплаты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D1A33" wp14:editId="3C02CB47">
                  <wp:extent cx="152213" cy="152297"/>
                  <wp:effectExtent l="0" t="0" r="0" b="0"/>
                  <wp:docPr id="100045" name="Рисунок 10004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64309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вид оплаты из выпадающего списка. Значение по умолчанию регулируется настройками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Статус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3D4634" wp14:editId="13BB1C06">
                  <wp:extent cx="152213" cy="152297"/>
                  <wp:effectExtent l="0" t="0" r="0" b="0"/>
                  <wp:docPr id="100046" name="Рисунок 100046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50827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установлено значение "Сделана"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Схема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2ED193" wp14:editId="7B2A9B23">
                  <wp:extent cx="152213" cy="152297"/>
                  <wp:effectExtent l="0" t="0" r="0" b="0"/>
                  <wp:docPr id="100047" name="Рисунок 100047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484949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Выводится схема применения МИБП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Прививка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8E8A66" wp14:editId="7360281E">
                  <wp:extent cx="152213" cy="152297"/>
                  <wp:effectExtent l="0" t="0" r="0" b="0"/>
                  <wp:docPr id="100048" name="Рисунок 100048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75253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Выводятся вид, тип и номер прививки. Тип и номер можно отредактировать, выбрав нужное значение из выпадающего списка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УНРЗ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>
            <w:pPr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выполнении 1-го этапа вакцинации (V1 или R1) поле заполняется после передачи данных о вакцинации против COVID-19 в Регистр вакцинированных.</w:t>
            </w:r>
          </w:p>
          <w:p w:rsidR="004D101D" w:rsidRDefault="002644B4">
            <w:r>
              <w:t>При выполнении 2-го этапа вакцинации ("V2") в поле отображается УНРЗ, присвоенный после отправки информации о выполнении первой прививки. Если УНРЗ существует, то поле не доступно для редактирования.</w:t>
            </w:r>
          </w:p>
          <w:p w:rsidR="004D101D" w:rsidRDefault="002644B4">
            <w:r>
              <w:rPr>
                <w:b/>
              </w:rPr>
              <w:t>Примечания: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21"/>
              </w:numPr>
              <w:ind w:left="1780"/>
            </w:pPr>
            <w:r>
              <w:rPr>
                <w:rFonts w:cs="Times New Roman"/>
              </w:rPr>
              <w:t xml:space="preserve">Если 1-ый этап вакцинации выполнялся в другом регионе и записи об этом в Системе нет, то поле доступно для редактирования и предоставляется возможность ввести УНРЗ либо вручную, либо выполнить запрос УНРЗ в Регистр вакцинированных с помощью кнопки </w:t>
            </w:r>
            <w:r>
              <w:rPr>
                <w:rFonts w:cs="Times New Roman"/>
              </w:rPr>
              <w:lastRenderedPageBreak/>
              <w:t>"Запрос в Регистр". При запросе в Регистр вакцинированных необходимо ввести дату вакцинации по первому этапу. Выполнение запроса описано в разделе "</w:t>
            </w:r>
            <w:hyperlink w:anchor="scroll-bookmark-9" w:history="1">
              <w:r>
                <w:rPr>
                  <w:rStyle w:val="a5"/>
                  <w:rFonts w:cs="Times New Roman"/>
                </w:rPr>
                <w:t>Отправка запроса для получения УНРЗ на 2 этапе</w:t>
              </w:r>
            </w:hyperlink>
            <w:r>
              <w:rPr>
                <w:rFonts w:cs="Times New Roman"/>
              </w:rPr>
              <w:t>".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21"/>
              </w:numPr>
              <w:ind w:left="1780"/>
            </w:pPr>
            <w:r>
              <w:rPr>
                <w:rFonts w:cs="Times New Roman"/>
                <w:color w:val="172B4D"/>
              </w:rPr>
              <w:t>Имеется возможность блокировки поля "УНРЗ" для ручного заполнения в случае выполненных настроек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rPr>
                <w:color w:val="172B4D"/>
              </w:rPr>
              <w:lastRenderedPageBreak/>
              <w:t>МИБП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Выбирается наименование вакцины из выпадающего списка при статусе "Сделана"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Партия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Указывается партия вакцины. Значение выбирается в окне "Складские остатки",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4AF00886" wp14:editId="7583DFCF">
                  <wp:extent cx="190500" cy="219075"/>
                  <wp:effectExtent l="0" t="0" r="0" b="0"/>
                  <wp:docPr id="100049" name="Рисунок 100049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6069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Вакцина автоматически списывается со склада при выполнении прививки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GTIN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Вводится вручную международный код маркировки и учёта логистических единиц при статусе "Сделана"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ISN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Вводится вручную серийный номер при статусе "Сделана"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Серия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Вводится вручную серия вакцины при статусе "Сделана". Если выбрана партия для списания, серия отобразится автоматически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Доза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Поле заполняется автоматически после выбора прививки и МИБП. При необходимости вводится значение вручную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lastRenderedPageBreak/>
              <w:t>Способ ввода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Поле заполняется автоматически после выбора прививки и МИБП. При необходимости выбирается значение из выпадающего списка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Экстренная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Устанавливается флажок, если прививка экстренная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Курс закончен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1"/>
              </w:numPr>
              <w:ind w:left="572"/>
              <w:jc w:val="center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Устанавливается флажок, если цикл вакцинации закончен.</w:t>
            </w:r>
          </w:p>
          <w:p w:rsidR="004D101D" w:rsidRDefault="002644B4" w:rsidP="002644B4">
            <w:pPr>
              <w:numPr>
                <w:ilvl w:val="0"/>
                <w:numId w:val="21"/>
              </w:numPr>
              <w:ind w:left="572"/>
            </w:pPr>
            <w:r>
              <w:t>Флажок устанавливается автоматически при следующих условиях: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22"/>
              </w:numPr>
              <w:ind w:left="1780"/>
            </w:pPr>
            <w:r>
              <w:rPr>
                <w:rFonts w:cs="Times New Roman"/>
              </w:rPr>
              <w:t>статус прививки "Сделана" либо "</w:t>
            </w:r>
            <w:proofErr w:type="spellStart"/>
            <w:r>
              <w:rPr>
                <w:rFonts w:cs="Times New Roman"/>
              </w:rPr>
              <w:t>Медотвод</w:t>
            </w:r>
            <w:proofErr w:type="spellEnd"/>
            <w:r>
              <w:rPr>
                <w:rFonts w:cs="Times New Roman"/>
              </w:rPr>
              <w:t xml:space="preserve"> постоянный";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22"/>
              </w:numPr>
              <w:ind w:left="1780"/>
            </w:pPr>
            <w:r>
              <w:rPr>
                <w:rFonts w:cs="Times New Roman"/>
              </w:rPr>
              <w:t>выбрана схема МИБП и прививка, для которой на форме "Схемы применения МИБП" (блок "Схемы применения МИБП: состав схемы: прививки") установлен флажок "Курс закончен";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22"/>
              </w:numPr>
              <w:ind w:left="1780"/>
            </w:pPr>
            <w:r>
              <w:rPr>
                <w:rFonts w:cs="Times New Roman"/>
              </w:rPr>
              <w:t>заполнены поля "Схема" и "Прививка"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Сторона введения лекарственного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Выбирается сторона введения лекарственного препарата из выпадающего списка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Место введения препарата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rPr>
                <w:color w:val="172B4D"/>
              </w:rPr>
              <w:t>Указывается </w:t>
            </w:r>
            <w:r>
              <w:rPr>
                <w:color w:val="000000"/>
              </w:rPr>
              <w:t xml:space="preserve">место введения препарата. Значение выбирается в окне "Анатомические области", которое открывается с помощью кнопки </w:t>
            </w:r>
            <w:r>
              <w:rPr>
                <w:noProof/>
                <w:color w:val="000000"/>
              </w:rPr>
              <w:drawing>
                <wp:inline distT="0" distB="0" distL="0" distR="0" wp14:anchorId="5F2DEDF3" wp14:editId="000E76E5">
                  <wp:extent cx="190500" cy="219075"/>
                  <wp:effectExtent l="0" t="0" r="0" b="0"/>
                  <wp:docPr id="100050" name="Рисунок 100050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93006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Посещение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  <w:jc w:val="center"/>
            </w:pPr>
            <w:r>
              <w:rPr>
                <w:noProof/>
              </w:rPr>
              <w:drawing>
                <wp:inline distT="0" distB="0" distL="0" distR="0" wp14:anchorId="45F3ED15" wp14:editId="39DB19D2">
                  <wp:extent cx="152213" cy="152297"/>
                  <wp:effectExtent l="0" t="0" r="0" b="0"/>
                  <wp:docPr id="100051" name="Рисунок 10005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54523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Поле заполняется автоматически данными посещения, на котором был произведен осмотр перед текущей прививкой. Для схемы прививки </w:t>
            </w:r>
            <w:r>
              <w:lastRenderedPageBreak/>
              <w:t>"COVID-19" наличие записи в данном поле обязательно. Если осмотр еще не производился, то необходимо перейти в окно приема для проведения осмотра перед прививкой.</w:t>
            </w:r>
          </w:p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rPr>
                <w:color w:val="172B4D"/>
              </w:rPr>
              <w:t>Имеется проверка на наличие посещения с вкладкой "Осмотр перед вакцинацией" для прививок против COVID-19. В случае отсутствия такого посещения при сохранении данных в окне выполнения прививки появляется системное сообщение: "Невозможно сохранить прививку, так как в посещении отсутствует вкладка "Осмотр перед вакцинацией" для передачи в федеральный регистр вакцинированных против COVID-19"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lastRenderedPageBreak/>
              <w:t>Проверена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Устанавливается флажок после проверки реакции на прививку. Появляется дополнительный блок "Реакции"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Реакции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Блок появляется после установки флажка "Проверена". Для добавления реакции выбирается пункт контекстного меню "Добавить". Открывается окно добавления реакции для заполнения данных. После заполнения данных и сохранения с помощью кнопки "Ок" сведения о реакции появляются в блоке "Реакции"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Жалобы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Устанавливается флажок в случае появления жалоб у пациента после выполнения прививки. Появляется дополнительный блок, в котором выбирается пункт контекстного меню "Добавить". Открывается окно добавления жалоб для заполнения данных. После заполнения данных и сохранения с помощью кнопки "Ок" </w:t>
            </w:r>
            <w:r>
              <w:lastRenderedPageBreak/>
              <w:t>сведения о жалобах появляются в блоке "Жалобы"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lastRenderedPageBreak/>
              <w:t>Осложнение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Поле доступно для заполнения после установки флажка "Проверена". Указывается осложнение. Значение выбирается в окне "Осложнения на прививки",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257A5094" wp14:editId="6071F596">
                  <wp:extent cx="190500" cy="219075"/>
                  <wp:effectExtent l="0" t="0" r="0" b="0"/>
                  <wp:docPr id="100052" name="Рисунок 100052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780248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Для добавления дополнительных полей ввода осложнения нажимается кнопка </w:t>
            </w:r>
            <w:r>
              <w:rPr>
                <w:noProof/>
              </w:rPr>
              <w:drawing>
                <wp:inline distT="0" distB="0" distL="0" distR="0" wp14:anchorId="0EE761B3" wp14:editId="5D9BBA36">
                  <wp:extent cx="247650" cy="247650"/>
                  <wp:effectExtent l="0" t="0" r="0" b="0"/>
                  <wp:docPr id="100053" name="Рисунок 100053" descr="_scroll_external/attachments/image2021-8-6_16-57-24-999edfa5907c2f6129728c990d865f98c523737fa6222acf1c9d4fe44b11bc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41193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для удаления добавленных полей нажимается кнопка </w:t>
            </w:r>
            <w:r>
              <w:rPr>
                <w:noProof/>
              </w:rPr>
              <w:drawing>
                <wp:inline distT="0" distB="0" distL="0" distR="0" wp14:anchorId="3A438D92" wp14:editId="4C9AFFB7">
                  <wp:extent cx="219075" cy="219075"/>
                  <wp:effectExtent l="0" t="0" r="0" b="0"/>
                  <wp:docPr id="100054" name="Рисунок 100054" descr="_scroll_external/attachments/image2021-8-6_16-59-21-b542ec12133039e427d21b312d057e9583f5461843d5cde28c17541d43f0702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97826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75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Появление осложнения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Поле становится доступным для заполнения после выбора значения в поле "Осложнения". Указывается дата появления осложнения с помощью календаря или вручную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Диагноз осложнения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Поле становится доступным для заполнения после выбора значения в поле "Осложнения". </w:t>
            </w:r>
            <w:r>
              <w:rPr>
                <w:color w:val="000000"/>
              </w:rPr>
              <w:t xml:space="preserve">Значение выбирается в окне "Справочник МКБ-10", которое открывается с помощью кнопки </w:t>
            </w:r>
            <w:r>
              <w:rPr>
                <w:noProof/>
                <w:color w:val="000000"/>
              </w:rPr>
              <w:drawing>
                <wp:inline distT="0" distB="0" distL="0" distR="0" wp14:anchorId="7150FBF9" wp14:editId="4ADF8042">
                  <wp:extent cx="190500" cy="219075"/>
                  <wp:effectExtent l="0" t="0" r="0" b="0"/>
                  <wp:docPr id="100055" name="Рисунок 100055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797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proofErr w:type="spellStart"/>
            <w:r>
              <w:t>Медотвод</w:t>
            </w:r>
            <w:proofErr w:type="spellEnd"/>
            <w:r>
              <w:t>/Причина отказа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Поле становится доступным и обязательным для заполнения при установке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или "</w:t>
            </w:r>
            <w:proofErr w:type="spellStart"/>
            <w:r>
              <w:t>Медотвод</w:t>
            </w:r>
            <w:proofErr w:type="spellEnd"/>
            <w:r>
              <w:t xml:space="preserve"> постоянный" в поле "Статус".</w:t>
            </w:r>
          </w:p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Указывается причина </w:t>
            </w:r>
            <w:proofErr w:type="spellStart"/>
            <w:r>
              <w:t>медотвода</w:t>
            </w:r>
            <w:proofErr w:type="spellEnd"/>
            <w:r>
              <w:t>/отказа. Значение выбирается в окне "</w:t>
            </w:r>
            <w:proofErr w:type="spellStart"/>
            <w:r>
              <w:t>Медотводы</w:t>
            </w:r>
            <w:proofErr w:type="spellEnd"/>
            <w:r>
              <w:t xml:space="preserve"> прививок: </w:t>
            </w:r>
            <w:proofErr w:type="spellStart"/>
            <w:r>
              <w:t>медотвод</w:t>
            </w:r>
            <w:proofErr w:type="spellEnd"/>
            <w:r>
              <w:t>",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7B48471A" wp14:editId="1EDCBC90">
                  <wp:extent cx="190500" cy="219075"/>
                  <wp:effectExtent l="0" t="0" r="0" b="0"/>
                  <wp:docPr id="100056" name="Рисунок 100056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1387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Дата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Поля становятся доступными и обязательными для заполнения при </w:t>
            </w:r>
            <w:r>
              <w:lastRenderedPageBreak/>
              <w:t>установке значения "</w:t>
            </w:r>
            <w:proofErr w:type="spellStart"/>
            <w:r>
              <w:t>Медотвод</w:t>
            </w:r>
            <w:proofErr w:type="spellEnd"/>
            <w:r>
              <w:t xml:space="preserve"> временный" или "</w:t>
            </w:r>
            <w:proofErr w:type="spellStart"/>
            <w:r>
              <w:t>Медотвод</w:t>
            </w:r>
            <w:proofErr w:type="spellEnd"/>
            <w:r>
              <w:t xml:space="preserve"> постоянный" в поле "Статус".</w:t>
            </w:r>
          </w:p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Указывается дата действия </w:t>
            </w:r>
            <w:proofErr w:type="spellStart"/>
            <w:r>
              <w:t>медотвода</w:t>
            </w:r>
            <w:proofErr w:type="spellEnd"/>
            <w:r>
              <w:t xml:space="preserve"> ("Дата с, по" – для временных </w:t>
            </w:r>
            <w:proofErr w:type="spellStart"/>
            <w:r>
              <w:t>медотводов</w:t>
            </w:r>
            <w:proofErr w:type="spellEnd"/>
            <w:r>
              <w:t xml:space="preserve">, "Дата с" – для постоянных </w:t>
            </w:r>
            <w:proofErr w:type="spellStart"/>
            <w:r>
              <w:t>медотводов</w:t>
            </w:r>
            <w:proofErr w:type="spellEnd"/>
            <w:r>
              <w:t>) с помощью календаря или вручную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lastRenderedPageBreak/>
              <w:t xml:space="preserve">Диагноз </w:t>
            </w:r>
            <w:proofErr w:type="spellStart"/>
            <w:r>
              <w:t>медотвода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 xml:space="preserve">Указывается диагноз </w:t>
            </w:r>
            <w:proofErr w:type="spellStart"/>
            <w:r>
              <w:t>медотвода</w:t>
            </w:r>
            <w:proofErr w:type="spellEnd"/>
            <w:r>
              <w:t>. Значение выбирается в окне "Справочник МКБ–10", которое открывается с помощью кнопки </w:t>
            </w:r>
            <w:r>
              <w:rPr>
                <w:noProof/>
              </w:rPr>
              <w:drawing>
                <wp:inline distT="0" distB="0" distL="0" distR="0" wp14:anchorId="153AAD91" wp14:editId="07215192">
                  <wp:extent cx="190500" cy="219075"/>
                  <wp:effectExtent l="0" t="0" r="0" b="0"/>
                  <wp:docPr id="100057" name="Рисунок 100057" descr="_scroll_external/attachments/-f7f0c7c66c0e0654cb07e834d8826c8897562d6114ce7b47f08ecb129b8a9d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505351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90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Комментарий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Вводится комментарий при необходимости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Сотрудник, назначивший прививку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t>Выводятся данные сотрудника, назначившего прививку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5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rPr>
                <w:color w:val="000000"/>
              </w:rPr>
              <w:t xml:space="preserve">Сотрудник, выполнивший прививку (оформивший </w:t>
            </w:r>
            <w:proofErr w:type="spellStart"/>
            <w:r>
              <w:rPr>
                <w:color w:val="000000"/>
              </w:rPr>
              <w:t>медотвод</w:t>
            </w:r>
            <w:proofErr w:type="spellEnd"/>
            <w:r>
              <w:rPr>
                <w:color w:val="000000"/>
              </w:rPr>
              <w:t>):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06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 w:rsidP="002644B4">
            <w:pPr>
              <w:numPr>
                <w:ilvl w:val="0"/>
                <w:numId w:val="22"/>
              </w:numPr>
              <w:ind w:left="572"/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041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 w:rsidP="002644B4">
            <w:pPr>
              <w:numPr>
                <w:ilvl w:val="0"/>
                <w:numId w:val="22"/>
              </w:numPr>
              <w:ind w:left="572"/>
            </w:pPr>
            <w:r>
              <w:rPr>
                <w:color w:val="172B4D"/>
              </w:rPr>
              <w:t>Поле заполнено данными авторизованного пользователя только для прививок со статусами "Сделана", "</w:t>
            </w:r>
            <w:proofErr w:type="spellStart"/>
            <w:r>
              <w:rPr>
                <w:color w:val="172B4D"/>
              </w:rPr>
              <w:t>Медотвод</w:t>
            </w:r>
            <w:proofErr w:type="spellEnd"/>
            <w:r>
              <w:rPr>
                <w:color w:val="172B4D"/>
              </w:rPr>
              <w:t xml:space="preserve"> временный", "</w:t>
            </w:r>
            <w:proofErr w:type="spellStart"/>
            <w:r>
              <w:rPr>
                <w:color w:val="172B4D"/>
              </w:rPr>
              <w:t>Медотвод</w:t>
            </w:r>
            <w:proofErr w:type="spellEnd"/>
            <w:r>
              <w:rPr>
                <w:color w:val="172B4D"/>
              </w:rPr>
              <w:t xml:space="preserve"> постоянный". В остальных случаях поле не заполнено</w:t>
            </w:r>
          </w:p>
        </w:tc>
      </w:tr>
    </w:tbl>
    <w:p w:rsidR="004D101D" w:rsidRDefault="002644B4" w:rsidP="002644B4">
      <w:pPr>
        <w:pStyle w:val="ScrollListBullet"/>
        <w:numPr>
          <w:ilvl w:val="0"/>
          <w:numId w:val="20"/>
        </w:numPr>
        <w:ind w:left="1780"/>
      </w:pPr>
      <w:r w:rsidRPr="00E16162">
        <w:t>нажмите на кнопку "ОК" после заполнения полей. Статус прививки изменится на "Сделана". Карта </w:t>
      </w:r>
      <w:r w:rsidRPr="00E16162">
        <w:rPr>
          <w:color w:val="172B4D"/>
        </w:rPr>
        <w:t>вакцинированного от Covid-19 появится на форме "Регистр вакцинированных".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Примечания</w:t>
            </w:r>
          </w:p>
          <w:p w:rsidR="004D101D" w:rsidRDefault="002644B4" w:rsidP="002644B4">
            <w:pPr>
              <w:pStyle w:val="ScrollListNumber"/>
              <w:numPr>
                <w:ilvl w:val="0"/>
                <w:numId w:val="23"/>
              </w:numPr>
              <w:ind w:left="1779"/>
            </w:pPr>
            <w:r>
              <w:rPr>
                <w:color w:val="172B4D"/>
              </w:rPr>
              <w:t xml:space="preserve">Если прививка отправлена в Регистр вакцинированных, то смена статусов при редактировании приема возможна только между статусами по </w:t>
            </w:r>
            <w:proofErr w:type="spellStart"/>
            <w:r>
              <w:rPr>
                <w:color w:val="172B4D"/>
              </w:rPr>
              <w:t>медотводам</w:t>
            </w:r>
            <w:proofErr w:type="spellEnd"/>
            <w:r>
              <w:rPr>
                <w:color w:val="172B4D"/>
              </w:rPr>
              <w:t xml:space="preserve"> и "Невозможно выполнить". Удаление прививок, отправленных в Регистр вакцинированных, невозможно.</w:t>
            </w:r>
          </w:p>
          <w:p w:rsidR="004D101D" w:rsidRDefault="002644B4" w:rsidP="002644B4">
            <w:pPr>
              <w:pStyle w:val="ScrollListNumber"/>
              <w:numPr>
                <w:ilvl w:val="0"/>
                <w:numId w:val="23"/>
              </w:numPr>
              <w:ind w:left="1779"/>
            </w:pPr>
            <w:r>
              <w:rPr>
                <w:color w:val="172B4D"/>
              </w:rPr>
              <w:t>Удаление и редактирование прививок, не отправленных в Регистр вакцинированных, доступно.</w:t>
            </w:r>
          </w:p>
        </w:tc>
      </w:tr>
    </w:tbl>
    <w:p w:rsidR="004D101D" w:rsidRDefault="004D101D"/>
    <w:p w:rsidR="004D101D" w:rsidRPr="00E16162" w:rsidRDefault="002644B4">
      <w:pPr>
        <w:pStyle w:val="1"/>
      </w:pPr>
      <w:bookmarkStart w:id="13" w:name="scroll-bookmark-10"/>
      <w:bookmarkStart w:id="14" w:name="_Toc133398245"/>
      <w:r w:rsidRPr="00E16162">
        <w:lastRenderedPageBreak/>
        <w:t>Просмотр списка вакцинированных от COVID-19. Интеграция с Регистром вакцинированных от COVID</w:t>
      </w:r>
      <w:bookmarkEnd w:id="13"/>
      <w:bookmarkEnd w:id="14"/>
    </w:p>
    <w:p w:rsidR="004D101D" w:rsidRPr="00E16162" w:rsidRDefault="002644B4">
      <w:r w:rsidRPr="00E16162">
        <w:rPr>
          <w:color w:val="172B4D"/>
        </w:rPr>
        <w:t>Для просмотра списка вакцинированных от Covid-19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24"/>
        </w:numPr>
        <w:ind w:left="1780"/>
      </w:pPr>
      <w: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244302DE" wp14:editId="39D1B44C">
            <wp:extent cx="6295390" cy="1902732"/>
            <wp:effectExtent l="0" t="0" r="0" b="0"/>
            <wp:docPr id="100058" name="Рисунок 100058" descr="Регистр вакцинированных от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918012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</w:t>
      </w:r>
      <w:r>
        <w:fldChar w:fldCharType="end"/>
      </w:r>
      <w:r>
        <w:t xml:space="preserve"> Регистр вакцинированных от COVID-19</w:t>
      </w:r>
    </w:p>
    <w:p w:rsidR="004D101D" w:rsidRDefault="004D101D"/>
    <w:p w:rsidR="004D101D" w:rsidRDefault="002644B4" w:rsidP="002644B4">
      <w:pPr>
        <w:pStyle w:val="ScrollListBullet"/>
        <w:numPr>
          <w:ilvl w:val="0"/>
          <w:numId w:val="25"/>
        </w:numPr>
        <w:ind w:left="1780"/>
      </w:pPr>
      <w:r>
        <w:rPr>
          <w:color w:val="172B4D"/>
        </w:rPr>
        <w:t>заполните поля фильтра при необходимости;</w:t>
      </w:r>
      <w:r>
        <w:rPr>
          <w:color w:val="172B4D"/>
        </w:rPr>
        <w:br/>
      </w:r>
      <w:r>
        <w:t>Заполнение полей фильтра</w:t>
      </w:r>
    </w:p>
    <w:p w:rsidR="004D101D" w:rsidRDefault="002644B4">
      <w:pPr>
        <w:pStyle w:val="a6"/>
        <w:keepNext/>
        <w:ind w:left="1316"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4</w:t>
      </w:r>
      <w:r>
        <w:fldChar w:fldCharType="end"/>
      </w:r>
      <w:r>
        <w:t xml:space="preserve"> Заполнение полей фильтра</w:t>
      </w:r>
    </w:p>
    <w:tbl>
      <w:tblPr>
        <w:tblStyle w:val="ScrollTableNormal"/>
        <w:tblW w:w="0" w:type="auto"/>
        <w:tblInd w:w="1316" w:type="dxa"/>
        <w:tblLayout w:type="fixed"/>
        <w:tblLook w:val="0020" w:firstRow="1" w:lastRow="0" w:firstColumn="0" w:lastColumn="0" w:noHBand="0" w:noVBand="0"/>
      </w:tblPr>
      <w:tblGrid>
        <w:gridCol w:w="2579"/>
        <w:gridCol w:w="2064"/>
        <w:gridCol w:w="3783"/>
      </w:tblGrid>
      <w:tr w:rsidR="004D101D" w:rsidTr="004D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bookmarkStart w:id="15" w:name="scroll-bookmark-11"/>
            <w:r>
              <w:t>Наименование поля</w:t>
            </w:r>
            <w:bookmarkEnd w:id="15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Обязательность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Пояснение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Дата вакцинации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FEA38C" wp14:editId="0FD506D5">
                  <wp:extent cx="152213" cy="152297"/>
                  <wp:effectExtent l="0" t="0" r="0" b="0"/>
                  <wp:docPr id="100059" name="Рисунок 100059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23954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По умолчанию указаны первый и последний день текущего месяца. При необходимости указывается другой период вакцинации с помощью календаря или вручную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Вводится ФИО пациента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Курс завершен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73CC1A" wp14:editId="476A0086">
                  <wp:extent cx="152213" cy="152297"/>
                  <wp:effectExtent l="0" t="0" r="0" b="0"/>
                  <wp:docPr id="100060" name="Рисунок 100060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45342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Жалобы (Осложнения)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2F0EB" wp14:editId="2E0131DA">
                  <wp:extent cx="152213" cy="152297"/>
                  <wp:effectExtent l="0" t="0" r="0" b="0"/>
                  <wp:docPr id="100061" name="Рисунок 100061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35705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Сведения о беременности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E240CC" wp14:editId="48DCD2B0">
                  <wp:extent cx="152213" cy="152297"/>
                  <wp:effectExtent l="0" t="0" r="0" b="0"/>
                  <wp:docPr id="100062" name="Рисунок 100062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801330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roofErr w:type="spellStart"/>
            <w:r>
              <w:rPr>
                <w:color w:val="000000"/>
              </w:rPr>
              <w:lastRenderedPageBreak/>
              <w:t>Медотвод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8B7816" wp14:editId="338ACF24">
                  <wp:extent cx="152213" cy="152297"/>
                  <wp:effectExtent l="0" t="0" r="0" b="0"/>
                  <wp:docPr id="100063" name="Рисунок 100063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0324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 xml:space="preserve">Вид </w:t>
            </w:r>
            <w:proofErr w:type="spellStart"/>
            <w:r>
              <w:rPr>
                <w:color w:val="000000"/>
              </w:rPr>
              <w:t>медотвода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9682D" wp14:editId="085E66DC">
                  <wp:extent cx="152213" cy="152297"/>
                  <wp:effectExtent l="0" t="0" r="0" b="0"/>
                  <wp:docPr id="100064" name="Рисунок 100064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158213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Заболевания после вакцинации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9CB79A" wp14:editId="1F3C52D5">
                  <wp:extent cx="152213" cy="152297"/>
                  <wp:effectExtent l="0" t="0" r="0" b="0"/>
                  <wp:docPr id="100065" name="Рисунок 100065" descr="_scroll_external/icons/check-c2bfad53a9c939a40dfa558cd8c2e94c5c3a6cdad6befa232c8094c8e0e7911b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90813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3" cy="152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Выбирается значение из выпадающего списка. По умолчанию устанавливается значение "Все"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Дата рождения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Указывается период даты рождения пациентов с помощью календаря или вручную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79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rPr>
                <w:color w:val="000000"/>
              </w:rPr>
              <w:t>Возраст с, по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064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4D101D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783" w:type="dxa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Вводится возрастной диапазон пациентов</w:t>
            </w:r>
          </w:p>
        </w:tc>
      </w:tr>
    </w:tbl>
    <w:p w:rsidR="004D101D" w:rsidRDefault="002644B4">
      <w:pPr>
        <w:pStyle w:val="ScrollListBullet"/>
        <w:ind w:left="1781"/>
      </w:pPr>
      <w:r w:rsidRPr="00E16162">
        <w:rPr>
          <w:color w:val="172B4D"/>
        </w:rPr>
        <w:br/>
      </w:r>
    </w:p>
    <w:p w:rsidR="004D101D" w:rsidRDefault="002644B4" w:rsidP="002644B4">
      <w:pPr>
        <w:pStyle w:val="ScrollListBullet"/>
        <w:numPr>
          <w:ilvl w:val="0"/>
          <w:numId w:val="25"/>
        </w:numPr>
        <w:ind w:left="1780"/>
      </w:pPr>
      <w:r>
        <w:rPr>
          <w:color w:val="172B4D"/>
        </w:rPr>
        <w:t>нажмите на кнопку "Отобрать". На форме отобразятся данные согласно параметрам фильтрации.</w:t>
      </w:r>
    </w:p>
    <w:p w:rsidR="004D101D" w:rsidRDefault="002644B4">
      <w:r>
        <w:rPr>
          <w:color w:val="172B4D"/>
        </w:rPr>
        <w:t>На форме выводится список пациентов, подлежащих включению в регистр вакцинированных, т.е. имеющих прививки против COVID-19 с одним из статусов: "Сделана", "</w:t>
      </w:r>
      <w:r>
        <w:rPr>
          <w:color w:val="333333"/>
        </w:rPr>
        <w:t>Отказ", "</w:t>
      </w:r>
      <w:proofErr w:type="spellStart"/>
      <w:r>
        <w:rPr>
          <w:color w:val="333333"/>
        </w:rPr>
        <w:t>Медотвод</w:t>
      </w:r>
      <w:proofErr w:type="spellEnd"/>
      <w:r>
        <w:rPr>
          <w:color w:val="333333"/>
        </w:rPr>
        <w:t xml:space="preserve"> временный", "</w:t>
      </w:r>
      <w:proofErr w:type="spellStart"/>
      <w:r>
        <w:rPr>
          <w:color w:val="333333"/>
        </w:rPr>
        <w:t>Медотвод</w:t>
      </w:r>
      <w:proofErr w:type="spellEnd"/>
      <w:r>
        <w:rPr>
          <w:color w:val="333333"/>
        </w:rPr>
        <w:t xml:space="preserve"> постоянный", "Не явился", "Невозможно выполнить". Также выводятся </w:t>
      </w:r>
      <w:r>
        <w:rPr>
          <w:color w:val="172B4D"/>
        </w:rPr>
        <w:t>данные пациентов, информация о курсах вакцинации и статус отправки прививки.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Примечания</w:t>
            </w:r>
          </w:p>
          <w:p w:rsidR="004D101D" w:rsidRDefault="002644B4" w:rsidP="002644B4">
            <w:pPr>
              <w:pStyle w:val="ScrollListNumber"/>
              <w:numPr>
                <w:ilvl w:val="0"/>
                <w:numId w:val="26"/>
              </w:numPr>
              <w:ind w:left="1779"/>
            </w:pPr>
            <w:r>
              <w:rPr>
                <w:color w:val="172B4D"/>
              </w:rPr>
              <w:t>В случае наличия у пациента более одного курса вакцинации, отображается информация по последнему курсу вакцинации против COVID-19 пациента. </w:t>
            </w:r>
            <w:r>
              <w:rPr>
                <w:color w:val="333333"/>
              </w:rPr>
              <w:t>Курс вакцинации считается завершенным, если в окне выполнения прививки установлен флажок "Курс закончен".</w:t>
            </w:r>
          </w:p>
          <w:p w:rsidR="004D101D" w:rsidRDefault="002644B4" w:rsidP="002644B4">
            <w:pPr>
              <w:pStyle w:val="ScrollListNumber"/>
              <w:numPr>
                <w:ilvl w:val="0"/>
                <w:numId w:val="26"/>
              </w:numPr>
              <w:ind w:left="1779"/>
            </w:pPr>
            <w:r>
              <w:t>Даты в столбцах "Дата первой прививки" и "Дата последней прививки" выделены синим цветом, если прививка имеет один из статусов:</w:t>
            </w:r>
          </w:p>
          <w:p w:rsidR="004D101D" w:rsidRDefault="002644B4" w:rsidP="002644B4">
            <w:pPr>
              <w:pStyle w:val="ScrollListBullet2"/>
              <w:numPr>
                <w:ilvl w:val="0"/>
                <w:numId w:val="27"/>
              </w:numPr>
              <w:ind w:left="2245"/>
            </w:pPr>
            <w:r>
              <w:t>"Отказ";</w:t>
            </w:r>
          </w:p>
          <w:p w:rsidR="004D101D" w:rsidRDefault="002644B4" w:rsidP="002644B4">
            <w:pPr>
              <w:pStyle w:val="ScrollListBullet2"/>
              <w:numPr>
                <w:ilvl w:val="0"/>
                <w:numId w:val="27"/>
              </w:numPr>
              <w:ind w:left="2245"/>
            </w:pPr>
            <w:r>
              <w:t>"</w:t>
            </w:r>
            <w:proofErr w:type="spellStart"/>
            <w:r>
              <w:t>Медотвод</w:t>
            </w:r>
            <w:proofErr w:type="spellEnd"/>
            <w:r>
              <w:t xml:space="preserve"> временный";</w:t>
            </w:r>
          </w:p>
          <w:p w:rsidR="004D101D" w:rsidRDefault="002644B4" w:rsidP="002644B4">
            <w:pPr>
              <w:pStyle w:val="ScrollListBullet2"/>
              <w:numPr>
                <w:ilvl w:val="0"/>
                <w:numId w:val="27"/>
              </w:numPr>
              <w:ind w:left="2245"/>
            </w:pPr>
            <w:r>
              <w:t>"</w:t>
            </w:r>
            <w:proofErr w:type="spellStart"/>
            <w:r>
              <w:t>Медотвод</w:t>
            </w:r>
            <w:proofErr w:type="spellEnd"/>
            <w:r>
              <w:t xml:space="preserve"> постоянный";</w:t>
            </w:r>
          </w:p>
          <w:p w:rsidR="004D101D" w:rsidRDefault="002644B4" w:rsidP="002644B4">
            <w:pPr>
              <w:pStyle w:val="ScrollListBullet2"/>
              <w:numPr>
                <w:ilvl w:val="0"/>
                <w:numId w:val="27"/>
              </w:numPr>
              <w:ind w:left="2245"/>
            </w:pPr>
            <w:r>
              <w:t>"Не явился";</w:t>
            </w:r>
          </w:p>
          <w:p w:rsidR="004D101D" w:rsidRDefault="002644B4" w:rsidP="002644B4">
            <w:pPr>
              <w:pStyle w:val="ScrollListBullet2"/>
              <w:numPr>
                <w:ilvl w:val="0"/>
                <w:numId w:val="27"/>
              </w:numPr>
              <w:ind w:left="2245"/>
            </w:pPr>
            <w:r>
              <w:lastRenderedPageBreak/>
              <w:t>"Невозможно выполнить".</w:t>
            </w:r>
          </w:p>
        </w:tc>
      </w:tr>
    </w:tbl>
    <w:p w:rsidR="004D101D" w:rsidRDefault="004D101D"/>
    <w:p w:rsidR="004D101D" w:rsidRPr="00E16162" w:rsidRDefault="002644B4">
      <w:r w:rsidRPr="00E16162">
        <w:t>На форме возможно выполнение следующих действий:</w:t>
      </w:r>
    </w:p>
    <w:p w:rsidR="004D101D" w:rsidRPr="00E16162" w:rsidRDefault="002644B4" w:rsidP="002644B4">
      <w:pPr>
        <w:pStyle w:val="ScrollListBullet"/>
        <w:numPr>
          <w:ilvl w:val="0"/>
          <w:numId w:val="28"/>
        </w:numPr>
        <w:ind w:left="1780"/>
      </w:pPr>
      <w:r w:rsidRPr="00E16162">
        <w:t>просмотр карты вакцинированного от Covid-19 с помощью пункта контекстного меню "Просмотр". Работа с картой вакцинированного описана в разделе "</w:t>
      </w:r>
      <w:hyperlink w:anchor="scroll-bookmark-12" w:history="1">
        <w:r w:rsidRPr="00E16162">
          <w:rPr>
            <w:rStyle w:val="a5"/>
          </w:rPr>
          <w:t>Работа с картой вакцинированного от COVID-19</w:t>
        </w:r>
      </w:hyperlink>
      <w:r>
        <w:t>"</w:t>
      </w:r>
    </w:p>
    <w:p w:rsidR="004D101D" w:rsidRDefault="002644B4" w:rsidP="002644B4">
      <w:pPr>
        <w:pStyle w:val="ScrollListBullet"/>
        <w:numPr>
          <w:ilvl w:val="0"/>
          <w:numId w:val="28"/>
        </w:numPr>
        <w:ind w:left="1780"/>
      </w:pPr>
      <w:r>
        <w:t>фильтрация по всем столбцам с помощью кнопки "Показать фильтр";</w:t>
      </w:r>
    </w:p>
    <w:p w:rsidR="004D101D" w:rsidRDefault="002644B4" w:rsidP="002644B4">
      <w:pPr>
        <w:pStyle w:val="ScrollListBullet"/>
        <w:numPr>
          <w:ilvl w:val="0"/>
          <w:numId w:val="28"/>
        </w:numPr>
        <w:ind w:left="1780"/>
      </w:pPr>
      <w:r>
        <w:t>сортировка по всем столбцам;</w:t>
      </w:r>
    </w:p>
    <w:p w:rsidR="004D101D" w:rsidRDefault="002644B4" w:rsidP="002644B4">
      <w:pPr>
        <w:pStyle w:val="ScrollListBullet"/>
        <w:numPr>
          <w:ilvl w:val="0"/>
          <w:numId w:val="28"/>
        </w:numPr>
        <w:ind w:left="1780"/>
      </w:pPr>
      <w:r>
        <w:t xml:space="preserve">выгрузка данных формы в формате </w:t>
      </w:r>
      <w:proofErr w:type="spellStart"/>
      <w:r>
        <w:t>Excel</w:t>
      </w:r>
      <w:proofErr w:type="spellEnd"/>
      <w:r>
        <w:t xml:space="preserve"> с помощью кнопки </w:t>
      </w:r>
    </w:p>
    <w:p w:rsidR="004D101D" w:rsidRDefault="002644B4">
      <w:pPr>
        <w:pStyle w:val="ScrollListBullet"/>
        <w:numPr>
          <w:ilvl w:val="0"/>
          <w:numId w:val="0"/>
        </w:numPr>
        <w:spacing w:beforeAutospacing="1"/>
        <w:ind w:left="1316"/>
      </w:pPr>
      <w:r>
        <w:rPr>
          <w:noProof/>
          <w:lang w:eastAsia="ru-RU"/>
        </w:rPr>
        <w:drawing>
          <wp:inline distT="0" distB="0" distL="0" distR="0" wp14:anchorId="68427E95" wp14:editId="59FF05BA">
            <wp:extent cx="257175" cy="280555"/>
            <wp:effectExtent l="0" t="0" r="0" b="0"/>
            <wp:docPr id="100066" name="Рисунок 100066" descr="_scroll_external/attachments/image2022-12-22_14-42-10-7e409fee44629c0c86c99e0e21d48680676ceb37f7cf706082e762de7dbbe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3376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055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ScrollListBullet"/>
        <w:numPr>
          <w:ilvl w:val="0"/>
          <w:numId w:val="0"/>
        </w:numPr>
        <w:spacing w:beforeAutospacing="1"/>
        <w:ind w:left="1316"/>
      </w:pPr>
      <w:r>
        <w:t>, а также в формате PDF с помощью кнопки </w:t>
      </w:r>
    </w:p>
    <w:p w:rsidR="004D101D" w:rsidRDefault="002644B4">
      <w:pPr>
        <w:pStyle w:val="ScrollListBullet"/>
        <w:numPr>
          <w:ilvl w:val="0"/>
          <w:numId w:val="0"/>
        </w:numPr>
        <w:spacing w:beforeAutospacing="1"/>
        <w:ind w:left="1316"/>
      </w:pPr>
      <w:r>
        <w:rPr>
          <w:noProof/>
          <w:lang w:eastAsia="ru-RU"/>
        </w:rPr>
        <w:drawing>
          <wp:inline distT="0" distB="0" distL="0" distR="0" wp14:anchorId="278B841E" wp14:editId="2E583AAE">
            <wp:extent cx="285750" cy="247135"/>
            <wp:effectExtent l="0" t="0" r="0" b="0"/>
            <wp:docPr id="100067" name="Рисунок 100067" descr="_scroll_external/attachments/image2022-12-22_14-42-42-dce69880afcca78820b33a1b02384c4261b0f5a2e62d25af5c377fb072066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821872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4713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ScrollListBullet"/>
        <w:numPr>
          <w:ilvl w:val="0"/>
          <w:numId w:val="0"/>
        </w:numPr>
        <w:spacing w:beforeAutospacing="1"/>
        <w:ind w:left="1316"/>
      </w:pPr>
      <w:r>
        <w:t> и нажатия на кнопку "PDF" в открывшемся окне.</w:t>
      </w:r>
    </w:p>
    <w:p w:rsidR="004D101D" w:rsidRDefault="002644B4">
      <w:pPr>
        <w:pStyle w:val="1"/>
      </w:pPr>
      <w:bookmarkStart w:id="16" w:name="scroll-bookmark-12"/>
      <w:bookmarkStart w:id="17" w:name="_Toc133398246"/>
      <w:r>
        <w:lastRenderedPageBreak/>
        <w:t>Работа с картой вакцинированного от COVID-19. Интеграция с Регистром вакцинированных от COVID</w:t>
      </w:r>
      <w:bookmarkEnd w:id="16"/>
      <w:bookmarkEnd w:id="17"/>
    </w:p>
    <w:p w:rsidR="004D101D" w:rsidRDefault="002644B4">
      <w:r>
        <w:t>Для просмотра карты вакцинированного от COVID-19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29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09CFFF81" wp14:editId="0B89A69F">
            <wp:extent cx="6295390" cy="1902732"/>
            <wp:effectExtent l="0" t="0" r="0" b="0"/>
            <wp:docPr id="100068" name="Рисунок 100068" descr="_scroll_external/attachments/image2023-1-24_14-2-2-282dce34db5060e0ae2ef3d210d4e6408f90625801f7819f8f595c48ca57b7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000140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30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3AC9E26D" wp14:editId="6E004011">
            <wp:extent cx="6295390" cy="4734308"/>
            <wp:effectExtent l="0" t="0" r="0" b="0"/>
            <wp:docPr id="100069" name="Рисунок 100069" descr="_scroll_external/attachments/image2023-3-27_18-6-12-b42c29b9c321319060874744267dd92dd47d68b283f8ac7fa34cd9daad9e77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9685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r>
        <w:rPr>
          <w:color w:val="172B4D"/>
        </w:rPr>
        <w:lastRenderedPageBreak/>
        <w:t>В карте возможен только просмотра данных. Редактирование имеющихся данных и добавление новых в карте недоступны. </w:t>
      </w:r>
    </w:p>
    <w:p w:rsidR="004D101D" w:rsidRDefault="002644B4">
      <w:r>
        <w:rPr>
          <w:color w:val="172B4D"/>
        </w:rPr>
        <w:t>Карта визуально поделена на три блока.</w:t>
      </w:r>
    </w:p>
    <w:p w:rsidR="004D101D" w:rsidRDefault="002644B4">
      <w:r>
        <w:t>1. Верхний блок. Содержит данные, представленные в таблице ниже.</w:t>
      </w:r>
    </w:p>
    <w:p w:rsidR="004D101D" w:rsidRDefault="002644B4">
      <w:pPr>
        <w:pStyle w:val="a6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5</w:t>
      </w:r>
      <w:r>
        <w:fldChar w:fldCharType="end"/>
      </w:r>
      <w:r>
        <w:t xml:space="preserve"> Описание верхнего блока карты вакцинированного</w:t>
      </w:r>
    </w:p>
    <w:tbl>
      <w:tblPr>
        <w:tblStyle w:val="ScrollTableNormal"/>
        <w:tblW w:w="5000" w:type="pct"/>
        <w:tblLook w:val="0020" w:firstRow="1" w:lastRow="0" w:firstColumn="0" w:lastColumn="0" w:noHBand="0" w:noVBand="0"/>
      </w:tblPr>
      <w:tblGrid>
        <w:gridCol w:w="2905"/>
        <w:gridCol w:w="6999"/>
      </w:tblGrid>
      <w:tr w:rsidR="004D101D" w:rsidTr="004D1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bookmarkStart w:id="18" w:name="scroll-bookmark-13"/>
            <w:r>
              <w:t>Наименование элемента</w:t>
            </w:r>
            <w:bookmarkEnd w:id="18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pPr>
              <w:jc w:val="center"/>
            </w:pPr>
            <w:r>
              <w:t>Пояснение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ФИО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Выводится ФИО пациента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Дата рождения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Выводится дата рождения пациента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Возраст пациента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Выводится возраст пациента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Кнопка "Пациент"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нажатии на кнопку открывается окно редактирования персональной карты пациента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Кнопка "История"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нажатии на кнопку открывается окно истории заболеваний пациента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Кнопка "Прививки"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нажатии на кнопку открывается окно "Прививочная карта пациента"</w:t>
            </w:r>
          </w:p>
        </w:tc>
      </w:tr>
      <w:tr w:rsidR="004D101D" w:rsidTr="004D101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Кнопка "</w:t>
            </w:r>
            <w:proofErr w:type="spellStart"/>
            <w:r>
              <w:t>Флюоротека</w:t>
            </w:r>
            <w:proofErr w:type="spellEnd"/>
            <w:r>
              <w:t>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нажатии на кнопку открывается окно "</w:t>
            </w:r>
            <w:proofErr w:type="spellStart"/>
            <w:r>
              <w:t>Флюоротека</w:t>
            </w:r>
            <w:proofErr w:type="spellEnd"/>
            <w:r>
              <w:t>"</w:t>
            </w:r>
          </w:p>
        </w:tc>
      </w:tr>
      <w:tr w:rsidR="004D101D" w:rsidTr="004D101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Кнопка "Отправить в ФР вакцинированных от COVID"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  <w:tcMar>
              <w:top w:w="30" w:type="dxa"/>
              <w:left w:w="30" w:type="dxa"/>
              <w:bottom w:w="20" w:type="dxa"/>
              <w:right w:w="30" w:type="dxa"/>
            </w:tcMar>
          </w:tcPr>
          <w:p w:rsidR="004D101D" w:rsidRDefault="002644B4">
            <w:r>
              <w:t>При нажатии на кнопку осуществляется отправка данных в федеральный регистр. Подробное описание отправки данных представлено в разделе "</w:t>
            </w:r>
            <w:hyperlink w:anchor="scroll-bookmark-14" w:history="1">
              <w:r>
                <w:rPr>
                  <w:rStyle w:val="a5"/>
                </w:rPr>
                <w:t>Отправка данных в регистр вакцинированных</w:t>
              </w:r>
            </w:hyperlink>
            <w:r>
              <w:t>"</w:t>
            </w:r>
          </w:p>
        </w:tc>
      </w:tr>
    </w:tbl>
    <w:p w:rsidR="004D101D" w:rsidRDefault="002644B4">
      <w:r w:rsidRPr="00E16162">
        <w:t xml:space="preserve">2. Средний блок – "Курсы прививок". В данном блоке выводится информация о курсах вакцинации пациента: наименование курса, даты вакцинации, УНРЗ, </w:t>
      </w:r>
      <w:proofErr w:type="spellStart"/>
      <w:r w:rsidRPr="00E16162">
        <w:t>методводы</w:t>
      </w:r>
      <w:proofErr w:type="spellEnd"/>
      <w:r w:rsidRPr="00E16162">
        <w:t>, жалобы (осложнения), статус передачи сведений о прививках.</w:t>
      </w:r>
    </w:p>
    <w:p w:rsidR="004D101D" w:rsidRPr="00E16162" w:rsidRDefault="002644B4">
      <w:r w:rsidRPr="00E16162">
        <w:t>3. Нижний блок. Содержит 5 разделов слева: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"Общие сведения";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"Осмотры перед вакцинацией";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"Вакцинация";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"Жалобы (Осложнения)";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"Сведения о беременности после вакцинации";</w:t>
      </w:r>
    </w:p>
    <w:p w:rsidR="004D101D" w:rsidRPr="00E16162" w:rsidRDefault="002644B4" w:rsidP="002644B4">
      <w:pPr>
        <w:pStyle w:val="ScrollListBullet"/>
        <w:numPr>
          <w:ilvl w:val="0"/>
          <w:numId w:val="31"/>
        </w:numPr>
        <w:ind w:left="1780"/>
      </w:pPr>
      <w:r w:rsidRPr="00E16162">
        <w:t>"Случаи заболевания после вакцинации".</w:t>
      </w:r>
    </w:p>
    <w:p w:rsidR="004D101D" w:rsidRPr="00E16162" w:rsidRDefault="002644B4">
      <w:r w:rsidRPr="00E16162">
        <w:t>Каждый раздел содержит вкладки/блоки, которые отображаются справа после нажатия на запись раздела левой кнопкой мыши. Описание данных в разделах и на вкладках приведено далее.</w:t>
      </w:r>
    </w:p>
    <w:p w:rsidR="004D101D" w:rsidRPr="00E16162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15" w:history="1">
        <w:r w:rsidR="002644B4" w:rsidRPr="00E16162">
          <w:rPr>
            <w:rStyle w:val="a5"/>
          </w:rPr>
          <w:t>Просмотр общих сведений о пациенте</w:t>
        </w:r>
      </w:hyperlink>
    </w:p>
    <w:p w:rsidR="004D101D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16" w:history="1">
        <w:r w:rsidR="002644B4">
          <w:rPr>
            <w:rStyle w:val="a5"/>
          </w:rPr>
          <w:t>Просмотр данных осмотров пациента перед вакцинацией</w:t>
        </w:r>
      </w:hyperlink>
    </w:p>
    <w:p w:rsidR="004D101D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17" w:history="1">
        <w:r w:rsidR="002644B4">
          <w:rPr>
            <w:rStyle w:val="a5"/>
          </w:rPr>
          <w:t>Просмотр сведений о вакцинации пациента</w:t>
        </w:r>
      </w:hyperlink>
    </w:p>
    <w:p w:rsidR="004D101D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18" w:history="1">
        <w:r w:rsidR="002644B4">
          <w:rPr>
            <w:rStyle w:val="a5"/>
          </w:rPr>
          <w:t>Просмотр сведений о жалобах (осложнениях) пациента</w:t>
        </w:r>
      </w:hyperlink>
    </w:p>
    <w:p w:rsidR="004D101D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19" w:history="1">
        <w:r w:rsidR="002644B4">
          <w:rPr>
            <w:rStyle w:val="a5"/>
          </w:rPr>
          <w:t>Просмотр сведений о беременности после вакцинации</w:t>
        </w:r>
      </w:hyperlink>
    </w:p>
    <w:p w:rsidR="004D101D" w:rsidRDefault="00B941F6" w:rsidP="002644B4">
      <w:pPr>
        <w:pStyle w:val="ScrollListBullet"/>
        <w:numPr>
          <w:ilvl w:val="0"/>
          <w:numId w:val="32"/>
        </w:numPr>
        <w:ind w:left="1780"/>
      </w:pPr>
      <w:hyperlink w:anchor="scroll-bookmark-20" w:history="1">
        <w:r w:rsidR="002644B4">
          <w:rPr>
            <w:rStyle w:val="a5"/>
          </w:rPr>
          <w:t>Просмотр случаев заболевания пациента после вакцинации</w:t>
        </w:r>
      </w:hyperlink>
    </w:p>
    <w:p w:rsidR="004D101D" w:rsidRDefault="002644B4">
      <w:pPr>
        <w:pStyle w:val="2"/>
      </w:pPr>
      <w:bookmarkStart w:id="19" w:name="scroll-bookmark-15"/>
      <w:bookmarkStart w:id="20" w:name="_Toc133398247"/>
      <w:r>
        <w:lastRenderedPageBreak/>
        <w:t>Просмотр общих сведений о пациенте</w:t>
      </w:r>
      <w:bookmarkEnd w:id="19"/>
      <w:bookmarkEnd w:id="20"/>
    </w:p>
    <w:p w:rsidR="004D101D" w:rsidRDefault="002644B4">
      <w:r>
        <w:t>Для просмотра общих сведений о пациенте перейдите в раздел "Общие сведения" карты вакцинированного. Раздел содержит 4 вкладки:</w:t>
      </w:r>
    </w:p>
    <w:p w:rsidR="004D101D" w:rsidRDefault="002644B4" w:rsidP="002644B4">
      <w:pPr>
        <w:pStyle w:val="ScrollListBullet"/>
        <w:numPr>
          <w:ilvl w:val="0"/>
          <w:numId w:val="33"/>
        </w:numPr>
        <w:ind w:left="1780"/>
      </w:pPr>
      <w:r>
        <w:t xml:space="preserve">вкладка "Пациент". На вкладке выводится МО прикрепления, адрес и место работы/должность пациента. Данные выводятся </w:t>
      </w:r>
      <w:proofErr w:type="gramStart"/>
      <w:r>
        <w:t>из мед</w:t>
      </w:r>
      <w:proofErr w:type="gramEnd"/>
      <w:r>
        <w:t>. карты пациента;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1AA6CF87" wp14:editId="0C74318F">
            <wp:extent cx="5410200" cy="1695450"/>
            <wp:effectExtent l="0" t="0" r="0" b="0"/>
            <wp:docPr id="100070" name="Рисунок 100070" descr="Вкладка с данным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23249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695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3</w:t>
      </w:r>
      <w:r>
        <w:fldChar w:fldCharType="end"/>
      </w:r>
      <w:r>
        <w:t xml:space="preserve"> Вкладка с данными пациента</w:t>
      </w:r>
    </w:p>
    <w:p w:rsidR="004D101D" w:rsidRDefault="004D101D"/>
    <w:p w:rsidR="004D101D" w:rsidRDefault="002644B4" w:rsidP="002644B4">
      <w:pPr>
        <w:pStyle w:val="ScrollListBullet"/>
        <w:numPr>
          <w:ilvl w:val="0"/>
          <w:numId w:val="34"/>
        </w:numPr>
        <w:ind w:left="1780"/>
      </w:pPr>
      <w:r>
        <w:t>вкладка "Наличие сопутствующих заболеваний". На вкладке выводится список сопутствующих заболеваний пациента по выбранному курсу. Данные выводятся из вкладки </w:t>
      </w:r>
      <w:r>
        <w:rPr>
          <w:color w:val="172B4D"/>
        </w:rPr>
        <w:t>"Осмотр перед прививкой" окна приема (последнего визита пациента). Имеется возможность фильтрации записей с помощью кнопки "Показать фильтр";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609DE150" wp14:editId="23D993E7">
            <wp:extent cx="6295390" cy="2599952"/>
            <wp:effectExtent l="0" t="0" r="0" b="0"/>
            <wp:docPr id="100071" name="Рисунок 100071" descr="_scroll_external/attachments/image2023-2-28_12-53-48-96f3b3e23c7888733de682256dccd7bb116bc7f8650bb509482117c6d6ede0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622742" name="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9995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35"/>
        </w:numPr>
        <w:ind w:left="1780"/>
      </w:pPr>
      <w:r>
        <w:t xml:space="preserve">вкладка "Реакции и вакцинация против других инфекций". В блоке "Реакции" </w:t>
      </w:r>
      <w:proofErr w:type="gramStart"/>
      <w:r>
        <w:t>в выводятся</w:t>
      </w:r>
      <w:proofErr w:type="gramEnd"/>
      <w:r>
        <w:t xml:space="preserve"> сведения об аллергических реакциях пациента по выбранному курсу и реакциях на предыдущие вакцины по всем курсам. Данные выводятся из </w:t>
      </w:r>
      <w:r>
        <w:lastRenderedPageBreak/>
        <w:t>вкладки </w:t>
      </w:r>
      <w:r>
        <w:rPr>
          <w:color w:val="172B4D"/>
        </w:rPr>
        <w:t>"Осмотр перед прививкой" окна приема. В блоке "Вакцинации против других инфекций" выводятся сведения о вакцинации против других инфекций;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6D0BD696" wp14:editId="7A34383E">
            <wp:extent cx="6295390" cy="2229137"/>
            <wp:effectExtent l="0" t="0" r="0" b="0"/>
            <wp:docPr id="100072" name="Рисунок 100072" descr="_scroll_external/attachments/image2023-2-28_12-54-45-adf0d89cfaf36922e72f14a4d733703f45080bff9e934bc033b05479f911e9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478491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22913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36"/>
        </w:numPr>
        <w:ind w:left="1780"/>
      </w:pPr>
      <w:r>
        <w:t xml:space="preserve">вкладка "Лабораторные исследования Covid-19". На вкладке выводятся данные лабораторных исследований Covid-19. </w:t>
      </w:r>
      <w:r>
        <w:rPr>
          <w:color w:val="333333"/>
        </w:rPr>
        <w:t xml:space="preserve">На вкладке выводятся </w:t>
      </w:r>
      <w:proofErr w:type="spellStart"/>
      <w:r>
        <w:rPr>
          <w:color w:val="333333"/>
        </w:rPr>
        <w:t>валидированные</w:t>
      </w:r>
      <w:proofErr w:type="spellEnd"/>
      <w:r>
        <w:rPr>
          <w:color w:val="333333"/>
        </w:rPr>
        <w:t xml:space="preserve"> данные лабораторных исследований из журнала исследований, которые были проведены в рамках одного случая заболевания с осмотром перед вакцинацией</w:t>
      </w:r>
      <w:r>
        <w:t xml:space="preserve">. Значение "Да" в столбце "Результат исследования на </w:t>
      </w:r>
      <w:proofErr w:type="spellStart"/>
      <w:r>
        <w:t>covid</w:t>
      </w:r>
      <w:proofErr w:type="spellEnd"/>
      <w:r>
        <w:t>" означает положительный результат, значение "Нет" – отрицательный. Имеется возможность фильтрации записей с помощью кнопки "Показать фильтр".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405E9730" wp14:editId="07DADF3D">
            <wp:extent cx="6295390" cy="1253445"/>
            <wp:effectExtent l="0" t="0" r="0" b="0"/>
            <wp:docPr id="100073" name="Рисунок 100073" descr="Вкладка с данными лабораторных исслед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449643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25344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4</w:t>
      </w:r>
      <w:r>
        <w:fldChar w:fldCharType="end"/>
      </w:r>
      <w:r>
        <w:t xml:space="preserve"> Вкладка с данными лабораторных исследований</w:t>
      </w:r>
    </w:p>
    <w:p w:rsidR="004D101D" w:rsidRDefault="004D101D"/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Примечание –</w:t>
            </w:r>
            <w:r>
              <w:t xml:space="preserve"> Имеется возможность </w:t>
            </w:r>
            <w:r>
              <w:rPr>
                <w:color w:val="172B4D"/>
              </w:rPr>
              <w:t>вывода конкретных лабораторных исследований согласно выполненным настройкам.</w:t>
            </w:r>
          </w:p>
        </w:tc>
      </w:tr>
    </w:tbl>
    <w:p w:rsidR="004D101D" w:rsidRDefault="004D101D"/>
    <w:p w:rsidR="004D101D" w:rsidRPr="00E16162" w:rsidRDefault="002644B4">
      <w:pPr>
        <w:pStyle w:val="2"/>
      </w:pPr>
      <w:bookmarkStart w:id="21" w:name="scroll-bookmark-16"/>
      <w:bookmarkStart w:id="22" w:name="_Toc133398248"/>
      <w:r w:rsidRPr="00E16162">
        <w:t>Просмотр данных осмотров пациента перед вакцинацией</w:t>
      </w:r>
      <w:bookmarkEnd w:id="21"/>
      <w:bookmarkEnd w:id="22"/>
    </w:p>
    <w:p w:rsidR="004D101D" w:rsidRPr="00E16162" w:rsidRDefault="002644B4">
      <w:r w:rsidRPr="00E16162">
        <w:t>Для просмотра данных осмотров перед вакцинацией перейдите в раздел "Осмотры перед вакцинацией" карты вакцинированного.</w:t>
      </w:r>
    </w:p>
    <w:p w:rsidR="004D101D" w:rsidRPr="00E16162" w:rsidRDefault="002644B4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 wp14:anchorId="72B2CF9E" wp14:editId="50D3E3E6">
            <wp:extent cx="6295390" cy="3516978"/>
            <wp:effectExtent l="0" t="0" r="0" b="0"/>
            <wp:docPr id="100074" name="Рисунок 100074" descr="Раздел с данными осмотра перед вакцинац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954034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169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Pr="00E16162" w:rsidRDefault="002644B4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Раздел с данными осмотра перед вакцинацией</w:t>
      </w:r>
    </w:p>
    <w:p w:rsidR="004D101D" w:rsidRPr="00E16162" w:rsidRDefault="004D101D"/>
    <w:p w:rsidR="004D101D" w:rsidRPr="00E16162" w:rsidRDefault="002644B4">
      <w:r w:rsidRPr="00E16162">
        <w:t xml:space="preserve">В верхнем блоке раздела выводится список этапов. </w:t>
      </w:r>
      <w:r w:rsidRPr="00E16162">
        <w:rPr>
          <w:color w:val="172B4D"/>
        </w:rPr>
        <w:t>Имеется возможность фильтрации записей с помощью кнопки "Показать фильтр". </w:t>
      </w:r>
    </w:p>
    <w:p w:rsidR="004D101D" w:rsidRDefault="002644B4">
      <w:r>
        <w:t>При нажатии на запись этапа, в нижнем блоке выводятся данные осмотра пациента по выбранному этапу. Данные выводятся </w:t>
      </w:r>
      <w:r>
        <w:rPr>
          <w:color w:val="172B4D"/>
        </w:rPr>
        <w:t>из вкладки "Осмотр перед прививкой" окна приема. 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Примечание –</w:t>
            </w:r>
            <w:r>
              <w:t xml:space="preserve"> Данные по </w:t>
            </w:r>
            <w:proofErr w:type="spellStart"/>
            <w:r>
              <w:t>медотводу</w:t>
            </w:r>
            <w:proofErr w:type="spellEnd"/>
            <w:r>
              <w:t>/причине отказа выводятся только в том случае, если в поле "Допуск к вакцинации" вкладки "Осмотр перед прививкой" окна приема выбрано значение "</w:t>
            </w:r>
            <w:proofErr w:type="spellStart"/>
            <w:r>
              <w:t>Медотвод</w:t>
            </w:r>
            <w:proofErr w:type="spellEnd"/>
            <w:r>
              <w:t xml:space="preserve"> временный"/"</w:t>
            </w:r>
            <w:proofErr w:type="spellStart"/>
            <w:r>
              <w:t>Медотвод</w:t>
            </w:r>
            <w:proofErr w:type="spellEnd"/>
            <w:r>
              <w:t xml:space="preserve"> постоянный".</w:t>
            </w:r>
          </w:p>
        </w:tc>
      </w:tr>
    </w:tbl>
    <w:p w:rsidR="004D101D" w:rsidRDefault="004D101D"/>
    <w:p w:rsidR="004D101D" w:rsidRPr="00E16162" w:rsidRDefault="002644B4">
      <w:pPr>
        <w:pStyle w:val="2"/>
      </w:pPr>
      <w:bookmarkStart w:id="23" w:name="scroll-bookmark-17"/>
      <w:bookmarkStart w:id="24" w:name="_Toc133398249"/>
      <w:r w:rsidRPr="00E16162">
        <w:t>Просмотр сведений о вакцинации пациента</w:t>
      </w:r>
      <w:bookmarkEnd w:id="23"/>
      <w:bookmarkEnd w:id="24"/>
    </w:p>
    <w:p w:rsidR="004D101D" w:rsidRPr="00E16162" w:rsidRDefault="002644B4">
      <w:r w:rsidRPr="00E16162">
        <w:t>Для просмотра сведений о вакцинации пациента перейдите в раздел "Вакцинации" карты вакцинированного.</w:t>
      </w:r>
    </w:p>
    <w:p w:rsidR="004D101D" w:rsidRPr="00E16162" w:rsidRDefault="002644B4">
      <w:pPr>
        <w:keepNext/>
        <w:spacing w:beforeAutospacing="1"/>
        <w:jc w:val="center"/>
      </w:pPr>
      <w:r w:rsidRPr="00E16162">
        <w:rPr>
          <w:noProof/>
        </w:rPr>
        <w:lastRenderedPageBreak/>
        <w:drawing>
          <wp:inline distT="0" distB="0" distL="0" distR="0" wp14:anchorId="6BDAC000" wp14:editId="4204AAD9">
            <wp:extent cx="6295390" cy="1036820"/>
            <wp:effectExtent l="0" t="0" r="0" b="0"/>
            <wp:docPr id="100075" name="Рисунок 100075" descr="Раздел со сведениями о вакцинации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411936" name="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0368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Pr="00E16162" w:rsidRDefault="002644B4">
      <w:pPr>
        <w:pStyle w:val="a6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Раздел со сведениями о вакцинации пациента</w:t>
      </w:r>
    </w:p>
    <w:p w:rsidR="004D101D" w:rsidRPr="00E16162" w:rsidRDefault="004D101D"/>
    <w:p w:rsidR="004D101D" w:rsidRPr="00E16162" w:rsidRDefault="002644B4">
      <w:r w:rsidRPr="00E16162">
        <w:t>В данном разделе выводится список прививок пациента по выбранному курсу. Данные выводятся из прививочной карты пациента.</w:t>
      </w:r>
    </w:p>
    <w:p w:rsidR="004D101D" w:rsidRPr="00E16162" w:rsidRDefault="002644B4">
      <w:r w:rsidRPr="00E16162">
        <w:t>При выборе пункта контекстного меню "Просмотр" на записи вакцинации, открывается окно выполнения прививки.</w:t>
      </w:r>
    </w:p>
    <w:p w:rsidR="004D101D" w:rsidRPr="00E16162" w:rsidRDefault="002644B4">
      <w:pPr>
        <w:pStyle w:val="2"/>
      </w:pPr>
      <w:bookmarkStart w:id="25" w:name="scroll-bookmark-18"/>
      <w:bookmarkStart w:id="26" w:name="_Toc133398250"/>
      <w:r w:rsidRPr="00E16162">
        <w:t>Просмотр сведений о жалобах (осложнениях) пациента</w:t>
      </w:r>
      <w:bookmarkEnd w:id="25"/>
      <w:bookmarkEnd w:id="26"/>
    </w:p>
    <w:p w:rsidR="004D101D" w:rsidRPr="00E16162" w:rsidRDefault="002644B4">
      <w:r w:rsidRPr="00E16162">
        <w:rPr>
          <w:color w:val="172B4D"/>
        </w:rPr>
        <w:t>Для просмотра сведений о жалобах (осложнениях) пациента перейдите в раздел "Жалобы (Осложнения)" карты вакцинированного.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drawing>
          <wp:inline distT="0" distB="0" distL="0" distR="0" wp14:anchorId="481B2192" wp14:editId="53E3B69A">
            <wp:extent cx="6295390" cy="2338103"/>
            <wp:effectExtent l="0" t="0" r="0" b="0"/>
            <wp:docPr id="100076" name="Рисунок 100076" descr="Раздел с перечнем жалоб и осложнений паци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73970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381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7</w:t>
      </w:r>
      <w:r>
        <w:fldChar w:fldCharType="end"/>
      </w:r>
      <w:r>
        <w:t xml:space="preserve"> Раздел с перечнем жалоб и осложнений пациента</w:t>
      </w:r>
    </w:p>
    <w:p w:rsidR="004D101D" w:rsidRDefault="004D101D"/>
    <w:p w:rsidR="004D101D" w:rsidRDefault="002644B4">
      <w:r>
        <w:t>В верхнем блоке раздела выводится список этапов. </w:t>
      </w:r>
      <w:r>
        <w:rPr>
          <w:color w:val="172B4D"/>
        </w:rPr>
        <w:t>Имеется возможность фильтрации записей с помощью кнопки "Показать фильтр". </w:t>
      </w:r>
    </w:p>
    <w:p w:rsidR="004D101D" w:rsidRDefault="002644B4">
      <w:r>
        <w:t>При нажатии на запись этапа, в нижнем блоке выводятся сведения о жалобах (осложнениях) пациента после вакцинации по выбранному этапу. Данные выводятся из прививочной карты пациента.</w:t>
      </w:r>
    </w:p>
    <w:p w:rsidR="004D101D" w:rsidRDefault="002644B4">
      <w:pPr>
        <w:pStyle w:val="2"/>
      </w:pPr>
      <w:bookmarkStart w:id="27" w:name="scroll-bookmark-19"/>
      <w:bookmarkStart w:id="28" w:name="_Toc133398251"/>
      <w:r>
        <w:lastRenderedPageBreak/>
        <w:t>Просмотр сведений о беременности после вакцинации</w:t>
      </w:r>
      <w:bookmarkEnd w:id="27"/>
      <w:bookmarkEnd w:id="28"/>
    </w:p>
    <w:p w:rsidR="004D101D" w:rsidRDefault="002644B4">
      <w:r>
        <w:rPr>
          <w:color w:val="172B4D"/>
        </w:rPr>
        <w:t>Для просмотра сведений о беременности после вакцинации пациентки перейдите в раздел "</w:t>
      </w:r>
      <w:r>
        <w:t>Сведения о беременности после вакцинации</w:t>
      </w:r>
      <w:r>
        <w:rPr>
          <w:color w:val="172B4D"/>
        </w:rPr>
        <w:t>" карты вакцинированного. Раздел содержит 3 вкладки:</w:t>
      </w:r>
    </w:p>
    <w:p w:rsidR="004D101D" w:rsidRDefault="002644B4" w:rsidP="002644B4">
      <w:pPr>
        <w:pStyle w:val="ScrollListBullet"/>
        <w:numPr>
          <w:ilvl w:val="0"/>
          <w:numId w:val="37"/>
        </w:numPr>
        <w:ind w:left="1780"/>
      </w:pPr>
      <w:r>
        <w:rPr>
          <w:color w:val="172B4D"/>
        </w:rPr>
        <w:t xml:space="preserve">вкладка "Текущая беременность". На вкладке выводятся данные </w:t>
      </w:r>
      <w:r>
        <w:rPr>
          <w:color w:val="333333"/>
        </w:rPr>
        <w:t>беременности, которая наступила до вакцинации, и у которой указан исход, при этом предполагаемая дата родов или дата исхода больше даты вакцинации.</w:t>
      </w:r>
      <w:r>
        <w:rPr>
          <w:color w:val="172B4D"/>
        </w:rPr>
        <w:t> </w:t>
      </w:r>
      <w:r>
        <w:rPr>
          <w:color w:val="333333"/>
        </w:rPr>
        <w:t>Данные выводятся из вкладки "Беременность" карты пациента.</w:t>
      </w:r>
    </w:p>
    <w:p w:rsidR="004D101D" w:rsidRDefault="002644B4">
      <w:pPr>
        <w:jc w:val="center"/>
      </w:pPr>
      <w:r>
        <w:rPr>
          <w:noProof/>
          <w:color w:val="333333"/>
        </w:rPr>
        <w:drawing>
          <wp:inline distT="0" distB="0" distL="0" distR="0" wp14:anchorId="61E1269B" wp14:editId="15930165">
            <wp:extent cx="6295390" cy="2616936"/>
            <wp:effectExtent l="0" t="0" r="0" b="0"/>
            <wp:docPr id="100077" name="Рисунок 100077" descr="_scroll_external/attachments/image2023-2-28_13-17-9-38af21a9beb506a6ea9600ac44dd9d9bc49030276486f63bcae77f73e6dce3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023328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693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38"/>
        </w:numPr>
        <w:ind w:left="1780"/>
      </w:pPr>
      <w:r>
        <w:t>вкладка "Осмотры". На вкладке выводятся все осмотры в рамках текущей беременности со следующей информацией: дата и МО осмотра, текущий срок, особенности течения беременности. Данные выводятся из ИКБР. Имеется возможность фильтрации записей с помощью кнопки "Показать фильтр".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43A9478C" wp14:editId="502AA71E">
            <wp:extent cx="6295390" cy="2944484"/>
            <wp:effectExtent l="0" t="0" r="0" b="0"/>
            <wp:docPr id="100078" name="Рисунок 100078" descr="Вкладка с перечнем осмотров пациен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937554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4448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8</w:t>
      </w:r>
      <w:r>
        <w:fldChar w:fldCharType="end"/>
      </w:r>
      <w:r>
        <w:t xml:space="preserve"> Вкладка с перечнем осмотров пациентки</w:t>
      </w:r>
    </w:p>
    <w:p w:rsidR="004D101D" w:rsidRDefault="004D101D"/>
    <w:p w:rsidR="004D101D" w:rsidRDefault="002644B4" w:rsidP="002644B4">
      <w:pPr>
        <w:pStyle w:val="ScrollListBullet"/>
        <w:numPr>
          <w:ilvl w:val="0"/>
          <w:numId w:val="39"/>
        </w:numPr>
        <w:ind w:left="1780"/>
      </w:pPr>
      <w:r>
        <w:t xml:space="preserve">вкладка "Новорожденные". На вкладке выводится информация о новорожденных (живых): дата рождения, пол, вес/рост и др. Данные выводятся из </w:t>
      </w:r>
      <w:proofErr w:type="spellStart"/>
      <w:r>
        <w:t>подвкладки</w:t>
      </w:r>
      <w:proofErr w:type="spellEnd"/>
      <w:r>
        <w:t xml:space="preserve"> "Сведения о детях" вкладки "Беременность" карты пациента. </w:t>
      </w:r>
      <w:r>
        <w:rPr>
          <w:color w:val="172B4D"/>
        </w:rPr>
        <w:t>Имеется возможность фильтрации записей с помощью кнопки "Показать фильтр".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0F59FAE6" wp14:editId="09FB0A99">
            <wp:extent cx="6295390" cy="2045132"/>
            <wp:effectExtent l="0" t="0" r="0" b="0"/>
            <wp:docPr id="100079" name="Рисунок 100079" descr="_scroll_external/attachments/image2023-1-24_14-51-33-5d8249d9366951309bc733d781ee7d96f44fb3816c97f791ab64608f6506da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24024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0451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2"/>
      </w:pPr>
      <w:bookmarkStart w:id="29" w:name="scroll-bookmark-20"/>
      <w:bookmarkStart w:id="30" w:name="_Toc133398252"/>
      <w:r>
        <w:t>Просмотр случаев заболевания пациента после вакцинации</w:t>
      </w:r>
      <w:bookmarkEnd w:id="29"/>
      <w:bookmarkEnd w:id="30"/>
    </w:p>
    <w:p w:rsidR="004D101D" w:rsidRDefault="002644B4">
      <w:r>
        <w:t>Для просмотра случаев заболевания пациента после вакцинации перейдите в раздел "Случаи заболевания после вакцинации" карты вакцинированного.</w:t>
      </w:r>
    </w:p>
    <w:p w:rsidR="004D101D" w:rsidRDefault="002644B4">
      <w:pPr>
        <w:keepNext/>
        <w:spacing w:beforeAutospacing="1"/>
        <w:jc w:val="center"/>
      </w:pPr>
      <w:r>
        <w:rPr>
          <w:noProof/>
        </w:rPr>
        <w:lastRenderedPageBreak/>
        <w:drawing>
          <wp:inline distT="0" distB="0" distL="0" distR="0" wp14:anchorId="7ED2362B" wp14:editId="6174FE5D">
            <wp:extent cx="6295390" cy="2579609"/>
            <wp:effectExtent l="0" t="0" r="0" b="0"/>
            <wp:docPr id="100080" name="Рисунок 100080" descr="Раздел с перечнем случаев заболевания пациента после вакцин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622035" name="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7960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>
      <w:pPr>
        <w:pStyle w:val="a6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9</w:t>
      </w:r>
      <w:r>
        <w:fldChar w:fldCharType="end"/>
      </w:r>
      <w:r>
        <w:t xml:space="preserve"> Раздел с перечнем случаев заболевания пациента после вакцинации</w:t>
      </w:r>
    </w:p>
    <w:p w:rsidR="004D101D" w:rsidRDefault="004D101D"/>
    <w:p w:rsidR="004D101D" w:rsidRDefault="002644B4">
      <w:r>
        <w:t xml:space="preserve">В разделе выводятся случаи заболевания со следующей информацией: дата открытия случая, МО открытия и МКБ. Данные выводятся из Регистра </w:t>
      </w:r>
      <w:r>
        <w:rPr>
          <w:color w:val="333333"/>
        </w:rPr>
        <w:t>COVID-19</w:t>
      </w:r>
      <w:r>
        <w:t>.</w:t>
      </w:r>
    </w:p>
    <w:p w:rsidR="004D101D" w:rsidRDefault="002644B4">
      <w:r>
        <w:rPr>
          <w:color w:val="172B4D"/>
        </w:rPr>
        <w:t>Имеется возможность фильтрации записей с помощью кнопки "Показать фильтр". </w:t>
      </w:r>
    </w:p>
    <w:p w:rsidR="004D101D" w:rsidRDefault="002644B4">
      <w:pPr>
        <w:pStyle w:val="1"/>
      </w:pPr>
      <w:bookmarkStart w:id="31" w:name="scroll-bookmark-14"/>
      <w:bookmarkStart w:id="32" w:name="_Toc133398253"/>
      <w:r>
        <w:lastRenderedPageBreak/>
        <w:t>Отправка данных в регистр вакцинированных. Интеграция с Регистром вакцинированных от COVID</w:t>
      </w:r>
      <w:bookmarkEnd w:id="31"/>
      <w:bookmarkEnd w:id="32"/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1" w:history="1">
        <w:r w:rsidR="002644B4">
          <w:rPr>
            <w:rStyle w:val="a5"/>
          </w:rPr>
          <w:t>Отправка запроса на создание РЗ и записи о повторной вакцинации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9" w:history="1">
        <w:r w:rsidR="002644B4">
          <w:rPr>
            <w:rStyle w:val="a5"/>
          </w:rPr>
          <w:t>Отправка запроса для получения УНРЗ на 2 этапе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2" w:history="1">
        <w:r w:rsidR="002644B4">
          <w:rPr>
            <w:rStyle w:val="a5"/>
          </w:rPr>
          <w:t>Отправка запроса на обновление данных РЗ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3" w:history="1">
        <w:r w:rsidR="002644B4">
          <w:rPr>
            <w:rStyle w:val="a5"/>
          </w:rPr>
          <w:t>Отправка запроса на обновление данных об осмотре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4" w:history="1">
        <w:r w:rsidR="002644B4">
          <w:rPr>
            <w:rStyle w:val="a5"/>
          </w:rPr>
          <w:t>Отправка запроса на обновление персональных данных пациента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5" w:history="1">
        <w:r w:rsidR="002644B4">
          <w:rPr>
            <w:rStyle w:val="a5"/>
          </w:rPr>
          <w:t>Отправка запроса на создание, обновление, удаление данных о жалобах (осложнениях)</w:t>
        </w:r>
      </w:hyperlink>
    </w:p>
    <w:p w:rsidR="004D101D" w:rsidRDefault="00B941F6" w:rsidP="002644B4">
      <w:pPr>
        <w:pStyle w:val="ScrollListBullet"/>
        <w:numPr>
          <w:ilvl w:val="0"/>
          <w:numId w:val="40"/>
        </w:numPr>
        <w:ind w:left="1780"/>
      </w:pPr>
      <w:hyperlink w:anchor="scroll-bookmark-26" w:history="1">
        <w:r w:rsidR="002644B4">
          <w:rPr>
            <w:rStyle w:val="a5"/>
          </w:rPr>
          <w:t>Отправка запроса на создание, обновление и удаление данных о беременности после иммунизации</w:t>
        </w:r>
      </w:hyperlink>
    </w:p>
    <w:p w:rsidR="004D101D" w:rsidRDefault="002644B4">
      <w:pPr>
        <w:pStyle w:val="2"/>
      </w:pPr>
      <w:bookmarkStart w:id="33" w:name="scroll-bookmark-21"/>
      <w:bookmarkStart w:id="34" w:name="_Toc133398254"/>
      <w:r>
        <w:t>Отправка запроса на создание РЗ и записи о повторной вакцинации</w:t>
      </w:r>
      <w:bookmarkEnd w:id="33"/>
      <w:bookmarkEnd w:id="34"/>
    </w:p>
    <w:p w:rsidR="004D101D" w:rsidRDefault="002644B4">
      <w:r>
        <w:t>Для отправки в Регистр вакцинированных запроса на создание регистровой записи либо записи о повторной вакцинации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41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604F219B" wp14:editId="56C91FC2">
            <wp:extent cx="6295390" cy="1902732"/>
            <wp:effectExtent l="0" t="0" r="0" b="0"/>
            <wp:docPr id="100081" name="Рисунок 100081" descr="_scroll_external/attachments/image2023-1-24_14-2-2-e01395312216980ed23b0e117091d965f3c2c1174387e99dbc7487ba2a6ac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975174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42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7CD43741" wp14:editId="7458BA63">
            <wp:extent cx="6295390" cy="4734308"/>
            <wp:effectExtent l="0" t="0" r="0" b="0"/>
            <wp:docPr id="100082" name="Рисунок 100082" descr="_scroll_external/attachments/image2023-3-27_18-6-12-cd359cfe804cf2c68dc7807cb3813f578058da4e6394c0bc1eadc5bf07198c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779137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43"/>
        </w:numPr>
        <w:ind w:left="1780"/>
      </w:pPr>
      <w:r>
        <w:rPr>
          <w:color w:val="172B4D"/>
        </w:rPr>
        <w:t xml:space="preserve">нажмите на кнопку "Отправить в ФР вакцинированных от COVID" в верхнем блоке. Осуществится отправка в регистр вакцинированных запроса на </w:t>
      </w:r>
      <w:r>
        <w:t>создание</w:t>
      </w:r>
      <w:r>
        <w:rPr>
          <w:color w:val="172B4D"/>
        </w:rPr>
        <w:t> РЗ либо записи о повторной вакцинации.</w:t>
      </w:r>
    </w:p>
    <w:p w:rsidR="004D101D" w:rsidRDefault="002644B4">
      <w:r>
        <w:t>При успешной передаче запроса появится сообщение системы, информирующее об успешной отправке данных: "Запрос на создание регистровой записи успешно отправлен </w:t>
      </w:r>
      <w:r>
        <w:rPr>
          <w:color w:val="172B4D"/>
        </w:rPr>
        <w:t>в ФР вакцинированных от COVID</w:t>
      </w:r>
      <w:r>
        <w:t>". В поле "Статус передачи сведений о прививках" блока "Курсы прививок" значение поменяется на "Переданы" либо "Частично переданы", если в рамках курса одновременно содержатся переданные и непереданные этапы. Поле "УНРЗ" окна выполнения прививки будет заполнено номером РЗ. </w:t>
      </w:r>
    </w:p>
    <w:p w:rsidR="004D101D" w:rsidRDefault="002644B4">
      <w:r>
        <w:t>В ином случае появится сообщение об ошибке.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Примечание –</w:t>
            </w:r>
            <w:r>
              <w:t> Имеется проверка при передаче в федеральный регистр вакцинированных против COVID сведений пациентов, не имеющих гражданство РФ. Если в карте пациентов без гражданства РФ не заполнены поля "Регистр вакцинированных. Цели визита"/ "ФРМР. Правовой статус нерезидента" в доп. свойствах ДУЛ, то при отправке сведений в ФР вакцинированных против COVID появляется системное сообщение: 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44"/>
              </w:numPr>
              <w:ind w:left="1780"/>
            </w:pPr>
            <w:r>
              <w:rPr>
                <w:rFonts w:cs="Times New Roman"/>
              </w:rPr>
              <w:lastRenderedPageBreak/>
              <w:t xml:space="preserve">"При отправке сведений произошла ошибка: Для иностранного гражданина или лица без гражданства и указанного правового статуса нерезидента необходимо заполнить "Регистр вакцинированных. Цели визита" в доп. свойствах </w:t>
            </w:r>
            <w:proofErr w:type="gramStart"/>
            <w:r>
              <w:rPr>
                <w:rFonts w:cs="Times New Roman"/>
              </w:rPr>
              <w:t>актуального документа</w:t>
            </w:r>
            <w:proofErr w:type="gramEnd"/>
            <w:r>
              <w:rPr>
                <w:rFonts w:cs="Times New Roman"/>
              </w:rPr>
              <w:t xml:space="preserve"> удостоверяющего личность.";</w:t>
            </w:r>
          </w:p>
          <w:p w:rsidR="004D101D" w:rsidRDefault="002644B4">
            <w:pPr>
              <w:jc w:val="left"/>
            </w:pPr>
            <w:r>
              <w:t>либо</w:t>
            </w:r>
          </w:p>
          <w:p w:rsidR="004D101D" w:rsidRDefault="002644B4" w:rsidP="002644B4">
            <w:pPr>
              <w:pStyle w:val="ScrollListBullet"/>
              <w:numPr>
                <w:ilvl w:val="0"/>
                <w:numId w:val="45"/>
              </w:numPr>
              <w:ind w:left="1780"/>
            </w:pPr>
            <w:r>
              <w:rPr>
                <w:rFonts w:cs="Times New Roman"/>
              </w:rPr>
              <w:t xml:space="preserve">"При отправке сведений произошла ошибка: Для иностранного гражданина или лица без гражданства необходимо заполнить "ФРМР. Правовой статус нерезидента" в доп. свойствах </w:t>
            </w:r>
            <w:proofErr w:type="gramStart"/>
            <w:r>
              <w:rPr>
                <w:rFonts w:cs="Times New Roman"/>
              </w:rPr>
              <w:t>актуального документа</w:t>
            </w:r>
            <w:proofErr w:type="gramEnd"/>
            <w:r>
              <w:rPr>
                <w:rFonts w:cs="Times New Roman"/>
              </w:rPr>
              <w:t xml:space="preserve"> удостоверяющего личность.".</w:t>
            </w:r>
          </w:p>
          <w:p w:rsidR="004D101D" w:rsidRDefault="002644B4">
            <w:r>
              <w:t>Заполнение доп. свойств ДУЛ осуществляется по пути: </w:t>
            </w:r>
            <w:r>
              <w:rPr>
                <w:color w:val="172B4D"/>
              </w:rPr>
              <w:t>"Учет" – "Вакцинопрофилактика" – "Регистр вакцинированных" – ПКМ на записи пациента без гражданства РФ – "Просмотр" – кнопка "Пациент" – вкладка "Документы / Адреса" – ПКМ в блоке "Документ" – "Добавить"/ "Редактировать" – заполнить обязательные поля на вкладке "Документ" – вкладка "Доп. свойства" – заполнить поля "Регистр вакцинированных. Цели визита" и "ФРМР. Правовой статус нерезидента" – кнопка "ОК".</w:t>
            </w:r>
          </w:p>
          <w:p w:rsidR="004D101D" w:rsidRDefault="002644B4">
            <w:r>
              <w:rPr>
                <w:color w:val="172B4D"/>
              </w:rPr>
              <w:t>Для возможности заполнения доп. свойств ДУЛ требуется выполнение настроек.</w:t>
            </w:r>
          </w:p>
        </w:tc>
      </w:tr>
    </w:tbl>
    <w:p w:rsidR="004D101D" w:rsidRDefault="004D101D"/>
    <w:p w:rsidR="004D101D" w:rsidRPr="00E16162" w:rsidRDefault="002644B4">
      <w:pPr>
        <w:pStyle w:val="2"/>
      </w:pPr>
      <w:bookmarkStart w:id="35" w:name="scroll-bookmark-9"/>
      <w:bookmarkStart w:id="36" w:name="_Toc133398255"/>
      <w:r w:rsidRPr="00E16162">
        <w:t>Отправка запроса для получения УНРЗ на 2 этапе</w:t>
      </w:r>
      <w:bookmarkEnd w:id="35"/>
      <w:bookmarkEnd w:id="36"/>
    </w:p>
    <w:p w:rsidR="004D101D" w:rsidRPr="00E16162" w:rsidRDefault="002644B4">
      <w:r w:rsidRPr="00E16162">
        <w:rPr>
          <w:color w:val="172B4D"/>
        </w:rPr>
        <w:t>Для отправки в Регистр вакцинированных запроса для получения УНРЗ на 2 этапе, когда 1 этап не введен (например, первая прививка выполнена в другой МО)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46"/>
        </w:numPr>
        <w:ind w:left="1780"/>
      </w:pPr>
      <w:r>
        <w:rPr>
          <w:color w:val="172B4D"/>
        </w:rPr>
        <w:t>выберите пункт главного меню "Учет" → "Вакцинопрофилактика" → "Карты прививок". Откроется форма "Карты прививок";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0AF358E3" wp14:editId="34A5A5C0">
            <wp:extent cx="6295390" cy="2611230"/>
            <wp:effectExtent l="0" t="0" r="0" b="0"/>
            <wp:docPr id="100083" name="Рисунок 100083" descr="_scroll_external/attachments/image2022-11-21_11-41-50-ddb00060c39ed11edb9d86b21f8bb76a0e974d05aa9bc5225f3643d10537fa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28212" name="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61123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47"/>
        </w:numPr>
        <w:ind w:left="1780"/>
      </w:pPr>
      <w:r>
        <w:rPr>
          <w:color w:val="172B4D"/>
        </w:rPr>
        <w:lastRenderedPageBreak/>
        <w:t>введите данные пациента и нажмите на кнопку "Найти". На форме "Карты прививок" отобразится список пациентов согласно введенным параметрам;</w:t>
      </w:r>
    </w:p>
    <w:p w:rsidR="004D101D" w:rsidRDefault="002644B4" w:rsidP="002644B4">
      <w:pPr>
        <w:pStyle w:val="ScrollListBullet"/>
        <w:numPr>
          <w:ilvl w:val="0"/>
          <w:numId w:val="47"/>
        </w:numPr>
        <w:ind w:left="1780"/>
      </w:pPr>
      <w:r>
        <w:rPr>
          <w:color w:val="172B4D"/>
        </w:rPr>
        <w:t>перейдите по ссылке с ФИО пациента. Откроется окно "Прививочная карта пациента";</w:t>
      </w:r>
    </w:p>
    <w:p w:rsidR="004D101D" w:rsidRDefault="0026249A">
      <w:pPr>
        <w:jc w:val="center"/>
      </w:pPr>
      <w:bookmarkStart w:id="37" w:name="_GoBack"/>
      <w:r>
        <w:rPr>
          <w:noProof/>
        </w:rPr>
        <w:drawing>
          <wp:inline distT="0" distB="0" distL="0" distR="0" wp14:anchorId="671C0F32" wp14:editId="379142C0">
            <wp:extent cx="6295390" cy="49333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93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7"/>
    </w:p>
    <w:p w:rsidR="004D101D" w:rsidRDefault="002644B4" w:rsidP="002644B4">
      <w:pPr>
        <w:pStyle w:val="ScrollListBullet"/>
        <w:numPr>
          <w:ilvl w:val="0"/>
          <w:numId w:val="48"/>
        </w:numPr>
        <w:ind w:left="1780"/>
      </w:pPr>
      <w:r>
        <w:t>выберите пункт контекстного меню "Выполнить" либо "Редактировать" на записи прививки от COVID-19. Откроется окно выполнение/редактирования прививки;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5DF657BB" wp14:editId="4E907F45">
            <wp:extent cx="6295390" cy="5429194"/>
            <wp:effectExtent l="0" t="0" r="0" b="0"/>
            <wp:docPr id="100085" name="Рисунок 100085" descr="_scroll_external/attachments/image2022-11-22_9-44-14-6e2b057efdcce1e0be3226b5f6a29c6525626cc0d282487a56a41504c7f40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97399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42919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49"/>
        </w:numPr>
        <w:ind w:left="1780"/>
      </w:pPr>
      <w:r>
        <w:rPr>
          <w:color w:val="172B4D"/>
        </w:rPr>
        <w:t>нажмите на кнопку "Запрос в регистр" (кнопка отображается, если прививка является не первой в схеме и не отображается в ином случае). </w:t>
      </w:r>
      <w:r>
        <w:rPr>
          <w:color w:val="333333"/>
        </w:rPr>
        <w:t>Откроется окно "Запрос УНРЗ из ФР вакцинированных от COVID";</w:t>
      </w:r>
    </w:p>
    <w:p w:rsidR="004D101D" w:rsidRDefault="002644B4">
      <w:pPr>
        <w:jc w:val="center"/>
      </w:pPr>
      <w:r>
        <w:rPr>
          <w:noProof/>
          <w:color w:val="333333"/>
        </w:rPr>
        <w:drawing>
          <wp:inline distT="0" distB="0" distL="0" distR="0" wp14:anchorId="186F47D8" wp14:editId="0023F1C7">
            <wp:extent cx="4238625" cy="1019175"/>
            <wp:effectExtent l="0" t="0" r="0" b="0"/>
            <wp:docPr id="100086" name="Рисунок 100086" descr="_scroll_external/attachments/image2023-2-28_13-22-24-b11d7b10cad3e140df23f251a6bad8ca2487e3021dda7dd4291ae250778020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18421" name="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0191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0"/>
        </w:numPr>
        <w:ind w:left="1780"/>
      </w:pPr>
      <w:r>
        <w:rPr>
          <w:color w:val="172B4D"/>
        </w:rPr>
        <w:t>укажите дату выполнения первого этапа вакцинации в открывшемся окне;</w:t>
      </w:r>
    </w:p>
    <w:p w:rsidR="004D101D" w:rsidRDefault="002644B4" w:rsidP="002644B4">
      <w:pPr>
        <w:pStyle w:val="ScrollListBullet"/>
        <w:numPr>
          <w:ilvl w:val="0"/>
          <w:numId w:val="50"/>
        </w:numPr>
        <w:ind w:left="1780"/>
      </w:pPr>
      <w:r>
        <w:rPr>
          <w:color w:val="172B4D"/>
        </w:rPr>
        <w:t>нажмите на кнопку "Запросить данные". Осуществится отправка в регистр вакцинированных запроса на </w:t>
      </w:r>
      <w:proofErr w:type="spellStart"/>
      <w:r>
        <w:rPr>
          <w:color w:val="333333"/>
        </w:rPr>
        <w:t>на</w:t>
      </w:r>
      <w:proofErr w:type="spellEnd"/>
      <w:r>
        <w:rPr>
          <w:color w:val="333333"/>
        </w:rPr>
        <w:t xml:space="preserve"> поиск УНРЗ по дате введенного 1 этапа. Появится информационное сообщение: "</w:t>
      </w:r>
      <w:r>
        <w:t xml:space="preserve">Запись регистра с такой вакциной (УНРЗ:&lt;...&gt;) и датой этапа &lt;...&gt; уже существует. Для обновления существующей РЗ необходимо использовать метод </w:t>
      </w:r>
      <w:proofErr w:type="spellStart"/>
      <w:r>
        <w:t>put</w:t>
      </w:r>
      <w:proofErr w:type="spellEnd"/>
      <w:r>
        <w:rPr>
          <w:color w:val="333333"/>
        </w:rPr>
        <w:t>"</w:t>
      </w:r>
      <w:r>
        <w:rPr>
          <w:color w:val="172B4D"/>
        </w:rPr>
        <w:t xml:space="preserve">. При успешном </w:t>
      </w:r>
      <w:r>
        <w:rPr>
          <w:color w:val="172B4D"/>
        </w:rPr>
        <w:lastRenderedPageBreak/>
        <w:t>получении УНРЗ из текста информационного сообщения, поле "УНРЗ" заполняется соответствующим номером.</w:t>
      </w:r>
    </w:p>
    <w:p w:rsidR="004D101D" w:rsidRDefault="002644B4">
      <w:pPr>
        <w:pStyle w:val="2"/>
      </w:pPr>
      <w:bookmarkStart w:id="38" w:name="scroll-bookmark-22"/>
      <w:bookmarkStart w:id="39" w:name="_Toc133398256"/>
      <w:r>
        <w:t>Отправка запроса на обновление данных РЗ</w:t>
      </w:r>
      <w:bookmarkEnd w:id="38"/>
      <w:bookmarkEnd w:id="39"/>
    </w:p>
    <w:p w:rsidR="004D101D" w:rsidRDefault="002644B4">
      <w:r>
        <w:t>Для отправки в Регистр вакцинированных запроса на обновление регистровой записи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51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7DFF1DA1" wp14:editId="3F20AE7D">
            <wp:extent cx="6295390" cy="1902732"/>
            <wp:effectExtent l="0" t="0" r="0" b="0"/>
            <wp:docPr id="100087" name="Рисунок 100087" descr="_scroll_external/attachments/image2023-1-24_14-2-2-0021c96239583c8f2e336fc340363f9e06e6bdea2fd3565a74611e325983f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2254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2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63D2C328" wp14:editId="2795B5E4">
            <wp:extent cx="6295390" cy="4734308"/>
            <wp:effectExtent l="0" t="0" r="0" b="0"/>
            <wp:docPr id="100088" name="Рисунок 100088" descr="_scroll_external/attachments/image2023-3-27_18-6-12-018d4fec0c50c68899a9100bdcca37bf8eb705be71e665d05b47afaf18f9d4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71098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3"/>
        </w:numPr>
        <w:ind w:left="1780"/>
      </w:pPr>
      <w:r>
        <w:rPr>
          <w:color w:val="172B4D"/>
        </w:rPr>
        <w:t xml:space="preserve">нажмите на кнопку "Отправить </w:t>
      </w:r>
      <w:proofErr w:type="gramStart"/>
      <w:r>
        <w:rPr>
          <w:color w:val="172B4D"/>
        </w:rPr>
        <w:t xml:space="preserve">в </w:t>
      </w:r>
      <w:proofErr w:type="spellStart"/>
      <w:r>
        <w:rPr>
          <w:color w:val="172B4D"/>
        </w:rPr>
        <w:t>в</w:t>
      </w:r>
      <w:proofErr w:type="spellEnd"/>
      <w:proofErr w:type="gramEnd"/>
      <w:r>
        <w:rPr>
          <w:color w:val="172B4D"/>
        </w:rPr>
        <w:t xml:space="preserve"> ФР вакцинированных от COVID" в верхнем блоке. Осуществится отправка в регистр вакцинированных запроса на </w:t>
      </w:r>
      <w:r>
        <w:t>обновление</w:t>
      </w:r>
      <w:r>
        <w:rPr>
          <w:color w:val="172B4D"/>
        </w:rPr>
        <w:t> РЗ.</w:t>
      </w:r>
    </w:p>
    <w:p w:rsidR="004D101D" w:rsidRDefault="002644B4">
      <w:r>
        <w:t xml:space="preserve">При успешной передаче запроса появится сообщение системы, информирующее об успешной отправке данных: "Запрос на обновление регистровой записи </w:t>
      </w:r>
      <w:r>
        <w:rPr>
          <w:color w:val="172B4D"/>
        </w:rPr>
        <w:t>успешно отправлен в ФР вакцинированных от COVID</w:t>
      </w:r>
      <w:r>
        <w:t>". 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2"/>
      </w:pPr>
      <w:bookmarkStart w:id="40" w:name="scroll-bookmark-23"/>
      <w:bookmarkStart w:id="41" w:name="_Toc133398257"/>
      <w:r>
        <w:t>Отправка запроса на обновление данных об осмотре</w:t>
      </w:r>
      <w:bookmarkEnd w:id="40"/>
      <w:bookmarkEnd w:id="41"/>
    </w:p>
    <w:p w:rsidR="004D101D" w:rsidRDefault="002644B4">
      <w:r>
        <w:t>Для отправки в Регистр вакцинированных запроса на обновление данных об осмотре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54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356FB5EF" wp14:editId="19A35DF4">
            <wp:extent cx="6295390" cy="1902732"/>
            <wp:effectExtent l="0" t="0" r="0" b="0"/>
            <wp:docPr id="100089" name="Рисунок 100089" descr="_scroll_external/attachments/image2023-1-24_14-2-2-6525e220304c230016db95d555d712e63f67c6157660d721418ed82c0aea00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240071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5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2B582219" wp14:editId="6F20E55B">
            <wp:extent cx="6295390" cy="4734308"/>
            <wp:effectExtent l="0" t="0" r="0" b="0"/>
            <wp:docPr id="100090" name="Рисунок 100090" descr="_scroll_external/attachments/image2023-3-27_18-6-12-d415df4a64b23dd9455d6e709a37f4fc6833cd81f2364b812c574b92521b0c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246719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6"/>
        </w:numPr>
        <w:ind w:left="1780"/>
      </w:pPr>
      <w:r>
        <w:rPr>
          <w:color w:val="172B4D"/>
        </w:rPr>
        <w:t>перейдите в раздел "Осмотры перед вакцинацией";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5C0BD0D0" wp14:editId="4C56A609">
            <wp:extent cx="6295390" cy="3516978"/>
            <wp:effectExtent l="0" t="0" r="0" b="0"/>
            <wp:docPr id="100091" name="Рисунок 100091" descr="_scroll_external/attachments/image2023-2-28_13-14-50-215b8551f0603988f5d902fbc1ee257e98760d99bb93cff21c1d7b21405da5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018507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5169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7"/>
        </w:numPr>
        <w:ind w:left="1780"/>
      </w:pPr>
      <w:r>
        <w:rPr>
          <w:color w:val="172B4D"/>
        </w:rPr>
        <w:t xml:space="preserve">выберите пункт контекстного меню "Обновить данные об осмотре перед вакцинацией в ФР вакцинированных от COVID" на записи этапа в верхнем блоке. Осуществится отправка в регистр вакцинированных запроса на </w:t>
      </w:r>
      <w:r>
        <w:t>обновление</w:t>
      </w:r>
      <w:r>
        <w:rPr>
          <w:color w:val="172B4D"/>
        </w:rPr>
        <w:t> данных об осмотре.</w:t>
      </w:r>
    </w:p>
    <w:p w:rsidR="004D101D" w:rsidRDefault="002644B4">
      <w:r>
        <w:t xml:space="preserve">При успешной передаче запроса появится сообщение системы, информирующее об успешной отправке данных: "Запрос на обновление данных об осмотре </w:t>
      </w:r>
      <w:r>
        <w:rPr>
          <w:color w:val="172B4D"/>
        </w:rPr>
        <w:t>успешно отправлен в ФР вакцинированных от COVID</w:t>
      </w:r>
      <w:r>
        <w:t>". 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2"/>
      </w:pPr>
      <w:bookmarkStart w:id="42" w:name="scroll-bookmark-24"/>
      <w:bookmarkStart w:id="43" w:name="_Toc133398258"/>
      <w:r>
        <w:t>Отправка запроса на обновление персональных данных пациента</w:t>
      </w:r>
      <w:bookmarkEnd w:id="42"/>
      <w:bookmarkEnd w:id="43"/>
    </w:p>
    <w:p w:rsidR="004D101D" w:rsidRDefault="002644B4">
      <w:r>
        <w:t>Для отправки в Регистр вакцинированных запроса на обновление персональных данных пациента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58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332C8561" wp14:editId="4E05B979">
            <wp:extent cx="6295390" cy="1902732"/>
            <wp:effectExtent l="0" t="0" r="0" b="0"/>
            <wp:docPr id="100092" name="Рисунок 100092" descr="_scroll_external/attachments/image2023-1-24_14-2-2-cf1c380ad971d77d76b4dcff2b35e4d0d7861ede561c61136e31a51212547b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799436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59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4CA92BA0" wp14:editId="10FB7CB5">
            <wp:extent cx="6295390" cy="4734308"/>
            <wp:effectExtent l="0" t="0" r="0" b="0"/>
            <wp:docPr id="100093" name="Рисунок 100093" descr="_scroll_external/attachments/image2023-3-27_18-6-12-09d197c76f7bdc275e7019fc541f1c46bef847c088047c38740b0ae3bebddc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86383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>перейдите к блоку "Курсы прививок";</w:t>
      </w:r>
    </w:p>
    <w:p w:rsidR="004D101D" w:rsidRDefault="002644B4" w:rsidP="002644B4">
      <w:pPr>
        <w:pStyle w:val="ScrollListBullet"/>
        <w:numPr>
          <w:ilvl w:val="0"/>
          <w:numId w:val="60"/>
        </w:numPr>
        <w:ind w:left="1780"/>
      </w:pPr>
      <w:r>
        <w:rPr>
          <w:color w:val="172B4D"/>
        </w:rPr>
        <w:t xml:space="preserve">выберите пункт контекстного меню "Обновить персональные данные пациента в ФР вакцинированных от COVID" на записи курса. Осуществится отправка в регистр вакцинированных запроса на </w:t>
      </w:r>
      <w:r>
        <w:t>обновление</w:t>
      </w:r>
      <w:r>
        <w:rPr>
          <w:color w:val="172B4D"/>
        </w:rPr>
        <w:t> данных пациента.</w:t>
      </w:r>
    </w:p>
    <w:p w:rsidR="004D101D" w:rsidRDefault="002644B4">
      <w:r>
        <w:t>При успешной передаче запроса появится сообщение системы, информирующее об успешной отправке данных: "Запрос на обновление персональных </w:t>
      </w:r>
      <w:r>
        <w:rPr>
          <w:color w:val="172B4D"/>
        </w:rPr>
        <w:t>данных пациента</w:t>
      </w:r>
      <w:r>
        <w:t> </w:t>
      </w:r>
      <w:r>
        <w:rPr>
          <w:color w:val="172B4D"/>
        </w:rPr>
        <w:t>успешно отправлен в ФР вакцинированных от COVID</w:t>
      </w:r>
      <w:r>
        <w:t>". </w:t>
      </w:r>
    </w:p>
    <w:p w:rsidR="004D101D" w:rsidRDefault="002644B4">
      <w:r>
        <w:lastRenderedPageBreak/>
        <w:t>В ином случае появится сообщение об ошибке.</w:t>
      </w:r>
    </w:p>
    <w:p w:rsidR="004D101D" w:rsidRDefault="002644B4">
      <w:pPr>
        <w:pStyle w:val="2"/>
      </w:pPr>
      <w:bookmarkStart w:id="44" w:name="scroll-bookmark-25"/>
      <w:bookmarkStart w:id="45" w:name="_Toc133398259"/>
      <w:r>
        <w:t>Отправка запроса на создание, обновление, удаление данных о жалобах (осложнениях)</w:t>
      </w:r>
      <w:bookmarkEnd w:id="44"/>
      <w:bookmarkEnd w:id="45"/>
    </w:p>
    <w:p w:rsidR="004D101D" w:rsidRDefault="002644B4">
      <w:r>
        <w:t>В текущем разделе описана передача данных о жалобах (осложнениях) в Регистр вакцинированных.</w:t>
      </w:r>
    </w:p>
    <w:p w:rsidR="004D101D" w:rsidRDefault="004D101D"/>
    <w:p w:rsidR="004D101D" w:rsidRDefault="00B941F6" w:rsidP="002644B4">
      <w:pPr>
        <w:pStyle w:val="ScrollListBullet"/>
        <w:numPr>
          <w:ilvl w:val="0"/>
          <w:numId w:val="61"/>
        </w:numPr>
        <w:ind w:left="1780"/>
      </w:pPr>
      <w:hyperlink w:anchor="scroll-bookmark-27" w:history="1">
        <w:r w:rsidR="002644B4">
          <w:rPr>
            <w:rStyle w:val="a5"/>
          </w:rPr>
          <w:t>Отправка запроса на создание данных о жалобах (осложнениях)</w:t>
        </w:r>
      </w:hyperlink>
    </w:p>
    <w:p w:rsidR="004D101D" w:rsidRDefault="00B941F6" w:rsidP="002644B4">
      <w:pPr>
        <w:pStyle w:val="ScrollListBullet"/>
        <w:numPr>
          <w:ilvl w:val="0"/>
          <w:numId w:val="61"/>
        </w:numPr>
        <w:ind w:left="1780"/>
      </w:pPr>
      <w:hyperlink w:anchor="scroll-bookmark-28" w:history="1">
        <w:r w:rsidR="002644B4">
          <w:rPr>
            <w:rStyle w:val="a5"/>
          </w:rPr>
          <w:t>Отправка запроса на обновление данных о жалобах (осложнениях)</w:t>
        </w:r>
      </w:hyperlink>
    </w:p>
    <w:p w:rsidR="004D101D" w:rsidRDefault="00B941F6" w:rsidP="002644B4">
      <w:pPr>
        <w:pStyle w:val="ScrollListBullet"/>
        <w:numPr>
          <w:ilvl w:val="0"/>
          <w:numId w:val="61"/>
        </w:numPr>
        <w:ind w:left="1780"/>
      </w:pPr>
      <w:hyperlink w:anchor="scroll-bookmark-29" w:history="1">
        <w:r w:rsidR="002644B4">
          <w:rPr>
            <w:rStyle w:val="a5"/>
          </w:rPr>
          <w:t>Отправка запроса на удаление данных о жалобах (осложнениях)</w:t>
        </w:r>
      </w:hyperlink>
    </w:p>
    <w:p w:rsidR="004D101D" w:rsidRDefault="002644B4">
      <w:pPr>
        <w:pStyle w:val="3"/>
      </w:pPr>
      <w:bookmarkStart w:id="46" w:name="scroll-bookmark-27"/>
      <w:bookmarkStart w:id="47" w:name="_Toc133398260"/>
      <w:r>
        <w:t>Отправка запроса на создание данных о жалобах (осложнениях)</w:t>
      </w:r>
      <w:bookmarkEnd w:id="46"/>
      <w:bookmarkEnd w:id="47"/>
    </w:p>
    <w:p w:rsidR="004D101D" w:rsidRDefault="002644B4">
      <w:r>
        <w:t>Для отправки запроса на создание данных о жалобах (осложнениях) выполните следующие действия: </w:t>
      </w:r>
    </w:p>
    <w:p w:rsidR="004D101D" w:rsidRDefault="002644B4" w:rsidP="002644B4">
      <w:pPr>
        <w:pStyle w:val="ScrollListBullet"/>
        <w:numPr>
          <w:ilvl w:val="0"/>
          <w:numId w:val="62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1AEBEE98" wp14:editId="682CF197">
            <wp:extent cx="6295390" cy="1902732"/>
            <wp:effectExtent l="0" t="0" r="0" b="0"/>
            <wp:docPr id="100094" name="Рисунок 100094" descr="_scroll_external/attachments/image2023-1-24_14-2-2-dbfbc1589ac42b91ae9468e424cfe412b58939b658a964f42c84297f1b9a58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56917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63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1F3D2CC9" wp14:editId="08EBE953">
            <wp:extent cx="6295390" cy="4734308"/>
            <wp:effectExtent l="0" t="0" r="0" b="0"/>
            <wp:docPr id="100095" name="Рисунок 100095" descr="_scroll_external/attachments/image2023-3-27_18-6-12-03875f81793d701c32fa1a689fca2a842dbd6255f1a08a31aa8dea3fa30126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40051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64"/>
        </w:numPr>
        <w:ind w:left="1780"/>
      </w:pPr>
      <w:r>
        <w:rPr>
          <w:color w:val="172B4D"/>
        </w:rPr>
        <w:t>перейдите в раздел "Жалобы (Осложнения)";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5D62C182" wp14:editId="30A68673">
            <wp:extent cx="6295390" cy="2338103"/>
            <wp:effectExtent l="0" t="0" r="0" b="0"/>
            <wp:docPr id="100096" name="Рисунок 100096" descr="_scroll_external/attachments/image2023-1-24_14-45-24-f1fe2042b933f7ecda6ab7fbf1b21db85b8cf79344dc802f8a7124aef679f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213406" name="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33810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65"/>
        </w:numPr>
        <w:ind w:left="1780"/>
      </w:pPr>
      <w:r>
        <w:rPr>
          <w:color w:val="172B4D"/>
        </w:rPr>
        <w:t>выберите нужный этап в верхнем блоке;</w:t>
      </w:r>
    </w:p>
    <w:p w:rsidR="004D101D" w:rsidRDefault="002644B4" w:rsidP="002644B4">
      <w:pPr>
        <w:pStyle w:val="ScrollListBullet"/>
        <w:numPr>
          <w:ilvl w:val="0"/>
          <w:numId w:val="65"/>
        </w:numPr>
        <w:ind w:left="1780"/>
      </w:pPr>
      <w:r>
        <w:rPr>
          <w:color w:val="172B4D"/>
        </w:rPr>
        <w:t xml:space="preserve">выберите пункт контекстного меню "Отправить данные о жалобах (осложнениях) в ФР вакцинированных от COVID" в блоке "Жалобы (Осложнения)" на записи в статусе "Не переданы". Осуществится отправка в регистр вакцинированных запроса на </w:t>
      </w:r>
      <w:r>
        <w:t>создание</w:t>
      </w:r>
      <w:r>
        <w:rPr>
          <w:color w:val="172B4D"/>
        </w:rPr>
        <w:t> данных о жалобах (осложнениях).</w:t>
      </w:r>
    </w:p>
    <w:p w:rsidR="004D101D" w:rsidRDefault="002644B4">
      <w:r>
        <w:lastRenderedPageBreak/>
        <w:t xml:space="preserve">При успешной передаче запроса появится сообщение системы, информирующее об успешной отправке данных: "Запрос на создание записи сведений об осложнениях </w:t>
      </w:r>
      <w:r>
        <w:rPr>
          <w:color w:val="172B4D"/>
        </w:rPr>
        <w:t>успешно отправлен в ФР вакцинированных от COVID</w:t>
      </w:r>
      <w:r>
        <w:t>". Значение в столбце "Статус передачи сведений об осложнениях в РВ" блока "</w:t>
      </w:r>
      <w:r>
        <w:rPr>
          <w:color w:val="172B4D"/>
        </w:rPr>
        <w:t>Жалобы (Осложнения)</w:t>
      </w:r>
      <w:r>
        <w:t>" изменится на "Переданы".</w:t>
      </w:r>
    </w:p>
    <w:p w:rsidR="004D101D" w:rsidRDefault="002644B4">
      <w:r>
        <w:t>В ином случае появится сообщение об ошибке.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Примечание –</w:t>
            </w:r>
            <w:r>
              <w:t xml:space="preserve"> Удаление из прививочной карты пациента жалоб (осложнений), переданных в Регистр вакцинированных, невозможно. Сначала необходимо отправить запрос на удаление сведений о жалобах (осложнениях).</w:t>
            </w:r>
          </w:p>
        </w:tc>
      </w:tr>
    </w:tbl>
    <w:p w:rsidR="004D101D" w:rsidRDefault="004D101D"/>
    <w:p w:rsidR="004D101D" w:rsidRPr="00E16162" w:rsidRDefault="002644B4">
      <w:pPr>
        <w:pStyle w:val="3"/>
      </w:pPr>
      <w:bookmarkStart w:id="48" w:name="scroll-bookmark-28"/>
      <w:bookmarkStart w:id="49" w:name="_Toc133398261"/>
      <w:r w:rsidRPr="00E16162">
        <w:t>Отправка запроса на обновление данных о жалобах (осложнениях)</w:t>
      </w:r>
      <w:bookmarkEnd w:id="48"/>
      <w:bookmarkEnd w:id="49"/>
    </w:p>
    <w:p w:rsidR="004D101D" w:rsidRPr="00E16162" w:rsidRDefault="002644B4">
      <w:r w:rsidRPr="00E16162">
        <w:t>Для отправки запроса на обновление данных о жалобах (осложнениях) выполните следующие действия:</w:t>
      </w:r>
    </w:p>
    <w:p w:rsidR="004D101D" w:rsidRPr="00E16162" w:rsidRDefault="002644B4" w:rsidP="002644B4">
      <w:pPr>
        <w:pStyle w:val="ScrollListBullet"/>
        <w:numPr>
          <w:ilvl w:val="0"/>
          <w:numId w:val="66"/>
        </w:numPr>
        <w:ind w:left="1780"/>
      </w:pPr>
      <w:r w:rsidRPr="00E16162">
        <w:t xml:space="preserve">перейдите в раздел </w:t>
      </w:r>
      <w:r w:rsidRPr="00E16162">
        <w:rPr>
          <w:color w:val="172B4D"/>
        </w:rPr>
        <w:t>Жалобы (Осложнения)</w:t>
      </w:r>
      <w:r>
        <w:t>" карты вакцинированного (путь до раздела приведен выше в разделе "Отправка запроса на создание сведений об осложнениях");</w:t>
      </w:r>
    </w:p>
    <w:p w:rsidR="004D101D" w:rsidRDefault="002644B4" w:rsidP="002644B4">
      <w:pPr>
        <w:pStyle w:val="ScrollListBullet"/>
        <w:numPr>
          <w:ilvl w:val="0"/>
          <w:numId w:val="66"/>
        </w:numPr>
        <w:ind w:left="1780"/>
      </w:pPr>
      <w:r>
        <w:rPr>
          <w:color w:val="172B4D"/>
        </w:rPr>
        <w:t>выберите нужный этап в верхнем блоке;</w:t>
      </w:r>
    </w:p>
    <w:p w:rsidR="004D101D" w:rsidRDefault="002644B4" w:rsidP="002644B4">
      <w:pPr>
        <w:pStyle w:val="ScrollListBullet"/>
        <w:numPr>
          <w:ilvl w:val="0"/>
          <w:numId w:val="66"/>
        </w:numPr>
        <w:ind w:left="1780"/>
      </w:pPr>
      <w:r>
        <w:rPr>
          <w:color w:val="172B4D"/>
        </w:rPr>
        <w:t>выберите пункт контекстного меню "Обновить данные о жалобах (осложнениях) в ФР вакцинированных от COVID". </w:t>
      </w:r>
      <w:r>
        <w:t>Осуществится отправка в регистр вакцинированных запроса на обновление</w:t>
      </w:r>
      <w:r>
        <w:rPr>
          <w:color w:val="172B4D"/>
        </w:rPr>
        <w:t> данных о жалобах (осложнениях).</w:t>
      </w:r>
    </w:p>
    <w:p w:rsidR="004D101D" w:rsidRDefault="002644B4">
      <w:r>
        <w:t xml:space="preserve">При успешной передаче запроса появится сообщение системы, информирующее об успешной отправке данных: "Запрос на обновление записи сведений об осложнениях </w:t>
      </w:r>
      <w:r>
        <w:rPr>
          <w:color w:val="172B4D"/>
        </w:rPr>
        <w:t>успешно отправлен в ФР вакцинированных от COVID</w:t>
      </w:r>
      <w:r>
        <w:t>".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3"/>
      </w:pPr>
      <w:bookmarkStart w:id="50" w:name="scroll-bookmark-29"/>
      <w:bookmarkStart w:id="51" w:name="_Toc133398262"/>
      <w:r>
        <w:t>Отправка запроса на удаление данных о жалобах (осложнениях)</w:t>
      </w:r>
      <w:bookmarkEnd w:id="50"/>
      <w:bookmarkEnd w:id="51"/>
    </w:p>
    <w:p w:rsidR="004D101D" w:rsidRDefault="002644B4">
      <w:r>
        <w:t>Для отправки запроса на удаление данных о жалобах (осложнениях)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67"/>
        </w:numPr>
        <w:ind w:left="1780"/>
      </w:pPr>
      <w:r>
        <w:t>перейдите в раздел "</w:t>
      </w:r>
      <w:r>
        <w:rPr>
          <w:color w:val="172B4D"/>
        </w:rPr>
        <w:t>Жалобы (Осложнения)</w:t>
      </w:r>
      <w:r>
        <w:t>" карты вакцинированного (путь до раздела приведен выше в разделе "Отправка запроса на создание данных о жалобах (осложнениях)");</w:t>
      </w:r>
    </w:p>
    <w:p w:rsidR="004D101D" w:rsidRDefault="002644B4" w:rsidP="002644B4">
      <w:pPr>
        <w:pStyle w:val="ScrollListBullet"/>
        <w:numPr>
          <w:ilvl w:val="0"/>
          <w:numId w:val="67"/>
        </w:numPr>
        <w:ind w:left="1780"/>
      </w:pPr>
      <w:r>
        <w:rPr>
          <w:color w:val="172B4D"/>
        </w:rPr>
        <w:t>выберите нужный этап в верхнем блоке;</w:t>
      </w:r>
    </w:p>
    <w:p w:rsidR="004D101D" w:rsidRDefault="002644B4" w:rsidP="002644B4">
      <w:pPr>
        <w:pStyle w:val="ScrollListBullet"/>
        <w:numPr>
          <w:ilvl w:val="0"/>
          <w:numId w:val="67"/>
        </w:numPr>
        <w:ind w:left="1780"/>
      </w:pPr>
      <w:r>
        <w:rPr>
          <w:color w:val="172B4D"/>
        </w:rPr>
        <w:lastRenderedPageBreak/>
        <w:t>выберите пункт контекстного меню "Удалить данные о жалобах (осложнениях) в ФР вакцинированных от COVID" в блоке "Жалобы (Осложнения)". </w:t>
      </w:r>
      <w:r>
        <w:t>Осуществится отправка в регистр вакцинированных запроса на удаление</w:t>
      </w:r>
      <w:r>
        <w:rPr>
          <w:color w:val="172B4D"/>
        </w:rPr>
        <w:t> данных о жалобах (осложнениях).</w:t>
      </w:r>
    </w:p>
    <w:p w:rsidR="004D101D" w:rsidRDefault="002644B4">
      <w:r>
        <w:t xml:space="preserve">При успешной передаче запроса появится сообщение системы, информирующее об успешной отправке данных: "Запрос на удаление записи сведений об осложнениях </w:t>
      </w:r>
      <w:r>
        <w:rPr>
          <w:color w:val="172B4D"/>
        </w:rPr>
        <w:t>успешно отправлен в ФР вакцинированных от COVID</w:t>
      </w:r>
      <w:r>
        <w:t>".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2"/>
      </w:pPr>
      <w:bookmarkStart w:id="52" w:name="scroll-bookmark-26"/>
      <w:bookmarkStart w:id="53" w:name="_Toc133398263"/>
      <w:r>
        <w:t>Отправка запроса на создание, обновление и удаление данных о беременности после иммунизации</w:t>
      </w:r>
      <w:bookmarkEnd w:id="52"/>
      <w:bookmarkEnd w:id="53"/>
    </w:p>
    <w:p w:rsidR="004D101D" w:rsidRDefault="002644B4">
      <w:r>
        <w:t>В текущем разделе описана передача данных о беременности после иммунизации в Регистр вакцинированных.</w:t>
      </w:r>
    </w:p>
    <w:p w:rsidR="004D101D" w:rsidRDefault="004D101D"/>
    <w:p w:rsidR="004D101D" w:rsidRDefault="00B941F6" w:rsidP="002644B4">
      <w:pPr>
        <w:pStyle w:val="ScrollListBullet"/>
        <w:numPr>
          <w:ilvl w:val="0"/>
          <w:numId w:val="68"/>
        </w:numPr>
        <w:ind w:left="1780"/>
      </w:pPr>
      <w:hyperlink w:anchor="scroll-bookmark-30" w:history="1">
        <w:r w:rsidR="002644B4">
          <w:rPr>
            <w:rStyle w:val="a5"/>
          </w:rPr>
          <w:t>Отправка запроса на создание данных о беременности после иммунизации</w:t>
        </w:r>
      </w:hyperlink>
    </w:p>
    <w:p w:rsidR="004D101D" w:rsidRDefault="00B941F6" w:rsidP="002644B4">
      <w:pPr>
        <w:pStyle w:val="ScrollListBullet"/>
        <w:numPr>
          <w:ilvl w:val="0"/>
          <w:numId w:val="68"/>
        </w:numPr>
        <w:ind w:left="1780"/>
      </w:pPr>
      <w:hyperlink w:anchor="scroll-bookmark-31" w:history="1">
        <w:r w:rsidR="002644B4">
          <w:rPr>
            <w:rStyle w:val="a5"/>
          </w:rPr>
          <w:t>Отправка запроса на обновление данных о беременности после иммунизации</w:t>
        </w:r>
      </w:hyperlink>
    </w:p>
    <w:p w:rsidR="004D101D" w:rsidRDefault="00B941F6" w:rsidP="002644B4">
      <w:pPr>
        <w:pStyle w:val="ScrollListBullet"/>
        <w:numPr>
          <w:ilvl w:val="0"/>
          <w:numId w:val="68"/>
        </w:numPr>
        <w:ind w:left="1780"/>
      </w:pPr>
      <w:hyperlink w:anchor="scroll-bookmark-32" w:history="1">
        <w:r w:rsidR="002644B4">
          <w:rPr>
            <w:rStyle w:val="a5"/>
          </w:rPr>
          <w:t>Отправка запроса на удаление данных о беременности после иммунизации</w:t>
        </w:r>
      </w:hyperlink>
    </w:p>
    <w:p w:rsidR="004D101D" w:rsidRDefault="002644B4">
      <w:pPr>
        <w:pStyle w:val="3"/>
      </w:pPr>
      <w:bookmarkStart w:id="54" w:name="scroll-bookmark-30"/>
      <w:bookmarkStart w:id="55" w:name="_Toc133398264"/>
      <w:r>
        <w:t>Отправка запроса на создание данных о беременности после иммунизации</w:t>
      </w:r>
      <w:bookmarkEnd w:id="54"/>
      <w:bookmarkEnd w:id="55"/>
    </w:p>
    <w:p w:rsidR="004D101D" w:rsidRDefault="002644B4">
      <w:r>
        <w:t>Для отправки запроса на создание данных о беременности после иммунизации выполните следующие действия: </w:t>
      </w:r>
    </w:p>
    <w:p w:rsidR="004D101D" w:rsidRDefault="002644B4" w:rsidP="002644B4">
      <w:pPr>
        <w:pStyle w:val="ScrollListBullet"/>
        <w:numPr>
          <w:ilvl w:val="0"/>
          <w:numId w:val="69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COVID-19";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 wp14:anchorId="7F80A4AB" wp14:editId="053A2B7C">
            <wp:extent cx="6295390" cy="1902732"/>
            <wp:effectExtent l="0" t="0" r="0" b="0"/>
            <wp:docPr id="100097" name="Рисунок 100097" descr="_scroll_external/attachments/image2023-1-24_14-2-2-8633c7f1ee3f2835cf272ec543fa331fdd27ef60f21050a107fd023ebad90b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58215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70"/>
        </w:numPr>
        <w:ind w:left="1780"/>
      </w:pPr>
      <w:r>
        <w:rPr>
          <w:color w:val="172B4D"/>
        </w:rPr>
        <w:t>выберите пункт контекстного меню "Просмотр" на записи пациента. Откроется окно "Карта вакцинированного от Covid-19";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 wp14:anchorId="23A2F529" wp14:editId="3DA3F9D1">
            <wp:extent cx="6295390" cy="4734308"/>
            <wp:effectExtent l="0" t="0" r="0" b="0"/>
            <wp:docPr id="100098" name="Рисунок 100098" descr="_scroll_external/attachments/image2023-3-27_18-6-12-0d9509a83bad64d785b9080021bbfc0dfbf1864ea57d547aecc3556eecdab6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792168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473430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71"/>
        </w:numPr>
        <w:ind w:left="1780"/>
      </w:pPr>
      <w:r>
        <w:rPr>
          <w:color w:val="172B4D"/>
        </w:rPr>
        <w:t>перейдите к блоку "Курсы прививок";</w:t>
      </w:r>
    </w:p>
    <w:p w:rsidR="004D101D" w:rsidRDefault="002644B4" w:rsidP="002644B4">
      <w:pPr>
        <w:pStyle w:val="ScrollListBullet"/>
        <w:numPr>
          <w:ilvl w:val="0"/>
          <w:numId w:val="71"/>
        </w:numPr>
        <w:ind w:left="1780"/>
      </w:pPr>
      <w:r>
        <w:rPr>
          <w:color w:val="172B4D"/>
        </w:rPr>
        <w:t xml:space="preserve">выберите пункт контекстного меню "Создать данные о беременности после иммунизации в ФР вакцинированных от COVID" на записи курса. Осуществится отправка в регистр вакцинированных запроса на </w:t>
      </w:r>
      <w:r>
        <w:t>создание</w:t>
      </w:r>
      <w:r>
        <w:rPr>
          <w:color w:val="172B4D"/>
        </w:rPr>
        <w:t> сведений о беременности после иммунизации в регистре вакцинированных.</w:t>
      </w:r>
    </w:p>
    <w:p w:rsidR="004D101D" w:rsidRDefault="002644B4">
      <w:r>
        <w:t>При успешной передаче запроса появится сообщение системы, информирующее об успешной отправке данных: "Запрос на создание данных о беременности после иммунизации успешно отправлен в ФР вакцинированных от COVID". В поле "Статус передачи сведений о беременности после иммунизации в ФР вакцинированных от COVID" вкладки "Текущая беременность" раздела "Сведения о беременности после вакцинации" значение поменяется на "Переданы".</w:t>
      </w:r>
    </w:p>
    <w:p w:rsidR="004D101D" w:rsidRDefault="002644B4">
      <w:r>
        <w:t>В ином случае появится сообщение об ошибке.</w:t>
      </w:r>
    </w:p>
    <w:tbl>
      <w:tblPr>
        <w:tblStyle w:val="ScrollNote"/>
        <w:tblW w:w="5000" w:type="pct"/>
        <w:tblLook w:val="0180" w:firstRow="0" w:lastRow="0" w:firstColumn="1" w:lastColumn="1" w:noHBand="0" w:noVBand="0"/>
      </w:tblPr>
      <w:tblGrid>
        <w:gridCol w:w="9914"/>
      </w:tblGrid>
      <w:tr w:rsidR="004D101D" w:rsidTr="004D101D">
        <w:tc>
          <w:tcPr>
            <w:tcW w:w="0" w:type="auto"/>
          </w:tcPr>
          <w:p w:rsidR="004D101D" w:rsidRDefault="002644B4">
            <w:r>
              <w:rPr>
                <w:b/>
              </w:rPr>
              <w:t>Примечание –</w:t>
            </w:r>
            <w:r>
              <w:t xml:space="preserve"> Удаление данных о беременности после иммунизации, переданных в Регистр вакцинированных, невозможно. Сначала необходимо отправить запрос на удаление сведений о беременности после иммунизации.</w:t>
            </w:r>
          </w:p>
        </w:tc>
      </w:tr>
    </w:tbl>
    <w:p w:rsidR="004D101D" w:rsidRDefault="004D101D"/>
    <w:p w:rsidR="004D101D" w:rsidRPr="00E16162" w:rsidRDefault="002644B4">
      <w:pPr>
        <w:pStyle w:val="3"/>
      </w:pPr>
      <w:bookmarkStart w:id="56" w:name="scroll-bookmark-31"/>
      <w:bookmarkStart w:id="57" w:name="_Toc133398265"/>
      <w:r w:rsidRPr="00E16162">
        <w:lastRenderedPageBreak/>
        <w:t>Отправка запроса на обновление данных о беременности после иммунизации</w:t>
      </w:r>
      <w:bookmarkEnd w:id="56"/>
      <w:bookmarkEnd w:id="57"/>
    </w:p>
    <w:p w:rsidR="004D101D" w:rsidRPr="00E16162" w:rsidRDefault="002644B4">
      <w:r w:rsidRPr="00E16162">
        <w:t>Для отправки запроса на обновление данных о беременности после иммунизации выполните следующие действия:</w:t>
      </w:r>
    </w:p>
    <w:p w:rsidR="004D101D" w:rsidRPr="00E16162" w:rsidRDefault="002644B4" w:rsidP="002644B4">
      <w:pPr>
        <w:pStyle w:val="ScrollListBullet"/>
        <w:numPr>
          <w:ilvl w:val="0"/>
          <w:numId w:val="72"/>
        </w:numPr>
        <w:ind w:left="1780"/>
      </w:pPr>
      <w:r w:rsidRPr="00E16162">
        <w:t xml:space="preserve">перейдите к блоку </w:t>
      </w:r>
      <w:r w:rsidRPr="00E16162">
        <w:rPr>
          <w:color w:val="172B4D"/>
        </w:rPr>
        <w:t>"Курсы прививок"</w:t>
      </w:r>
      <w:r>
        <w:t> карты вакцинированного (путь до раздела приведен выше в разделе "Отправка запроса на создание данных о беременности после иммунизации");</w:t>
      </w:r>
    </w:p>
    <w:p w:rsidR="004D101D" w:rsidRDefault="002644B4" w:rsidP="002644B4">
      <w:pPr>
        <w:pStyle w:val="ScrollListBullet"/>
        <w:numPr>
          <w:ilvl w:val="0"/>
          <w:numId w:val="72"/>
        </w:numPr>
        <w:ind w:left="1780"/>
      </w:pPr>
      <w:r>
        <w:rPr>
          <w:color w:val="172B4D"/>
        </w:rPr>
        <w:t>выберите пункт контекстного меню "Обновить данные о беременности после иммунизации в ФР вакцинированных от COVID" на записи курса. </w:t>
      </w:r>
      <w:r>
        <w:t>Осуществится отправка в регистр вакцинированных запроса на обновление</w:t>
      </w:r>
      <w:r>
        <w:rPr>
          <w:color w:val="172B4D"/>
        </w:rPr>
        <w:t> сведений о беременности после иммунизации в регистре вакцинированных.</w:t>
      </w:r>
    </w:p>
    <w:p w:rsidR="004D101D" w:rsidRDefault="002644B4">
      <w:r>
        <w:t>При успешной передаче запроса появится сообщение системы, информирующее об успешной отправке данных: "Запрос на обновление данных </w:t>
      </w:r>
      <w:r>
        <w:rPr>
          <w:color w:val="172B4D"/>
        </w:rPr>
        <w:t>о беременности после иммунизации</w:t>
      </w:r>
      <w:r>
        <w:t> </w:t>
      </w:r>
      <w:r>
        <w:rPr>
          <w:color w:val="172B4D"/>
        </w:rPr>
        <w:t>успешно отправлен в ФР вакцинированных от COVID</w:t>
      </w:r>
      <w:r>
        <w:t>".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3"/>
      </w:pPr>
      <w:bookmarkStart w:id="58" w:name="scroll-bookmark-32"/>
      <w:bookmarkStart w:id="59" w:name="_Toc133398266"/>
      <w:r>
        <w:t>Отправка запроса на удаление данных о беременности после иммунизации</w:t>
      </w:r>
      <w:bookmarkEnd w:id="58"/>
      <w:bookmarkEnd w:id="59"/>
    </w:p>
    <w:p w:rsidR="004D101D" w:rsidRDefault="002644B4">
      <w:r>
        <w:t>Для отправки запроса на удаление данных о беременности после иммунизации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73"/>
        </w:numPr>
        <w:ind w:left="1780"/>
      </w:pPr>
      <w:r>
        <w:t xml:space="preserve">перейдите к блоку </w:t>
      </w:r>
      <w:r>
        <w:rPr>
          <w:color w:val="172B4D"/>
        </w:rPr>
        <w:t>"Курсы прививок"</w:t>
      </w:r>
      <w:r>
        <w:t> карты вакцинированного (путь до раздела приведен выше в разделе "Отправка запроса на создание данных о беременности после иммунизации");</w:t>
      </w:r>
    </w:p>
    <w:p w:rsidR="004D101D" w:rsidRDefault="002644B4" w:rsidP="002644B4">
      <w:pPr>
        <w:pStyle w:val="ScrollListBullet"/>
        <w:numPr>
          <w:ilvl w:val="0"/>
          <w:numId w:val="73"/>
        </w:numPr>
        <w:ind w:left="1780"/>
      </w:pPr>
      <w:r>
        <w:rPr>
          <w:color w:val="172B4D"/>
        </w:rPr>
        <w:t>выберите пункт контекстного меню "Удалить данные о беременности после иммунизации в ФР вакцинированных от COVID" на записи курса. </w:t>
      </w:r>
      <w:r>
        <w:t>Осуществится отправка в регистр вакцинированных запроса на удаление</w:t>
      </w:r>
      <w:r>
        <w:rPr>
          <w:color w:val="172B4D"/>
        </w:rPr>
        <w:t> данных о беременности после иммунизации в регистре вакцинированных.</w:t>
      </w:r>
    </w:p>
    <w:p w:rsidR="004D101D" w:rsidRDefault="002644B4">
      <w:r>
        <w:t>При успешной передаче запроса появится сообщение системы, информирующее об успешной отправке данных: "Запрос на удаление данных </w:t>
      </w:r>
      <w:r>
        <w:rPr>
          <w:color w:val="172B4D"/>
        </w:rPr>
        <w:t>о беременности после иммунизации</w:t>
      </w:r>
      <w:r>
        <w:t> </w:t>
      </w:r>
      <w:r>
        <w:rPr>
          <w:color w:val="172B4D"/>
        </w:rPr>
        <w:t>успешно отправлен в ФР вакцинированных от COVID</w:t>
      </w:r>
      <w:r>
        <w:t>".</w:t>
      </w:r>
    </w:p>
    <w:p w:rsidR="004D101D" w:rsidRDefault="002644B4">
      <w:r>
        <w:t>В ином случае появится сообщение об ошибке.</w:t>
      </w:r>
    </w:p>
    <w:p w:rsidR="004D101D" w:rsidRDefault="002644B4">
      <w:pPr>
        <w:pStyle w:val="1"/>
      </w:pPr>
      <w:bookmarkStart w:id="60" w:name="scroll-bookmark-33"/>
      <w:bookmarkStart w:id="61" w:name="_Toc133398267"/>
      <w:r>
        <w:lastRenderedPageBreak/>
        <w:t>Формирование и печать справки о проведенных прививках против COVID-19. Интеграция с Регистром вакцинированных от COVID</w:t>
      </w:r>
      <w:bookmarkEnd w:id="60"/>
      <w:bookmarkEnd w:id="61"/>
    </w:p>
    <w:p w:rsidR="004D101D" w:rsidRDefault="002644B4">
      <w:r>
        <w:t>Для формирования и печати справки о проведенных прививках против COVID-19 выполните следующие действия:</w:t>
      </w:r>
    </w:p>
    <w:p w:rsidR="004D101D" w:rsidRDefault="002644B4" w:rsidP="002644B4">
      <w:pPr>
        <w:pStyle w:val="ScrollListBullet"/>
        <w:numPr>
          <w:ilvl w:val="0"/>
          <w:numId w:val="74"/>
        </w:numPr>
        <w:ind w:left="1780"/>
      </w:pPr>
      <w:r>
        <w:rPr>
          <w:color w:val="172B4D"/>
        </w:rPr>
        <w:t>выберите пункт главного меню "Учет"→ "Вакцинопрофилактика" → "Регистр вакцинированных". Откроется форма "Регистр вакцинированных от COVID-19".</w:t>
      </w:r>
    </w:p>
    <w:p w:rsidR="004D101D" w:rsidRDefault="002644B4">
      <w:pPr>
        <w:jc w:val="center"/>
      </w:pPr>
      <w:r>
        <w:rPr>
          <w:noProof/>
          <w:color w:val="172B4D"/>
        </w:rPr>
        <w:drawing>
          <wp:inline distT="0" distB="0" distL="0" distR="0">
            <wp:extent cx="6295390" cy="1902732"/>
            <wp:effectExtent l="0" t="0" r="0" b="0"/>
            <wp:docPr id="100099" name="Рисунок 100099" descr="_scroll_external/attachments/image2023-1-24_14-2-2-74b1e810bfa532d627934601d77a17c669946d013c7da9d543649051bff52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764707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190273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75"/>
        </w:numPr>
        <w:ind w:left="1780"/>
      </w:pPr>
      <w:r>
        <w:rPr>
          <w:color w:val="172B4D"/>
        </w:rPr>
        <w:t>измените период в полях "Дата вакцинации с", "по" при необходимости. По умолчанию указаны первый и последний дни текущего месяца и выводятся записи, удовлетворяющие параметрам фильтрации;</w:t>
      </w:r>
    </w:p>
    <w:p w:rsidR="004D101D" w:rsidRDefault="002644B4" w:rsidP="002644B4">
      <w:pPr>
        <w:pStyle w:val="ScrollListBullet"/>
        <w:numPr>
          <w:ilvl w:val="0"/>
          <w:numId w:val="75"/>
        </w:numPr>
        <w:ind w:left="1780"/>
      </w:pPr>
      <w:r>
        <w:rPr>
          <w:color w:val="172B4D"/>
        </w:rPr>
        <w:t>нажмите на кнопку "Отобрать" в случае, если был изменен период в полях "Дата вакцинации с", "по". На форме отобразятся данные согласно новым параметрам фильтрации;</w:t>
      </w:r>
    </w:p>
    <w:p w:rsidR="004D101D" w:rsidRDefault="002644B4" w:rsidP="002644B4">
      <w:pPr>
        <w:pStyle w:val="ScrollListBullet"/>
        <w:numPr>
          <w:ilvl w:val="0"/>
          <w:numId w:val="75"/>
        </w:numPr>
        <w:ind w:left="1780"/>
      </w:pPr>
      <w:r>
        <w:rPr>
          <w:color w:val="172B4D"/>
        </w:rPr>
        <w:t>выберите пункт контекстного меню "</w:t>
      </w:r>
      <w:r>
        <w:rPr>
          <w:color w:val="000000"/>
        </w:rPr>
        <w:t>Справка о проведенных прививках против COVID-19</w:t>
      </w:r>
      <w:r>
        <w:rPr>
          <w:color w:val="172B4D"/>
        </w:rPr>
        <w:t>" на записи пациента.  Откроется окно просмотра отчета;</w:t>
      </w:r>
    </w:p>
    <w:p w:rsidR="004D101D" w:rsidRDefault="002644B4">
      <w:pPr>
        <w:jc w:val="center"/>
      </w:pPr>
      <w:r>
        <w:rPr>
          <w:noProof/>
          <w:color w:val="172B4D"/>
        </w:rPr>
        <w:lastRenderedPageBreak/>
        <w:drawing>
          <wp:inline distT="0" distB="0" distL="0" distR="0">
            <wp:extent cx="6295390" cy="7484147"/>
            <wp:effectExtent l="0" t="0" r="0" b="0"/>
            <wp:docPr id="100100" name="Рисунок 100100" descr="_scroll_external/attachments/image2022-11-21_14-46-25-2b17cdb74f68b601fc624634c326b5bbbd0c7991db0e42f9ac52c3809121d5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88526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748414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4D101D" w:rsidRDefault="002644B4" w:rsidP="002644B4">
      <w:pPr>
        <w:pStyle w:val="ScrollListBullet"/>
        <w:numPr>
          <w:ilvl w:val="0"/>
          <w:numId w:val="76"/>
        </w:numPr>
        <w:ind w:left="1780"/>
      </w:pPr>
      <w:r>
        <w:t xml:space="preserve"> выберите при необходимости одно из доступных действий с помощью кнопок в верхнем блоке </w:t>
      </w:r>
      <w:proofErr w:type="spellStart"/>
      <w:proofErr w:type="gramStart"/>
      <w:r>
        <w:t>окна;Список</w:t>
      </w:r>
      <w:proofErr w:type="spellEnd"/>
      <w:proofErr w:type="gramEnd"/>
      <w:r>
        <w:t xml:space="preserve"> доступных действий</w:t>
      </w:r>
    </w:p>
    <w:p w:rsidR="004D101D" w:rsidRDefault="002644B4" w:rsidP="002644B4">
      <w:pPr>
        <w:pStyle w:val="ScrollListBullet2"/>
        <w:numPr>
          <w:ilvl w:val="0"/>
          <w:numId w:val="77"/>
        </w:numPr>
        <w:ind w:left="2245"/>
      </w:pPr>
      <w:r>
        <w:rPr>
          <w:color w:val="333333"/>
        </w:rPr>
        <w:t xml:space="preserve">Нажмите на кнопку "Выгрузить" для выгрузки отчета в формате </w:t>
      </w:r>
      <w:proofErr w:type="spellStart"/>
      <w:r>
        <w:rPr>
          <w:color w:val="333333"/>
        </w:rPr>
        <w:t>Excel</w:t>
      </w:r>
      <w:proofErr w:type="spellEnd"/>
      <w:r>
        <w:rPr>
          <w:color w:val="333333"/>
        </w:rPr>
        <w:t xml:space="preserve"> или </w:t>
      </w:r>
      <w:proofErr w:type="spellStart"/>
      <w:r>
        <w:rPr>
          <w:color w:val="333333"/>
        </w:rPr>
        <w:t>Word</w:t>
      </w:r>
      <w:proofErr w:type="spellEnd"/>
      <w:r>
        <w:rPr>
          <w:color w:val="333333"/>
        </w:rPr>
        <w:t xml:space="preserve"> (предварительно выбрав формат из выпадающего списка).</w:t>
      </w:r>
    </w:p>
    <w:p w:rsidR="004D101D" w:rsidRDefault="002644B4" w:rsidP="002644B4">
      <w:pPr>
        <w:pStyle w:val="ScrollListBullet2"/>
        <w:numPr>
          <w:ilvl w:val="0"/>
          <w:numId w:val="77"/>
        </w:numPr>
        <w:ind w:left="2245"/>
      </w:pPr>
      <w:r>
        <w:t>Нажмите на кнопку "PDF" чтобы открыть отчет в формате .</w:t>
      </w:r>
      <w:proofErr w:type="spellStart"/>
      <w:r>
        <w:t>pdf</w:t>
      </w:r>
      <w:proofErr w:type="spellEnd"/>
      <w:r>
        <w:t>.</w:t>
      </w:r>
    </w:p>
    <w:p w:rsidR="004D101D" w:rsidRDefault="002644B4" w:rsidP="002644B4">
      <w:pPr>
        <w:pStyle w:val="ScrollListBullet2"/>
        <w:numPr>
          <w:ilvl w:val="0"/>
          <w:numId w:val="77"/>
        </w:numPr>
        <w:ind w:left="2245"/>
      </w:pPr>
      <w:r>
        <w:t>Воспользуйтесь кнопкой </w:t>
      </w:r>
      <w:r>
        <w:rPr>
          <w:noProof/>
        </w:rPr>
        <w:drawing>
          <wp:inline distT="0" distB="0" distL="0" distR="0">
            <wp:extent cx="209550" cy="209550"/>
            <wp:effectExtent l="0" t="0" r="0" b="0"/>
            <wp:docPr id="100101" name="Рисунок 100101" descr="_scroll_external/attachments/y-133112545041a6dfbdbfbfd95965b2dc1c27253c91179c2a20544aef463a83d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528077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 для редактирования отчета.</w:t>
      </w:r>
    </w:p>
    <w:p w:rsidR="00DC0166" w:rsidRDefault="002644B4" w:rsidP="002644B4">
      <w:pPr>
        <w:pStyle w:val="ScrollListBullet"/>
        <w:numPr>
          <w:ilvl w:val="0"/>
          <w:numId w:val="76"/>
        </w:numPr>
        <w:ind w:left="1780"/>
        <w:sectPr w:rsidR="00DC0166" w:rsidSect="00DC0166">
          <w:headerReference w:type="default" r:id="rId42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  <w:r>
        <w:lastRenderedPageBreak/>
        <w:t>нажмите на кнопку "Печать" для печати выписки.</w:t>
      </w:r>
    </w:p>
    <w:p w:rsidR="000371D6" w:rsidRPr="00E16162" w:rsidRDefault="000371D6" w:rsidP="00A240C4">
      <w:pPr>
        <w:pStyle w:val="phconfirmlist"/>
        <w:jc w:val="both"/>
      </w:pPr>
    </w:p>
    <w:sectPr w:rsidR="000371D6" w:rsidRPr="00E16162" w:rsidSect="004D42D3">
      <w:headerReference w:type="default" r:id="rId43"/>
      <w:footerReference w:type="default" r:id="rId44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1F6" w:rsidRDefault="00B941F6">
      <w:pPr>
        <w:spacing w:line="240" w:lineRule="auto"/>
      </w:pPr>
      <w:r>
        <w:separator/>
      </w:r>
    </w:p>
  </w:endnote>
  <w:endnote w:type="continuationSeparator" w:id="0">
    <w:p w:rsidR="00B941F6" w:rsidRDefault="00B941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Default="002644B4" w:rsidP="00325D12">
    <w:pPr>
      <w:pStyle w:val="aa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E221BC" w:rsidRDefault="00E221BC" w:rsidP="00325D1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21BC" w:rsidRPr="00910A82" w:rsidRDefault="002644B4" w:rsidP="00325D12">
    <w:pPr>
      <w:pStyle w:val="aa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26249A">
      <w:rPr>
        <w:noProof/>
      </w:rPr>
      <w:t>52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068C" w:rsidRPr="00C745BE" w:rsidRDefault="002644B4" w:rsidP="00325D12">
    <w:pPr>
      <w:pStyle w:val="aa"/>
    </w:pPr>
    <w:r w:rsidRPr="00C745BE">
      <w:t>2023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246B" w:rsidRDefault="002644B4" w:rsidP="00325D12">
    <w:pPr>
      <w:pStyle w:val="aa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26249A">
      <w:rPr>
        <w:noProof/>
      </w:rPr>
      <w:t>53</w:t>
    </w:r>
    <w:r w:rsidRPr="00910A82">
      <w:fldChar w:fldCharType="end"/>
    </w:r>
  </w:p>
  <w:p w:rsidR="004C5956" w:rsidRDefault="00B941F6" w:rsidP="00325D12">
    <w:pPr>
      <w:pStyle w:val="URL"/>
    </w:pPr>
    <w:hyperlink r:id="rId1" w:history="1">
      <w:r w:rsidR="002644B4">
        <w:rPr>
          <w:rStyle w:val="a5"/>
        </w:rPr>
        <w:t>https://conf.bars.group/x/cGvnC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1F6" w:rsidRDefault="00B941F6">
      <w:pPr>
        <w:spacing w:line="240" w:lineRule="auto"/>
      </w:pPr>
      <w:r>
        <w:separator/>
      </w:r>
    </w:p>
  </w:footnote>
  <w:footnote w:type="continuationSeparator" w:id="0">
    <w:p w:rsidR="00B941F6" w:rsidRDefault="00B941F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6D2" w:rsidRPr="00371231" w:rsidRDefault="002644B4" w:rsidP="00325D1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="006B2C3A" w:rsidRPr="008B26D2">
      <w:t>Руководство пользователя. Интеграция с Регистром вакцинированных от COVID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1231" w:rsidRPr="00C745BE" w:rsidRDefault="00371231" w:rsidP="00325D1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459" w:rsidRPr="00C745BE" w:rsidRDefault="003C4459" w:rsidP="00325D12">
    <w:pPr>
      <w:pStyle w:val="a8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956" w:rsidRDefault="004C5956" w:rsidP="00325D1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AF3711"/>
    <w:multiLevelType w:val="multilevel"/>
    <w:tmpl w:val="61BE3C5E"/>
    <w:lvl w:ilvl="0">
      <w:start w:val="1"/>
      <w:numFmt w:val="decimal"/>
      <w:pStyle w:val="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" w15:restartNumberingAfterBreak="0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4" w15:restartNumberingAfterBreak="0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242107"/>
    <w:multiLevelType w:val="multilevel"/>
    <w:tmpl w:val="DF8697A0"/>
    <w:numStyleLink w:val="phadditiontitle"/>
  </w:abstractNum>
  <w:abstractNum w:abstractNumId="6" w15:restartNumberingAfterBreak="0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8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3EC2B42"/>
    <w:multiLevelType w:val="hybridMultilevel"/>
    <w:tmpl w:val="E8303FC0"/>
    <w:lvl w:ilvl="0" w:tplc="47D42134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6C829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3C8BBE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54A20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010898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4C0C55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DA010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D236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36E1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 w15:restartNumberingAfterBreak="0">
    <w:nsid w:val="7579686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579686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579687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7579687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579687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79687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79687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579687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79687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579687A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3" w15:restartNumberingAfterBreak="0">
    <w:nsid w:val="7579687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579687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579687E"/>
    <w:multiLevelType w:val="multilevel"/>
    <w:tmpl w:val="4148CB76"/>
    <w:lvl w:ilvl="0">
      <w:start w:val="1"/>
      <w:numFmt w:val="russianLow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26" w15:restartNumberingAfterBreak="0">
    <w:nsid w:val="7579687F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579688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579688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579688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579688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579688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579688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579688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579688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579688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7579688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579688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579688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579688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7579688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579688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579689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579689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579689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579689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79689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579689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7579689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7579689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579689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1" w15:restartNumberingAfterBreak="0">
    <w:nsid w:val="7579689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2" w15:restartNumberingAfterBreak="0">
    <w:nsid w:val="7579689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 w15:restartNumberingAfterBreak="0">
    <w:nsid w:val="7579689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4" w15:restartNumberingAfterBreak="0">
    <w:nsid w:val="7579689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7579689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 w15:restartNumberingAfterBreak="0">
    <w:nsid w:val="7579689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7" w15:restartNumberingAfterBreak="0">
    <w:nsid w:val="7579689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 w15:restartNumberingAfterBreak="0">
    <w:nsid w:val="757968A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757968A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57968A2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57968A3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2" w15:restartNumberingAfterBreak="0">
    <w:nsid w:val="757968A4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 w15:restartNumberingAfterBreak="0">
    <w:nsid w:val="757968A5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757968A6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 w15:restartNumberingAfterBreak="0">
    <w:nsid w:val="757968A7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 w15:restartNumberingAfterBreak="0">
    <w:nsid w:val="757968A8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 w15:restartNumberingAfterBreak="0">
    <w:nsid w:val="757968A9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 w15:restartNumberingAfterBreak="0">
    <w:nsid w:val="757968AA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9" w15:restartNumberingAfterBreak="0">
    <w:nsid w:val="757968AB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 w15:restartNumberingAfterBreak="0">
    <w:nsid w:val="757968AC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 w15:restartNumberingAfterBreak="0">
    <w:nsid w:val="757968AD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 w15:restartNumberingAfterBreak="0">
    <w:nsid w:val="757968AE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 w15:restartNumberingAfterBreak="0">
    <w:nsid w:val="757968AF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757968B0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 w15:restartNumberingAfterBreak="0">
    <w:nsid w:val="757968B1"/>
    <w:multiLevelType w:val="multilevel"/>
    <w:tmpl w:val="BE9AB800"/>
    <w:lvl w:ilvl="0">
      <w:start w:val="1"/>
      <w:numFmt w:val="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6" w15:restartNumberingAfterBreak="0">
    <w:nsid w:val="757968B2"/>
    <w:multiLevelType w:val="multilevel"/>
    <w:tmpl w:val="AFDAB3D0"/>
    <w:lvl w:ilvl="0">
      <w:start w:val="1"/>
      <w:numFmt w:val="bullet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11"/>
  </w:num>
  <w:num w:numId="4">
    <w:abstractNumId w:val="1"/>
  </w:num>
  <w:num w:numId="5">
    <w:abstractNumId w:val="2"/>
  </w:num>
  <w:num w:numId="6">
    <w:abstractNumId w:val="3"/>
  </w:num>
  <w:num w:numId="7">
    <w:abstractNumId w:val="12"/>
  </w:num>
  <w:num w:numId="8">
    <w:abstractNumId w:val="4"/>
  </w:num>
  <w:num w:numId="9">
    <w:abstractNumId w:val="8"/>
  </w:num>
  <w:num w:numId="10">
    <w:abstractNumId w:val="6"/>
  </w:num>
  <w:num w:numId="11">
    <w:abstractNumId w:val="5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2">
    <w:abstractNumId w:val="0"/>
  </w:num>
  <w:num w:numId="13">
    <w:abstractNumId w:val="7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49A"/>
    <w:rsid w:val="00262F5C"/>
    <w:rsid w:val="002644B4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101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240C4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941F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3AD962-6577-449D-A77A-6B96DC215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a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2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2"/>
      </w:numPr>
      <w:spacing w:before="360" w:after="360"/>
      <w:ind w:right="-2"/>
      <w:outlineLvl w:val="1"/>
    </w:pPr>
    <w:rPr>
      <w:b/>
    </w:rPr>
  </w:style>
  <w:style w:type="paragraph" w:styleId="3">
    <w:name w:val="heading 3"/>
    <w:aliases w:val="Scroll Heading 3"/>
    <w:basedOn w:val="phbase"/>
    <w:next w:val="ScrollPanelNormal"/>
    <w:link w:val="30"/>
    <w:qFormat/>
    <w:rsid w:val="00C745BE"/>
    <w:pPr>
      <w:keepNext/>
      <w:keepLines/>
      <w:numPr>
        <w:ilvl w:val="2"/>
        <w:numId w:val="12"/>
      </w:numPr>
      <w:spacing w:before="360" w:after="240"/>
      <w:outlineLvl w:val="2"/>
    </w:pPr>
    <w:rPr>
      <w:b/>
      <w:bCs/>
    </w:rPr>
  </w:style>
  <w:style w:type="paragraph" w:styleId="4">
    <w:name w:val="heading 4"/>
    <w:aliases w:val="Scroll Heading 4"/>
    <w:basedOn w:val="3"/>
    <w:next w:val="ScrollPanelNormal"/>
    <w:link w:val="40"/>
    <w:qFormat/>
    <w:rsid w:val="00C745BE"/>
    <w:pPr>
      <w:numPr>
        <w:ilvl w:val="3"/>
      </w:numPr>
      <w:outlineLvl w:val="3"/>
    </w:pPr>
  </w:style>
  <w:style w:type="paragraph" w:styleId="5">
    <w:name w:val="heading 5"/>
    <w:aliases w:val="Scroll Heading 5"/>
    <w:basedOn w:val="a"/>
    <w:next w:val="a"/>
    <w:link w:val="50"/>
    <w:uiPriority w:val="9"/>
    <w:unhideWhenUsed/>
    <w:qFormat/>
    <w:rsid w:val="00C745BE"/>
    <w:pPr>
      <w:keepNext/>
      <w:numPr>
        <w:ilvl w:val="4"/>
        <w:numId w:val="12"/>
      </w:numPr>
      <w:spacing w:before="360" w:after="240"/>
      <w:outlineLvl w:val="4"/>
    </w:pPr>
    <w:rPr>
      <w:b/>
      <w:bCs/>
      <w:iCs/>
      <w:szCs w:val="26"/>
    </w:rPr>
  </w:style>
  <w:style w:type="paragraph" w:styleId="6">
    <w:name w:val="heading 6"/>
    <w:aliases w:val="Scroll Heading 6"/>
    <w:basedOn w:val="a"/>
    <w:next w:val="a"/>
    <w:link w:val="60"/>
    <w:uiPriority w:val="9"/>
    <w:unhideWhenUsed/>
    <w:qFormat/>
    <w:rsid w:val="00C745BE"/>
    <w:pPr>
      <w:keepNext/>
      <w:keepLines/>
      <w:numPr>
        <w:ilvl w:val="5"/>
        <w:numId w:val="12"/>
      </w:numPr>
      <w:spacing w:before="240" w:after="24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semiHidden/>
    <w:unhideWhenUsed/>
    <w:rsid w:val="00E33F00"/>
    <w:pPr>
      <w:keepNext/>
      <w:keepLines/>
      <w:numPr>
        <w:ilvl w:val="6"/>
        <w:numId w:val="12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E33F00"/>
    <w:pPr>
      <w:keepNext/>
      <w:keepLines/>
      <w:numPr>
        <w:ilvl w:val="7"/>
        <w:numId w:val="12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E33F00"/>
    <w:pPr>
      <w:keepNext/>
      <w:keepLines/>
      <w:numPr>
        <w:ilvl w:val="8"/>
        <w:numId w:val="12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a5">
    <w:name w:val="Hyperlink"/>
    <w:uiPriority w:val="99"/>
    <w:rsid w:val="00C745BE"/>
    <w:rPr>
      <w:color w:val="0000FF"/>
      <w:u w:val="single"/>
    </w:rPr>
  </w:style>
  <w:style w:type="paragraph" w:styleId="a6">
    <w:name w:val="caption"/>
    <w:basedOn w:val="a"/>
    <w:next w:val="a"/>
    <w:link w:val="a7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a8">
    <w:name w:val="header"/>
    <w:basedOn w:val="a"/>
    <w:link w:val="a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9">
    <w:name w:val="Верхний колонтитул Знак"/>
    <w:basedOn w:val="a0"/>
    <w:link w:val="a8"/>
    <w:rsid w:val="0096176F"/>
    <w:rPr>
      <w:lang w:val="ru-RU" w:eastAsia="ru-RU"/>
    </w:rPr>
  </w:style>
  <w:style w:type="paragraph" w:styleId="aa">
    <w:name w:val="footer"/>
    <w:basedOn w:val="a"/>
    <w:link w:val="ab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b">
    <w:name w:val="Нижний колонтитул Знак"/>
    <w:basedOn w:val="a0"/>
    <w:link w:val="aa"/>
    <w:uiPriority w:val="99"/>
    <w:rsid w:val="0096176F"/>
    <w:rPr>
      <w:color w:val="000000" w:themeColor="text1"/>
      <w:lang w:val="ru-RU" w:eastAsia="ru-RU"/>
    </w:rPr>
  </w:style>
  <w:style w:type="character" w:styleId="ac">
    <w:name w:val="page number"/>
    <w:basedOn w:val="a0"/>
    <w:rsid w:val="00E33F00"/>
    <w:rPr>
      <w:rFonts w:ascii="Arial" w:hAnsi="Arial"/>
      <w:sz w:val="20"/>
    </w:rPr>
  </w:style>
  <w:style w:type="table" w:styleId="ad">
    <w:name w:val="Table Grid"/>
    <w:basedOn w:val="a1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0">
    <w:name w:val="toc 1"/>
    <w:basedOn w:val="a"/>
    <w:next w:val="a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20">
    <w:name w:val="toc 2"/>
    <w:basedOn w:val="a"/>
    <w:next w:val="a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31">
    <w:name w:val="toc 3"/>
    <w:basedOn w:val="a"/>
    <w:next w:val="a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41">
    <w:name w:val="toc 4"/>
    <w:basedOn w:val="a"/>
    <w:next w:val="a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51">
    <w:name w:val="toc 5"/>
    <w:basedOn w:val="a"/>
    <w:next w:val="a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61">
    <w:name w:val="toc 6"/>
    <w:basedOn w:val="a"/>
    <w:next w:val="a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71">
    <w:name w:val="toc 7"/>
    <w:basedOn w:val="a"/>
    <w:next w:val="a"/>
    <w:autoRedefine/>
    <w:rsid w:val="00C745BE"/>
    <w:pPr>
      <w:ind w:left="1440"/>
    </w:pPr>
  </w:style>
  <w:style w:type="paragraph" w:styleId="81">
    <w:name w:val="toc 8"/>
    <w:basedOn w:val="a"/>
    <w:next w:val="a"/>
    <w:autoRedefine/>
    <w:rsid w:val="00C745BE"/>
    <w:pPr>
      <w:ind w:left="1680"/>
    </w:pPr>
  </w:style>
  <w:style w:type="paragraph" w:styleId="91">
    <w:name w:val="toc 9"/>
    <w:basedOn w:val="a"/>
    <w:next w:val="a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ae">
    <w:name w:val="Document Map"/>
    <w:basedOn w:val="a"/>
    <w:link w:val="af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f">
    <w:name w:val="Схема документа Знак"/>
    <w:basedOn w:val="a0"/>
    <w:link w:val="ae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af0">
    <w:name w:val="TOC Heading"/>
    <w:next w:val="a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eastAsiaTheme="majorEastAsia" w:hAnsi="Times New Roman Полужирный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0">
    <w:name w:val="Заголовок 4 Знак"/>
    <w:aliases w:val="Scroll Heading 4 Знак"/>
    <w:basedOn w:val="a0"/>
    <w:link w:val="4"/>
    <w:rsid w:val="00957B57"/>
    <w:rPr>
      <w:b/>
      <w:bCs/>
      <w:lang w:val="ru-RU" w:eastAsia="ru-RU"/>
    </w:rPr>
  </w:style>
  <w:style w:type="character" w:customStyle="1" w:styleId="50">
    <w:name w:val="Заголовок 5 Знак"/>
    <w:aliases w:val="Scroll Heading 5 Знак"/>
    <w:link w:val="5"/>
    <w:uiPriority w:val="9"/>
    <w:rsid w:val="00C745BE"/>
    <w:rPr>
      <w:b/>
      <w:bCs/>
      <w:iCs/>
      <w:color w:val="000000" w:themeColor="text1"/>
      <w:szCs w:val="26"/>
      <w:lang w:val="ru-RU" w:eastAsia="ru-RU"/>
    </w:rPr>
  </w:style>
  <w:style w:type="table" w:customStyle="1" w:styleId="ScrollSectionColumn">
    <w:name w:val="Scroll Section Column"/>
    <w:basedOn w:val="a1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a1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a1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a1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a1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center"/>
        <w:outlineLvl w:val="9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fir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</w:pPr>
      <w:rPr>
        <w:rFonts w:ascii="Times New Roman" w:hAnsi="Times New Roman"/>
        <w:sz w:val="20"/>
      </w:rPr>
    </w:tblStylePr>
    <w:tblStylePr w:type="band1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Vert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band2Horz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n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2"/>
      </w:rPr>
    </w:tblStylePr>
    <w:tblStylePr w:type="se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  <w:tblStylePr w:type="swCell">
      <w:pPr>
        <w:wordWrap/>
        <w:spacing w:beforeLines="0" w:before="0" w:beforeAutospacing="0" w:afterLines="0" w:after="0" w:afterAutospacing="0" w:line="240" w:lineRule="auto"/>
        <w:ind w:leftChars="0" w:left="108" w:rightChars="0" w:right="108" w:firstLineChars="0" w:firstLine="0"/>
        <w:contextualSpacing w:val="0"/>
        <w:mirrorIndents w:val="0"/>
        <w:jc w:val="both"/>
        <w:outlineLvl w:val="9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-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Lines="0" w:before="120" w:beforeAutospacing="0" w:afterLines="0" w:after="120" w:afterAutospacing="0" w:line="360" w:lineRule="auto"/>
        <w:ind w:leftChars="0" w:left="0" w:rightChars="0" w:right="0" w:firstLineChars="0" w:firstLine="0"/>
        <w:contextualSpacing w:val="0"/>
        <w:mirrorIndents w:val="0"/>
        <w:jc w:val="center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a1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a1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f1">
    <w:name w:val="Plain Text"/>
    <w:basedOn w:val="a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aliases w:val="Scroll Heading 6 Знак"/>
    <w:link w:val="6"/>
    <w:uiPriority w:val="9"/>
    <w:rsid w:val="00C745BE"/>
    <w:rPr>
      <w:b/>
      <w:bCs/>
      <w:color w:val="000000" w:themeColor="text1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af2">
    <w:name w:val="Intense Emphasis"/>
    <w:basedOn w:val="a0"/>
    <w:rsid w:val="00E33F00"/>
    <w:rPr>
      <w:i/>
      <w:iCs/>
      <w:color w:val="7F7F7F" w:themeColor="text1" w:themeTint="80"/>
    </w:rPr>
  </w:style>
  <w:style w:type="paragraph" w:styleId="af3">
    <w:name w:val="Intense Quote"/>
    <w:basedOn w:val="a"/>
    <w:next w:val="a"/>
    <w:link w:val="af4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C745BE"/>
    <w:rPr>
      <w:i/>
      <w:iCs/>
      <w:color w:val="4F81BD" w:themeColor="accent1"/>
      <w:lang w:val="ru-RU" w:eastAsia="ru-RU"/>
    </w:rPr>
  </w:style>
  <w:style w:type="character" w:styleId="af5">
    <w:name w:val="Intense Reference"/>
    <w:basedOn w:val="a0"/>
    <w:rsid w:val="00E33F00"/>
    <w:rPr>
      <w:b/>
      <w:bCs/>
      <w:smallCaps/>
      <w:color w:val="7F7F7F" w:themeColor="text1" w:themeTint="80"/>
      <w:spacing w:val="5"/>
    </w:rPr>
  </w:style>
  <w:style w:type="table" w:styleId="11">
    <w:name w:val="Plain Table 1"/>
    <w:aliases w:val="KoronaPay"/>
    <w:basedOn w:val="a1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21">
    <w:name w:val="Plain Table 2"/>
    <w:basedOn w:val="a1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styleId="12">
    <w:name w:val="index 1"/>
    <w:basedOn w:val="a"/>
    <w:next w:val="a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22">
    <w:name w:val="index 2"/>
    <w:basedOn w:val="a"/>
    <w:next w:val="a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32">
    <w:name w:val="index 3"/>
    <w:basedOn w:val="a"/>
    <w:next w:val="a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42">
    <w:name w:val="index 4"/>
    <w:basedOn w:val="a"/>
    <w:next w:val="a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52">
    <w:name w:val="index 5"/>
    <w:basedOn w:val="a"/>
    <w:next w:val="a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62">
    <w:name w:val="index 6"/>
    <w:basedOn w:val="a"/>
    <w:next w:val="a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72">
    <w:name w:val="index 7"/>
    <w:basedOn w:val="a"/>
    <w:next w:val="a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82">
    <w:name w:val="index 8"/>
    <w:basedOn w:val="a"/>
    <w:next w:val="a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92">
    <w:name w:val="index 9"/>
    <w:basedOn w:val="a"/>
    <w:next w:val="a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af6">
    <w:name w:val="index heading"/>
    <w:basedOn w:val="a"/>
    <w:next w:val="12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f7">
    <w:name w:val="Подпись к таблице"/>
    <w:basedOn w:val="ScrollTitleTable"/>
    <w:link w:val="af8"/>
    <w:qFormat/>
    <w:rsid w:val="00696A79"/>
  </w:style>
  <w:style w:type="character" w:customStyle="1" w:styleId="a7">
    <w:name w:val="Название объекта Знак"/>
    <w:basedOn w:val="a0"/>
    <w:link w:val="a6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f8">
    <w:name w:val="Подпись к таблице Знак"/>
    <w:basedOn w:val="a7"/>
    <w:link w:val="af7"/>
    <w:rsid w:val="00696A79"/>
    <w:rPr>
      <w:bCs/>
      <w:color w:val="000000" w:themeColor="text1"/>
      <w:szCs w:val="18"/>
      <w:lang w:val="ru-RU" w:eastAsia="ru-RU"/>
    </w:rPr>
  </w:style>
  <w:style w:type="paragraph" w:styleId="af9">
    <w:name w:val="table of figures"/>
    <w:basedOn w:val="a"/>
    <w:next w:val="a"/>
    <w:uiPriority w:val="99"/>
    <w:unhideWhenUsed/>
    <w:rsid w:val="00E33F00"/>
  </w:style>
  <w:style w:type="paragraph" w:styleId="afa">
    <w:name w:val="Balloon Text"/>
    <w:basedOn w:val="a"/>
    <w:link w:val="afb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afc">
    <w:name w:val="List Paragraph"/>
    <w:basedOn w:val="a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9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afd">
    <w:name w:val="Placeholder Text"/>
    <w:basedOn w:val="a0"/>
    <w:rsid w:val="00E33F00"/>
    <w:rPr>
      <w:color w:val="808080"/>
    </w:rPr>
  </w:style>
  <w:style w:type="character" w:customStyle="1" w:styleId="a4">
    <w:name w:val="Заголовок Знак"/>
    <w:basedOn w:val="a0"/>
    <w:link w:val="a3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b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fe">
    <w:name w:val="Предупреждение"/>
    <w:basedOn w:val="a"/>
    <w:link w:val="aff"/>
    <w:qFormat/>
    <w:rsid w:val="00E33F00"/>
    <w:pPr>
      <w:shd w:val="clear" w:color="auto" w:fill="FEB19C"/>
    </w:pPr>
    <w:rPr>
      <w:i/>
    </w:rPr>
  </w:style>
  <w:style w:type="character" w:customStyle="1" w:styleId="aff">
    <w:name w:val="Предупреждение Знак"/>
    <w:basedOn w:val="a0"/>
    <w:link w:val="afe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ff0">
    <w:name w:val="Примечание"/>
    <w:basedOn w:val="a"/>
    <w:link w:val="aff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ff1">
    <w:name w:val="Примечание Знак"/>
    <w:basedOn w:val="a0"/>
    <w:link w:val="aff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ff2">
    <w:name w:val="Текст цитаты"/>
    <w:basedOn w:val="a"/>
    <w:link w:val="aff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ff3">
    <w:name w:val="Текст цитаты Знак"/>
    <w:basedOn w:val="a0"/>
    <w:link w:val="aff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ff4">
    <w:name w:val="Титульный"/>
    <w:basedOn w:val="a"/>
    <w:link w:val="aff5"/>
    <w:qFormat/>
    <w:rsid w:val="00C745BE"/>
    <w:pPr>
      <w:spacing w:line="300" w:lineRule="auto"/>
      <w:jc w:val="center"/>
    </w:pPr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ff5">
    <w:name w:val="Титульный Знак"/>
    <w:basedOn w:val="a0"/>
    <w:link w:val="aff4"/>
    <w:rsid w:val="00C745BE"/>
    <w:rPr>
      <w:rFonts w:ascii="Tahoma" w:eastAsiaTheme="majorEastAsia" w:hAnsi="Tahom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ff6">
    <w:name w:val="Фрагмент кода"/>
    <w:basedOn w:val="a"/>
    <w:link w:val="aff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ff7">
    <w:name w:val="Фрагмент кода Знак"/>
    <w:basedOn w:val="a0"/>
    <w:link w:val="aff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3">
    <w:name w:val="Заголовок4"/>
    <w:basedOn w:val="3"/>
    <w:link w:val="44"/>
    <w:rsid w:val="00FC1C9C"/>
  </w:style>
  <w:style w:type="character" w:customStyle="1" w:styleId="30">
    <w:name w:val="Заголовок 3 Знак"/>
    <w:aliases w:val="Scroll Heading 3 Знак"/>
    <w:basedOn w:val="a0"/>
    <w:link w:val="3"/>
    <w:rsid w:val="00FC1C9C"/>
    <w:rPr>
      <w:b/>
      <w:bCs/>
      <w:lang w:val="ru-RU" w:eastAsia="ru-RU"/>
    </w:rPr>
  </w:style>
  <w:style w:type="character" w:customStyle="1" w:styleId="44">
    <w:name w:val="Заголовок4 Знак"/>
    <w:basedOn w:val="30"/>
    <w:link w:val="43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1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1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1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a2"/>
    <w:rsid w:val="00C745BE"/>
    <w:pPr>
      <w:numPr>
        <w:numId w:val="13"/>
      </w:numPr>
    </w:pPr>
  </w:style>
  <w:style w:type="paragraph" w:customStyle="1" w:styleId="phbibliography">
    <w:name w:val="ph_bibliography"/>
    <w:basedOn w:val="phbase"/>
    <w:rsid w:val="00C745BE"/>
    <w:pPr>
      <w:numPr>
        <w:numId w:val="2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10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a0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3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4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5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6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">
    <w:name w:val="HTML Address"/>
    <w:basedOn w:val="a"/>
    <w:link w:val="HTML0"/>
    <w:semiHidden/>
    <w:rsid w:val="00C745BE"/>
    <w:rPr>
      <w:i/>
      <w:iCs/>
    </w:rPr>
  </w:style>
  <w:style w:type="character" w:customStyle="1" w:styleId="HTML0">
    <w:name w:val="Адрес HTML Знак"/>
    <w:basedOn w:val="a0"/>
    <w:link w:val="HTML"/>
    <w:semiHidden/>
    <w:rsid w:val="00C745BE"/>
    <w:rPr>
      <w:i/>
      <w:iCs/>
      <w:lang w:val="ru-RU" w:eastAsia="ru-RU"/>
    </w:rPr>
  </w:style>
  <w:style w:type="paragraph" w:styleId="aff8">
    <w:name w:val="Body Text"/>
    <w:basedOn w:val="a"/>
    <w:link w:val="aff9"/>
    <w:rsid w:val="00A75B8C"/>
  </w:style>
  <w:style w:type="character" w:customStyle="1" w:styleId="aff9">
    <w:name w:val="Основной текст Знак"/>
    <w:basedOn w:val="a0"/>
    <w:link w:val="aff8"/>
    <w:rsid w:val="00A75B8C"/>
    <w:rPr>
      <w:lang w:val="ru-RU" w:eastAsia="ru-RU"/>
    </w:rPr>
  </w:style>
  <w:style w:type="paragraph" w:customStyle="1" w:styleId="phheader1withoutnum">
    <w:name w:val="ph_header_1_without_num"/>
    <w:basedOn w:val="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7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a0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aa"/>
    <w:link w:val="phpagenumber0"/>
    <w:autoRedefine/>
    <w:qFormat/>
    <w:rsid w:val="00C745BE"/>
  </w:style>
  <w:style w:type="character" w:customStyle="1" w:styleId="phpagenumber0">
    <w:name w:val="ph_pagenumber Знак"/>
    <w:basedOn w:val="ab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8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3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ffa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a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9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a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ffb">
    <w:name w:val="_Табл_Текст"/>
    <w:basedOn w:val="a"/>
    <w:rsid w:val="00CF706B"/>
  </w:style>
  <w:style w:type="character" w:styleId="affc">
    <w:name w:val="annotation reference"/>
    <w:basedOn w:val="a0"/>
    <w:uiPriority w:val="99"/>
    <w:semiHidden/>
    <w:unhideWhenUsed/>
    <w:rsid w:val="00C745BE"/>
    <w:rPr>
      <w:sz w:val="16"/>
      <w:szCs w:val="16"/>
    </w:rPr>
  </w:style>
  <w:style w:type="paragraph" w:styleId="affd">
    <w:name w:val="annotation text"/>
    <w:basedOn w:val="a"/>
    <w:link w:val="affe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ffe">
    <w:name w:val="Текст примечания Знак"/>
    <w:basedOn w:val="a0"/>
    <w:link w:val="affd"/>
    <w:uiPriority w:val="99"/>
    <w:semiHidden/>
    <w:rsid w:val="00C745BE"/>
    <w:rPr>
      <w:sz w:val="20"/>
      <w:lang w:val="ru-RU" w:eastAsia="ru-RU"/>
    </w:rPr>
  </w:style>
  <w:style w:type="paragraph" w:styleId="afff">
    <w:name w:val="annotation subject"/>
    <w:basedOn w:val="affd"/>
    <w:next w:val="affd"/>
    <w:link w:val="afff0"/>
    <w:uiPriority w:val="99"/>
    <w:semiHidden/>
    <w:unhideWhenUsed/>
    <w:rsid w:val="00C745BE"/>
    <w:rPr>
      <w:b/>
      <w:bCs/>
    </w:rPr>
  </w:style>
  <w:style w:type="character" w:customStyle="1" w:styleId="afff0">
    <w:name w:val="Тема примечания Знак"/>
    <w:basedOn w:val="affe"/>
    <w:link w:val="afff"/>
    <w:uiPriority w:val="99"/>
    <w:semiHidden/>
    <w:rsid w:val="00C745BE"/>
    <w:rPr>
      <w:b/>
      <w:bCs/>
      <w:sz w:val="20"/>
      <w:lang w:val="ru-RU" w:eastAsia="ru-RU"/>
    </w:rPr>
  </w:style>
  <w:style w:type="paragraph" w:styleId="afff1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afff2">
    <w:name w:val="Emphasis"/>
    <w:basedOn w:val="a0"/>
    <w:uiPriority w:val="20"/>
    <w:qFormat/>
    <w:rsid w:val="00C745BE"/>
    <w:rPr>
      <w:i/>
      <w:iCs/>
    </w:rPr>
  </w:style>
  <w:style w:type="character" w:styleId="afff3">
    <w:name w:val="Book Title"/>
    <w:basedOn w:val="a0"/>
    <w:uiPriority w:val="33"/>
    <w:qFormat/>
    <w:rsid w:val="00C745BE"/>
    <w:rPr>
      <w:b/>
      <w:bCs/>
      <w:i/>
      <w:iCs/>
      <w:spacing w:val="5"/>
    </w:rPr>
  </w:style>
  <w:style w:type="character" w:styleId="afff4">
    <w:name w:val="Strong"/>
    <w:basedOn w:val="a0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aa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link w:val="phtablecellleft0"/>
    <w:qFormat/>
    <w:rsid w:val="00982ADA"/>
    <w:pPr>
      <w:spacing w:after="160"/>
    </w:pPr>
  </w:style>
  <w:style w:type="table" w:styleId="afff5">
    <w:name w:val="Grid Table Light"/>
    <w:basedOn w:val="a1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a"/>
    <w:autoRedefine/>
    <w:qFormat/>
    <w:rsid w:val="00BB2D77"/>
  </w:style>
  <w:style w:type="table" w:styleId="53">
    <w:name w:val="Plain Table 5"/>
    <w:basedOn w:val="a1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a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a6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a6"/>
    <w:autoRedefine/>
    <w:qFormat/>
    <w:rsid w:val="00B432C1"/>
    <w:pPr>
      <w:keepNext/>
      <w:spacing w:after="0" w:line="360" w:lineRule="auto"/>
      <w:jc w:val="both"/>
    </w:pPr>
  </w:style>
  <w:style w:type="table" w:styleId="33">
    <w:name w:val="Plain Table 3"/>
    <w:basedOn w:val="a1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-1">
    <w:name w:val="Table Web 1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tblPr/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FollowedHyperlink"/>
    <w:basedOn w:val="a0"/>
    <w:semiHidden/>
    <w:unhideWhenUsed/>
    <w:rsid w:val="00A240C4"/>
    <w:rPr>
      <w:color w:val="800080" w:themeColor="followedHyperlink"/>
      <w:u w:val="single"/>
    </w:rPr>
  </w:style>
  <w:style w:type="character" w:customStyle="1" w:styleId="phtablecellleft0">
    <w:name w:val="ph_table_cellleft Знак"/>
    <w:link w:val="phtablecellleft"/>
    <w:qFormat/>
    <w:rsid w:val="00A240C4"/>
    <w:rPr>
      <w:rFonts w:cs="Arial"/>
      <w:bCs/>
      <w:sz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s://conf.bars.group/x/cGvnC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E10B3-19E5-4918-AF46-A28B05240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53</Pages>
  <Words>7425</Words>
  <Characters>42324</Characters>
  <Application>Microsoft Office Word</Application>
  <DocSecurity>0</DocSecurity>
  <Lines>352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Ильшат Латыпов</cp:lastModifiedBy>
  <cp:revision>2</cp:revision>
  <cp:lastPrinted>2017-10-13T10:40:00Z</cp:lastPrinted>
  <dcterms:created xsi:type="dcterms:W3CDTF">2023-04-26T09:23:00Z</dcterms:created>
  <dcterms:modified xsi:type="dcterms:W3CDTF">2023-04-26T09:23:00Z</dcterms:modified>
</cp:coreProperties>
</file>