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0A" w:rsidRPr="00E26F42" w:rsidRDefault="008B7A0A" w:rsidP="008B7A0A">
      <w:pPr>
        <w:pStyle w:val="phnormal"/>
        <w:jc w:val="center"/>
        <w:rPr>
          <w:rFonts w:ascii="Times New Roman" w:hAnsi="Times New Roman"/>
          <w:b/>
          <w:sz w:val="32"/>
          <w:szCs w:val="32"/>
        </w:rPr>
      </w:pPr>
      <w:bookmarkStart w:id="0" w:name="_Toc469319015"/>
      <w:bookmarkStart w:id="1" w:name="_Toc527905511"/>
      <w:r w:rsidRPr="00E26F42">
        <w:rPr>
          <w:rFonts w:ascii="Times New Roman" w:hAnsi="Times New Roman"/>
          <w:b/>
          <w:sz w:val="32"/>
          <w:szCs w:val="32"/>
        </w:rPr>
        <w:t>Отчеты и журналы</w:t>
      </w:r>
    </w:p>
    <w:p w:rsidR="008B7A0A" w:rsidRPr="00E26F42" w:rsidRDefault="008B7A0A" w:rsidP="008B7A0A">
      <w:pPr>
        <w:pStyle w:val="phnormal"/>
        <w:jc w:val="center"/>
        <w:rPr>
          <w:rFonts w:ascii="Times New Roman" w:hAnsi="Times New Roman"/>
          <w:b/>
          <w:sz w:val="32"/>
          <w:szCs w:val="32"/>
        </w:rPr>
      </w:pPr>
      <w:r w:rsidRPr="00E26F42">
        <w:rPr>
          <w:rFonts w:ascii="Times New Roman" w:hAnsi="Times New Roman"/>
          <w:b/>
          <w:sz w:val="32"/>
          <w:szCs w:val="32"/>
        </w:rPr>
        <w:t>Журнал регистрации результатов исследование</w:t>
      </w:r>
    </w:p>
    <w:bookmarkEnd w:id="0"/>
    <w:bookmarkEnd w:id="1"/>
    <w:p w:rsidR="008B7A0A" w:rsidRPr="00E26F42" w:rsidRDefault="008B7A0A" w:rsidP="008B7A0A">
      <w:pPr>
        <w:pStyle w:val="phnormal"/>
        <w:rPr>
          <w:rFonts w:ascii="Times New Roman" w:hAnsi="Times New Roman"/>
        </w:rPr>
      </w:pPr>
      <w:r w:rsidRPr="00E26F42">
        <w:rPr>
          <w:rFonts w:ascii="Times New Roman" w:hAnsi="Times New Roman"/>
        </w:rPr>
        <w:t>Для просмотра или печати журнала регистрации результатов исследований выберите пункт главного меню «Рабочие места/ Лаборатория/ Журнал регистрации исследований». Откроется окно «Просмотр отчета» (</w:t>
      </w:r>
      <w:r w:rsidRPr="00E26F42">
        <w:rPr>
          <w:rFonts w:ascii="Times New Roman" w:hAnsi="Times New Roman"/>
        </w:rPr>
        <w:fldChar w:fldCharType="begin"/>
      </w:r>
      <w:r w:rsidRPr="00E26F42">
        <w:rPr>
          <w:rFonts w:ascii="Times New Roman" w:hAnsi="Times New Roman"/>
        </w:rPr>
        <w:instrText xml:space="preserve"> REF _Ref469074774 \h  \* MERGEFORMAT </w:instrText>
      </w:r>
      <w:r w:rsidRPr="00E26F42">
        <w:rPr>
          <w:rFonts w:ascii="Times New Roman" w:hAnsi="Times New Roman"/>
        </w:rPr>
      </w:r>
      <w:r w:rsidRPr="00E26F42">
        <w:rPr>
          <w:rFonts w:ascii="Times New Roman" w:hAnsi="Times New Roman"/>
        </w:rPr>
        <w:fldChar w:fldCharType="separate"/>
      </w:r>
      <w:r w:rsidRPr="00E26F42">
        <w:rPr>
          <w:rFonts w:ascii="Times New Roman" w:hAnsi="Times New Roman"/>
        </w:rPr>
        <w:t xml:space="preserve">Рисунок </w:t>
      </w:r>
      <w:r w:rsidR="003D613C" w:rsidRPr="00E26F42">
        <w:rPr>
          <w:rFonts w:ascii="Times New Roman" w:hAnsi="Times New Roman"/>
          <w:noProof/>
        </w:rPr>
        <w:t>1</w:t>
      </w:r>
      <w:r w:rsidRPr="00E26F42">
        <w:rPr>
          <w:rFonts w:ascii="Times New Roman" w:hAnsi="Times New Roman"/>
        </w:rPr>
        <w:fldChar w:fldCharType="end"/>
      </w:r>
      <w:r w:rsidRPr="00E26F42">
        <w:rPr>
          <w:rFonts w:ascii="Times New Roman" w:hAnsi="Times New Roman"/>
        </w:rPr>
        <w:t>).</w:t>
      </w:r>
    </w:p>
    <w:p w:rsidR="008B7A0A" w:rsidRPr="00E26F42" w:rsidRDefault="008B7A0A" w:rsidP="008B7A0A">
      <w:pPr>
        <w:pStyle w:val="phfigure"/>
        <w:rPr>
          <w:rFonts w:ascii="Times New Roman" w:hAnsi="Times New Roman"/>
        </w:rPr>
      </w:pPr>
      <w:r w:rsidRPr="00E26F42">
        <w:rPr>
          <w:rFonts w:ascii="Times New Roman" w:hAnsi="Times New Roman"/>
          <w:noProof/>
        </w:rPr>
        <w:drawing>
          <wp:inline distT="0" distB="0" distL="0" distR="0" wp14:anchorId="7702C1BD" wp14:editId="3FCF6705">
            <wp:extent cx="3133725" cy="1524000"/>
            <wp:effectExtent l="19050" t="19050" r="28575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240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26F42">
        <w:rPr>
          <w:rFonts w:ascii="Times New Roman" w:hAnsi="Times New Roman"/>
        </w:rPr>
        <w:t xml:space="preserve"> </w:t>
      </w:r>
      <w:bookmarkStart w:id="2" w:name="_GoBack"/>
      <w:bookmarkEnd w:id="2"/>
    </w:p>
    <w:p w:rsidR="008B7A0A" w:rsidRPr="00E26F42" w:rsidRDefault="008B7A0A" w:rsidP="008B7A0A">
      <w:pPr>
        <w:pStyle w:val="phfiguretitle"/>
        <w:rPr>
          <w:rFonts w:ascii="Times New Roman" w:hAnsi="Times New Roman" w:cs="Times New Roman"/>
        </w:rPr>
      </w:pPr>
      <w:bookmarkStart w:id="3" w:name="_Ref469074774"/>
      <w:r w:rsidRPr="00E26F42">
        <w:rPr>
          <w:rFonts w:ascii="Times New Roman" w:hAnsi="Times New Roman" w:cs="Times New Roman"/>
        </w:rPr>
        <w:t xml:space="preserve">Рисунок </w:t>
      </w:r>
      <w:bookmarkEnd w:id="3"/>
      <w:r w:rsidR="003D613C" w:rsidRPr="00E26F42">
        <w:rPr>
          <w:rFonts w:ascii="Times New Roman" w:hAnsi="Times New Roman" w:cs="Times New Roman"/>
        </w:rPr>
        <w:t>1</w:t>
      </w:r>
      <w:r w:rsidRPr="00E26F42">
        <w:rPr>
          <w:rFonts w:ascii="Times New Roman" w:hAnsi="Times New Roman" w:cs="Times New Roman"/>
          <w:noProof/>
        </w:rPr>
        <w:t xml:space="preserve"> – Окно «Просмотр отчета»</w:t>
      </w:r>
    </w:p>
    <w:p w:rsidR="008B7A0A" w:rsidRPr="00E26F42" w:rsidRDefault="008B7A0A" w:rsidP="008B7A0A">
      <w:pPr>
        <w:pStyle w:val="phnormal"/>
        <w:rPr>
          <w:rFonts w:ascii="Times New Roman" w:hAnsi="Times New Roman"/>
        </w:rPr>
      </w:pPr>
      <w:r w:rsidRPr="00E26F42">
        <w:rPr>
          <w:rFonts w:ascii="Times New Roman" w:hAnsi="Times New Roman"/>
        </w:rPr>
        <w:t>Заполните следующие поля:</w:t>
      </w:r>
    </w:p>
    <w:p w:rsidR="008B7A0A" w:rsidRPr="00E26F42" w:rsidRDefault="008B7A0A" w:rsidP="008B7A0A">
      <w:pPr>
        <w:pStyle w:val="phlistitemized1"/>
        <w:rPr>
          <w:rFonts w:ascii="Times New Roman" w:hAnsi="Times New Roman" w:cs="Times New Roman"/>
        </w:rPr>
      </w:pPr>
      <w:r w:rsidRPr="00E26F42">
        <w:rPr>
          <w:rFonts w:ascii="Times New Roman" w:hAnsi="Times New Roman" w:cs="Times New Roman"/>
        </w:rPr>
        <w:t xml:space="preserve">«Дата </w:t>
      </w:r>
      <w:proofErr w:type="gramStart"/>
      <w:r w:rsidRPr="00E26F42">
        <w:rPr>
          <w:rFonts w:ascii="Times New Roman" w:hAnsi="Times New Roman" w:cs="Times New Roman"/>
        </w:rPr>
        <w:t>с</w:t>
      </w:r>
      <w:proofErr w:type="gramEnd"/>
      <w:r w:rsidRPr="00E26F42">
        <w:rPr>
          <w:rFonts w:ascii="Times New Roman" w:hAnsi="Times New Roman" w:cs="Times New Roman"/>
        </w:rPr>
        <w:t xml:space="preserve">, </w:t>
      </w:r>
      <w:proofErr w:type="gramStart"/>
      <w:r w:rsidRPr="00E26F42">
        <w:rPr>
          <w:rFonts w:ascii="Times New Roman" w:hAnsi="Times New Roman" w:cs="Times New Roman"/>
        </w:rPr>
        <w:t>по</w:t>
      </w:r>
      <w:proofErr w:type="gramEnd"/>
      <w:r w:rsidRPr="00E26F42">
        <w:rPr>
          <w:rFonts w:ascii="Times New Roman" w:hAnsi="Times New Roman" w:cs="Times New Roman"/>
        </w:rPr>
        <w:t xml:space="preserve">» – укажите период формирования с помощью системного календаря </w:t>
      </w:r>
      <w:r w:rsidRPr="00E26F4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B0124C" wp14:editId="07BA9B2B">
            <wp:extent cx="200025" cy="200025"/>
            <wp:effectExtent l="19050" t="19050" r="28575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26F42">
        <w:rPr>
          <w:rFonts w:ascii="Times New Roman" w:hAnsi="Times New Roman" w:cs="Times New Roman"/>
        </w:rPr>
        <w:t xml:space="preserve"> или вручную;</w:t>
      </w:r>
    </w:p>
    <w:p w:rsidR="008B7A0A" w:rsidRPr="00E26F42" w:rsidRDefault="008B7A0A" w:rsidP="008B7A0A">
      <w:pPr>
        <w:pStyle w:val="phlistitemized1"/>
        <w:rPr>
          <w:rFonts w:ascii="Times New Roman" w:hAnsi="Times New Roman" w:cs="Times New Roman"/>
        </w:rPr>
      </w:pPr>
      <w:r w:rsidRPr="00E26F42">
        <w:rPr>
          <w:rFonts w:ascii="Times New Roman" w:hAnsi="Times New Roman" w:cs="Times New Roman"/>
        </w:rPr>
        <w:t xml:space="preserve"> «Рабочий лист» – выберите рабочий лист из выпадающего списка с помощью кнопки </w:t>
      </w:r>
      <w:r w:rsidRPr="00E26F4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DF84E2" wp14:editId="45F997C9">
            <wp:extent cx="209550" cy="228600"/>
            <wp:effectExtent l="19050" t="19050" r="19050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26F42">
        <w:rPr>
          <w:rFonts w:ascii="Times New Roman" w:hAnsi="Times New Roman" w:cs="Times New Roman"/>
        </w:rPr>
        <w:t>.</w:t>
      </w:r>
    </w:p>
    <w:p w:rsidR="008B7A0A" w:rsidRPr="00E26F42" w:rsidRDefault="008B7A0A" w:rsidP="008B7A0A">
      <w:pPr>
        <w:pStyle w:val="phnormal"/>
        <w:rPr>
          <w:rFonts w:ascii="Times New Roman" w:hAnsi="Times New Roman"/>
        </w:rPr>
      </w:pPr>
      <w:r w:rsidRPr="00E26F42">
        <w:rPr>
          <w:rFonts w:ascii="Times New Roman" w:hAnsi="Times New Roman"/>
        </w:rPr>
        <w:t>После заполнения всех полей нажмите кнопку «Просмотр». Откроется окно просмотра журнала (</w:t>
      </w:r>
      <w:r w:rsidRPr="00E26F42">
        <w:rPr>
          <w:rFonts w:ascii="Times New Roman" w:hAnsi="Times New Roman"/>
        </w:rPr>
        <w:fldChar w:fldCharType="begin"/>
      </w:r>
      <w:r w:rsidRPr="00E26F42">
        <w:rPr>
          <w:rFonts w:ascii="Times New Roman" w:hAnsi="Times New Roman"/>
        </w:rPr>
        <w:instrText xml:space="preserve"> REF _Ref469075172 \h  \* MERGEFORMAT </w:instrText>
      </w:r>
      <w:r w:rsidRPr="00E26F42">
        <w:rPr>
          <w:rFonts w:ascii="Times New Roman" w:hAnsi="Times New Roman"/>
        </w:rPr>
      </w:r>
      <w:r w:rsidRPr="00E26F42">
        <w:rPr>
          <w:rFonts w:ascii="Times New Roman" w:hAnsi="Times New Roman"/>
        </w:rPr>
        <w:fldChar w:fldCharType="separate"/>
      </w:r>
      <w:r w:rsidRPr="00E26F42">
        <w:rPr>
          <w:rFonts w:ascii="Times New Roman" w:hAnsi="Times New Roman"/>
        </w:rPr>
        <w:t xml:space="preserve">Рисунок </w:t>
      </w:r>
      <w:r w:rsidR="003D613C" w:rsidRPr="00E26F42">
        <w:rPr>
          <w:rFonts w:ascii="Times New Roman" w:hAnsi="Times New Roman"/>
          <w:noProof/>
        </w:rPr>
        <w:t>2</w:t>
      </w:r>
      <w:r w:rsidRPr="00E26F42">
        <w:rPr>
          <w:rFonts w:ascii="Times New Roman" w:hAnsi="Times New Roman"/>
        </w:rPr>
        <w:fldChar w:fldCharType="end"/>
      </w:r>
      <w:r w:rsidRPr="00E26F42">
        <w:rPr>
          <w:rFonts w:ascii="Times New Roman" w:hAnsi="Times New Roman"/>
        </w:rPr>
        <w:t>).</w:t>
      </w:r>
    </w:p>
    <w:p w:rsidR="008B7A0A" w:rsidRPr="00E26F42" w:rsidRDefault="008B7A0A" w:rsidP="008B7A0A">
      <w:pPr>
        <w:pStyle w:val="phfigure"/>
        <w:rPr>
          <w:rFonts w:ascii="Times New Roman" w:hAnsi="Times New Roman"/>
        </w:rPr>
      </w:pPr>
      <w:r w:rsidRPr="00E26F42">
        <w:rPr>
          <w:rFonts w:ascii="Times New Roman" w:hAnsi="Times New Roman"/>
          <w:noProof/>
        </w:rPr>
        <w:drawing>
          <wp:inline distT="0" distB="0" distL="0" distR="0" wp14:anchorId="1340D104" wp14:editId="389F3582">
            <wp:extent cx="5943600" cy="1533525"/>
            <wp:effectExtent l="19050" t="19050" r="1905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35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7A0A" w:rsidRPr="00E26F42" w:rsidRDefault="008B7A0A" w:rsidP="008B7A0A">
      <w:pPr>
        <w:pStyle w:val="phfiguretitle"/>
        <w:rPr>
          <w:rFonts w:ascii="Times New Roman" w:hAnsi="Times New Roman" w:cs="Times New Roman"/>
          <w:noProof/>
        </w:rPr>
      </w:pPr>
      <w:bookmarkStart w:id="4" w:name="_Ref469075172"/>
      <w:r w:rsidRPr="00E26F42">
        <w:rPr>
          <w:rFonts w:ascii="Times New Roman" w:hAnsi="Times New Roman" w:cs="Times New Roman"/>
        </w:rPr>
        <w:t xml:space="preserve">Рисунок </w:t>
      </w:r>
      <w:bookmarkEnd w:id="4"/>
      <w:r w:rsidR="003D613C" w:rsidRPr="00E26F42">
        <w:rPr>
          <w:rFonts w:ascii="Times New Roman" w:hAnsi="Times New Roman" w:cs="Times New Roman"/>
        </w:rPr>
        <w:t>2</w:t>
      </w:r>
      <w:r w:rsidRPr="00E26F42">
        <w:rPr>
          <w:rFonts w:ascii="Times New Roman" w:hAnsi="Times New Roman" w:cs="Times New Roman"/>
          <w:noProof/>
        </w:rPr>
        <w:t xml:space="preserve"> – Окно «Просмотр отчета»</w:t>
      </w:r>
    </w:p>
    <w:p w:rsidR="008B7A0A" w:rsidRPr="00E26F42" w:rsidRDefault="008B7A0A" w:rsidP="008B7A0A">
      <w:pPr>
        <w:pStyle w:val="phnormal"/>
        <w:rPr>
          <w:rFonts w:ascii="Times New Roman" w:hAnsi="Times New Roman"/>
        </w:rPr>
      </w:pPr>
      <w:r w:rsidRPr="00E26F42">
        <w:rPr>
          <w:rFonts w:ascii="Times New Roman" w:hAnsi="Times New Roman"/>
        </w:rPr>
        <w:t>Для печати отчета нажмите кнопку «</w:t>
      </w:r>
      <w:r w:rsidRPr="00E26F42">
        <w:rPr>
          <w:rFonts w:ascii="Times New Roman" w:eastAsia="Calibri" w:hAnsi="Times New Roman"/>
        </w:rPr>
        <w:t>Печать</w:t>
      </w:r>
      <w:r w:rsidRPr="00E26F42">
        <w:rPr>
          <w:rFonts w:ascii="Times New Roman" w:hAnsi="Times New Roman"/>
        </w:rPr>
        <w:t xml:space="preserve">». Для выгрузки отчета в </w:t>
      </w:r>
      <w:proofErr w:type="spellStart"/>
      <w:r w:rsidRPr="00E26F42">
        <w:rPr>
          <w:rFonts w:ascii="Times New Roman" w:hAnsi="Times New Roman"/>
        </w:rPr>
        <w:t>Excel</w:t>
      </w:r>
      <w:proofErr w:type="spellEnd"/>
      <w:r w:rsidRPr="00E26F42">
        <w:rPr>
          <w:rFonts w:ascii="Times New Roman" w:hAnsi="Times New Roman"/>
        </w:rPr>
        <w:t xml:space="preserve"> нажмите кнопку «</w:t>
      </w:r>
      <w:proofErr w:type="spellStart"/>
      <w:r w:rsidRPr="00E26F42">
        <w:rPr>
          <w:rFonts w:ascii="Times New Roman" w:eastAsia="Calibri" w:hAnsi="Times New Roman"/>
        </w:rPr>
        <w:t>Excel</w:t>
      </w:r>
      <w:proofErr w:type="spellEnd"/>
      <w:r w:rsidRPr="00E26F42">
        <w:rPr>
          <w:rFonts w:ascii="Times New Roman" w:hAnsi="Times New Roman"/>
        </w:rPr>
        <w:t>». Чтобы открыть отчет в формате .</w:t>
      </w:r>
      <w:proofErr w:type="spellStart"/>
      <w:r w:rsidRPr="00E26F42">
        <w:rPr>
          <w:rFonts w:ascii="Times New Roman" w:hAnsi="Times New Roman"/>
        </w:rPr>
        <w:t>pdf</w:t>
      </w:r>
      <w:proofErr w:type="spellEnd"/>
      <w:r w:rsidRPr="00E26F42">
        <w:rPr>
          <w:rFonts w:ascii="Times New Roman" w:hAnsi="Times New Roman"/>
        </w:rPr>
        <w:t>, нажмите кнопку «</w:t>
      </w:r>
      <w:r w:rsidRPr="00E26F42">
        <w:rPr>
          <w:rFonts w:ascii="Times New Roman" w:eastAsia="Calibri" w:hAnsi="Times New Roman"/>
        </w:rPr>
        <w:t>PDF</w:t>
      </w:r>
      <w:r w:rsidRPr="00E26F42">
        <w:rPr>
          <w:rFonts w:ascii="Times New Roman" w:hAnsi="Times New Roman"/>
        </w:rPr>
        <w:t xml:space="preserve">». Для редактирования отчета воспользуйтесь кнопкой </w:t>
      </w:r>
      <w:r w:rsidRPr="00E26F42">
        <w:rPr>
          <w:rFonts w:ascii="Times New Roman" w:hAnsi="Times New Roman"/>
          <w:noProof/>
        </w:rPr>
        <w:drawing>
          <wp:inline distT="0" distB="0" distL="0" distR="0" wp14:anchorId="4ED498C3" wp14:editId="4CF55731">
            <wp:extent cx="219075" cy="228600"/>
            <wp:effectExtent l="19050" t="19050" r="28575" b="19050"/>
            <wp:docPr id="1" name="Рисунок 1" descr="Описание: Описание: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Описание: Описание: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26F42">
        <w:rPr>
          <w:rFonts w:ascii="Times New Roman" w:hAnsi="Times New Roman"/>
        </w:rPr>
        <w:t>.</w:t>
      </w:r>
    </w:p>
    <w:p w:rsidR="009D3E44" w:rsidRPr="00E26F42" w:rsidRDefault="009D3E44">
      <w:pPr>
        <w:rPr>
          <w:rFonts w:ascii="Times New Roman" w:hAnsi="Times New Roman" w:cs="Times New Roman"/>
        </w:rPr>
      </w:pPr>
    </w:p>
    <w:p w:rsidR="008B7A0A" w:rsidRPr="00E26F42" w:rsidRDefault="008B7A0A" w:rsidP="008B7A0A">
      <w:pPr>
        <w:pStyle w:val="phnormal"/>
        <w:rPr>
          <w:rFonts w:ascii="Times New Roman" w:hAnsi="Times New Roman"/>
        </w:rPr>
      </w:pPr>
      <w:r w:rsidRPr="00E26F42">
        <w:rPr>
          <w:rFonts w:ascii="Times New Roman" w:hAnsi="Times New Roman"/>
        </w:rPr>
        <w:lastRenderedPageBreak/>
        <w:t xml:space="preserve">Для просмотра или печати отчета «Оценка сходимости результатов измерений» выберите пункт главного меню «Рабочие места/ Лаборатория/ Контроль качества»/пункт контекстного меню «Отчеты/ Оценка сходимости результатов измерений». </w:t>
      </w:r>
    </w:p>
    <w:p w:rsidR="008B7A0A" w:rsidRPr="00E26F42" w:rsidRDefault="008B7A0A" w:rsidP="008B7A0A">
      <w:pPr>
        <w:pStyle w:val="phnormal"/>
        <w:rPr>
          <w:rFonts w:ascii="Times New Roman" w:hAnsi="Times New Roman"/>
        </w:rPr>
      </w:pPr>
      <w:r w:rsidRPr="00E26F42">
        <w:rPr>
          <w:rFonts w:ascii="Times New Roman" w:hAnsi="Times New Roman"/>
        </w:rPr>
        <w:t>Откроется окно «Просмотр отчета» (</w:t>
      </w:r>
      <w:r w:rsidRPr="00E26F42">
        <w:rPr>
          <w:rFonts w:ascii="Times New Roman" w:hAnsi="Times New Roman"/>
        </w:rPr>
        <w:fldChar w:fldCharType="begin"/>
      </w:r>
      <w:r w:rsidRPr="00E26F42">
        <w:rPr>
          <w:rFonts w:ascii="Times New Roman" w:hAnsi="Times New Roman"/>
        </w:rPr>
        <w:instrText xml:space="preserve"> REF _Ref469154287 \h </w:instrText>
      </w:r>
      <w:r w:rsidRPr="00E26F42">
        <w:rPr>
          <w:rFonts w:ascii="Times New Roman" w:hAnsi="Times New Roman"/>
        </w:rPr>
      </w:r>
      <w:r w:rsidR="00E26F42">
        <w:rPr>
          <w:rFonts w:ascii="Times New Roman" w:hAnsi="Times New Roman"/>
        </w:rPr>
        <w:instrText xml:space="preserve"> \* MERGEFORMAT </w:instrText>
      </w:r>
      <w:r w:rsidRPr="00E26F42">
        <w:rPr>
          <w:rFonts w:ascii="Times New Roman" w:hAnsi="Times New Roman"/>
        </w:rPr>
        <w:fldChar w:fldCharType="separate"/>
      </w:r>
      <w:r w:rsidRPr="00E26F42">
        <w:rPr>
          <w:rFonts w:ascii="Times New Roman" w:hAnsi="Times New Roman"/>
        </w:rPr>
        <w:t xml:space="preserve">Рисунок </w:t>
      </w:r>
      <w:r w:rsidRPr="00E26F42">
        <w:rPr>
          <w:rFonts w:ascii="Times New Roman" w:hAnsi="Times New Roman"/>
          <w:noProof/>
        </w:rPr>
        <w:t>3</w:t>
      </w:r>
      <w:r w:rsidRPr="00E26F42">
        <w:rPr>
          <w:rFonts w:ascii="Times New Roman" w:hAnsi="Times New Roman"/>
        </w:rPr>
        <w:fldChar w:fldCharType="end"/>
      </w:r>
      <w:r w:rsidRPr="00E26F42">
        <w:rPr>
          <w:rFonts w:ascii="Times New Roman" w:hAnsi="Times New Roman"/>
        </w:rPr>
        <w:t>).</w:t>
      </w:r>
    </w:p>
    <w:p w:rsidR="008B7A0A" w:rsidRPr="00E26F42" w:rsidRDefault="008B7A0A" w:rsidP="008B7A0A">
      <w:pPr>
        <w:pStyle w:val="phfigure"/>
        <w:rPr>
          <w:rFonts w:ascii="Times New Roman" w:hAnsi="Times New Roman"/>
        </w:rPr>
      </w:pPr>
      <w:r w:rsidRPr="00E26F42">
        <w:rPr>
          <w:rFonts w:ascii="Times New Roman" w:hAnsi="Times New Roman"/>
          <w:noProof/>
        </w:rPr>
        <w:drawing>
          <wp:inline distT="0" distB="0" distL="0" distR="0" wp14:anchorId="7B1ED148" wp14:editId="684FB93B">
            <wp:extent cx="5934075" cy="2314575"/>
            <wp:effectExtent l="19050" t="19050" r="28575" b="285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145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7A0A" w:rsidRPr="00E26F42" w:rsidRDefault="008B7A0A" w:rsidP="008B7A0A">
      <w:pPr>
        <w:pStyle w:val="phfiguretitle"/>
        <w:rPr>
          <w:rFonts w:ascii="Times New Roman" w:hAnsi="Times New Roman" w:cs="Times New Roman"/>
        </w:rPr>
      </w:pPr>
      <w:bookmarkStart w:id="5" w:name="_Ref469154287"/>
      <w:r w:rsidRPr="00E26F42">
        <w:rPr>
          <w:rFonts w:ascii="Times New Roman" w:hAnsi="Times New Roman" w:cs="Times New Roman"/>
        </w:rPr>
        <w:t xml:space="preserve">Рисунок </w:t>
      </w:r>
      <w:r w:rsidR="00E26F42" w:rsidRPr="00E26F42">
        <w:rPr>
          <w:rFonts w:ascii="Times New Roman" w:hAnsi="Times New Roman" w:cs="Times New Roman"/>
        </w:rPr>
        <w:fldChar w:fldCharType="begin"/>
      </w:r>
      <w:r w:rsidR="00E26F42" w:rsidRPr="00E26F42">
        <w:rPr>
          <w:rFonts w:ascii="Times New Roman" w:hAnsi="Times New Roman" w:cs="Times New Roman"/>
        </w:rPr>
        <w:instrText xml:space="preserve"> SEQ Рисунок \* ARABIC </w:instrText>
      </w:r>
      <w:r w:rsidR="00E26F42" w:rsidRPr="00E26F42">
        <w:rPr>
          <w:rFonts w:ascii="Times New Roman" w:hAnsi="Times New Roman" w:cs="Times New Roman"/>
        </w:rPr>
        <w:fldChar w:fldCharType="separate"/>
      </w:r>
      <w:r w:rsidRPr="00E26F42">
        <w:rPr>
          <w:rFonts w:ascii="Times New Roman" w:hAnsi="Times New Roman" w:cs="Times New Roman"/>
          <w:noProof/>
        </w:rPr>
        <w:t>3</w:t>
      </w:r>
      <w:r w:rsidR="00E26F42" w:rsidRPr="00E26F42">
        <w:rPr>
          <w:rFonts w:ascii="Times New Roman" w:hAnsi="Times New Roman" w:cs="Times New Roman"/>
          <w:noProof/>
        </w:rPr>
        <w:fldChar w:fldCharType="end"/>
      </w:r>
      <w:bookmarkEnd w:id="5"/>
      <w:r w:rsidRPr="00E26F42">
        <w:rPr>
          <w:rFonts w:ascii="Times New Roman" w:hAnsi="Times New Roman" w:cs="Times New Roman"/>
          <w:noProof/>
        </w:rPr>
        <w:t xml:space="preserve"> – Окно «Просмотр отчета»</w:t>
      </w:r>
    </w:p>
    <w:p w:rsidR="008B7A0A" w:rsidRPr="00E26F42" w:rsidRDefault="008B7A0A" w:rsidP="008B7A0A">
      <w:pPr>
        <w:pStyle w:val="phnormal"/>
        <w:rPr>
          <w:rFonts w:ascii="Times New Roman" w:hAnsi="Times New Roman"/>
        </w:rPr>
      </w:pPr>
      <w:r w:rsidRPr="00E26F42">
        <w:rPr>
          <w:rFonts w:ascii="Times New Roman" w:hAnsi="Times New Roman"/>
        </w:rPr>
        <w:t>Для печати отчета нажмите кнопку «</w:t>
      </w:r>
      <w:r w:rsidRPr="00E26F42">
        <w:rPr>
          <w:rFonts w:ascii="Times New Roman" w:eastAsia="Calibri" w:hAnsi="Times New Roman"/>
        </w:rPr>
        <w:t>Печать</w:t>
      </w:r>
      <w:r w:rsidRPr="00E26F42">
        <w:rPr>
          <w:rFonts w:ascii="Times New Roman" w:hAnsi="Times New Roman"/>
        </w:rPr>
        <w:t xml:space="preserve">». Для выгрузки отчета в </w:t>
      </w:r>
      <w:proofErr w:type="spellStart"/>
      <w:r w:rsidRPr="00E26F42">
        <w:rPr>
          <w:rFonts w:ascii="Times New Roman" w:hAnsi="Times New Roman"/>
        </w:rPr>
        <w:t>Excel</w:t>
      </w:r>
      <w:proofErr w:type="spellEnd"/>
      <w:r w:rsidRPr="00E26F42">
        <w:rPr>
          <w:rFonts w:ascii="Times New Roman" w:hAnsi="Times New Roman"/>
        </w:rPr>
        <w:t xml:space="preserve"> нажмите кнопку «</w:t>
      </w:r>
      <w:proofErr w:type="spellStart"/>
      <w:r w:rsidRPr="00E26F42">
        <w:rPr>
          <w:rFonts w:ascii="Times New Roman" w:eastAsia="Calibri" w:hAnsi="Times New Roman"/>
        </w:rPr>
        <w:t>Excel</w:t>
      </w:r>
      <w:proofErr w:type="spellEnd"/>
      <w:r w:rsidRPr="00E26F42">
        <w:rPr>
          <w:rFonts w:ascii="Times New Roman" w:hAnsi="Times New Roman"/>
        </w:rPr>
        <w:t>». Чтобы открыть отчет в формате .</w:t>
      </w:r>
      <w:proofErr w:type="spellStart"/>
      <w:r w:rsidRPr="00E26F42">
        <w:rPr>
          <w:rFonts w:ascii="Times New Roman" w:hAnsi="Times New Roman"/>
        </w:rPr>
        <w:t>pdf</w:t>
      </w:r>
      <w:proofErr w:type="spellEnd"/>
      <w:r w:rsidRPr="00E26F42">
        <w:rPr>
          <w:rFonts w:ascii="Times New Roman" w:hAnsi="Times New Roman"/>
        </w:rPr>
        <w:t>, нажмите кнопку «</w:t>
      </w:r>
      <w:r w:rsidRPr="00E26F42">
        <w:rPr>
          <w:rFonts w:ascii="Times New Roman" w:eastAsia="Calibri" w:hAnsi="Times New Roman"/>
        </w:rPr>
        <w:t>PDF</w:t>
      </w:r>
      <w:r w:rsidRPr="00E26F42">
        <w:rPr>
          <w:rFonts w:ascii="Times New Roman" w:hAnsi="Times New Roman"/>
        </w:rPr>
        <w:t xml:space="preserve">». Для редактирования отчета воспользуйтесь кнопкой </w:t>
      </w:r>
      <w:r w:rsidRPr="00E26F42">
        <w:rPr>
          <w:rFonts w:ascii="Times New Roman" w:hAnsi="Times New Roman"/>
          <w:noProof/>
        </w:rPr>
        <w:drawing>
          <wp:inline distT="0" distB="0" distL="0" distR="0" wp14:anchorId="5581F2DC" wp14:editId="754EC75F">
            <wp:extent cx="219075" cy="228600"/>
            <wp:effectExtent l="19050" t="19050" r="28575" b="19050"/>
            <wp:docPr id="6" name="Рисунок 6" descr="Описание: Описание: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Описание: Описание: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26F42">
        <w:rPr>
          <w:rFonts w:ascii="Times New Roman" w:hAnsi="Times New Roman"/>
        </w:rPr>
        <w:t>.</w:t>
      </w:r>
    </w:p>
    <w:p w:rsidR="008B7A0A" w:rsidRDefault="008B7A0A"/>
    <w:sectPr w:rsidR="008B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12FC2"/>
    <w:multiLevelType w:val="multilevel"/>
    <w:tmpl w:val="AD24ADCE"/>
    <w:lvl w:ilvl="0">
      <w:start w:val="1"/>
      <w:numFmt w:val="decimal"/>
      <w:pStyle w:val="1"/>
      <w:lvlText w:val="%1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71"/>
        </w:tabs>
        <w:ind w:left="0" w:firstLine="72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1571"/>
        </w:tabs>
        <w:ind w:left="0" w:firstLine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1">
    <w:nsid w:val="75161AFA"/>
    <w:multiLevelType w:val="hybridMultilevel"/>
    <w:tmpl w:val="B62418C0"/>
    <w:lvl w:ilvl="0" w:tplc="F55ECC92">
      <w:start w:val="1"/>
      <w:numFmt w:val="bullet"/>
      <w:pStyle w:val="phlistitemized1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B1"/>
    <w:rsid w:val="003D613C"/>
    <w:rsid w:val="008B7A0A"/>
    <w:rsid w:val="009D3E44"/>
    <w:rsid w:val="00B672B1"/>
    <w:rsid w:val="00E2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Заголовок 1 Знак1,Заголовок 1 Знак Знак,1,h1,app heading...,app heading 1,ITT t1,II+,I,H11,H12,H13,H14,H15,H16,H17,H18,H111,H121,H131,H141,H151,H161,H171,H19,H112,H122,H132,H142,H152,H162,H172,H181,H1111,H1211,H1311,H1411,H1511,Б1"/>
    <w:basedOn w:val="a"/>
    <w:next w:val="phnormal"/>
    <w:link w:val="10"/>
    <w:qFormat/>
    <w:rsid w:val="008B7A0A"/>
    <w:pPr>
      <w:keepNext/>
      <w:keepLines/>
      <w:pageBreakBefore/>
      <w:numPr>
        <w:numId w:val="2"/>
      </w:numPr>
      <w:tabs>
        <w:tab w:val="left" w:pos="1276"/>
      </w:tabs>
      <w:spacing w:before="360" w:after="360" w:line="360" w:lineRule="auto"/>
      <w:ind w:right="170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2">
    <w:name w:val="heading 2"/>
    <w:aliases w:val="ç2,H2,h2,Char,HD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H21,h21,H22"/>
    <w:basedOn w:val="a"/>
    <w:next w:val="phnormal"/>
    <w:link w:val="20"/>
    <w:qFormat/>
    <w:rsid w:val="008B7A0A"/>
    <w:pPr>
      <w:keepNext/>
      <w:keepLines/>
      <w:numPr>
        <w:ilvl w:val="1"/>
        <w:numId w:val="2"/>
      </w:numPr>
      <w:tabs>
        <w:tab w:val="left" w:pos="720"/>
      </w:tabs>
      <w:spacing w:before="360" w:after="360" w:line="360" w:lineRule="auto"/>
      <w:ind w:right="170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aliases w:val="H3,3,h3,Level 1 - 1,h31,h32,h33,h34,h35,h36,h37,h38,h39,h310,h311,h321,h331,h341,h351,h361,h371,h381,h312,h322,h332,h342,h352,h362,h372,h382,h313,h323,h333,h343,h353,h363,h373,h383,h314,h324,h334,h344,h354,h364,h374,h384,h315,h325,h335,ç3"/>
    <w:basedOn w:val="a"/>
    <w:next w:val="phnormal"/>
    <w:link w:val="30"/>
    <w:qFormat/>
    <w:rsid w:val="008B7A0A"/>
    <w:pPr>
      <w:keepNext/>
      <w:keepLines/>
      <w:numPr>
        <w:ilvl w:val="2"/>
        <w:numId w:val="2"/>
      </w:numPr>
      <w:spacing w:before="240" w:after="240" w:line="360" w:lineRule="auto"/>
      <w:ind w:right="170"/>
      <w:jc w:val="both"/>
      <w:outlineLvl w:val="2"/>
    </w:pPr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styleId="4">
    <w:name w:val="heading 4"/>
    <w:aliases w:val="(подпункт),c4,Заголовок 4 (Приложение),Level 2 - a,4,I4,l4,heading4,I41,41,l41,heading41,(Shift Ctrl 4),Titre 41,t4.T4,4heading,h4,a.,4 dash,d,4 dash1,d1,31,h41,a.1,4 dash2,d2,32,h42,a.2,4 dash3,d3,33,h43,a.3,4 dash4,d4,34,h44,a.4,4 dash5,H4"/>
    <w:basedOn w:val="a"/>
    <w:next w:val="phnormal"/>
    <w:link w:val="40"/>
    <w:qFormat/>
    <w:rsid w:val="008B7A0A"/>
    <w:pPr>
      <w:keepNext/>
      <w:keepLines/>
      <w:numPr>
        <w:ilvl w:val="3"/>
        <w:numId w:val="2"/>
      </w:numPr>
      <w:spacing w:before="120" w:after="120" w:line="360" w:lineRule="auto"/>
      <w:ind w:right="170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aliases w:val="H5,PIM 5,5,ITT t5,PA Pico Section,Gliederung5,Block Label,Roman list,h5,Roman list1,Roman list2,Roman list11,Roman list3,Roman list12,Roman list21,Roman list111,5 sub-bullet,sb,i) ii) iii)"/>
    <w:basedOn w:val="a"/>
    <w:next w:val="a"/>
    <w:link w:val="50"/>
    <w:uiPriority w:val="9"/>
    <w:unhideWhenUsed/>
    <w:qFormat/>
    <w:rsid w:val="008B7A0A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iCs/>
      <w:sz w:val="24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B7A0A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... Знак,app heading 1 Знак,ITT t1 Знак,II+ Знак,I Знак,H11 Знак,H12 Знак,H13 Знак,H14 Знак,H15 Знак,H16 Знак,H17 Знак,H18 Знак,H111 Знак"/>
    <w:basedOn w:val="a0"/>
    <w:link w:val="1"/>
    <w:rsid w:val="008B7A0A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0">
    <w:name w:val="Заголовок 2 Знак"/>
    <w:aliases w:val="ç2 Знак,H2 Знак,h2 Знак,Char Знак,HD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"/>
    <w:basedOn w:val="a0"/>
    <w:link w:val="2"/>
    <w:rsid w:val="008B7A0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3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0"/>
    <w:link w:val="3"/>
    <w:rsid w:val="008B7A0A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aliases w:val="(подпункт) Знак,c4 Знак,Заголовок 4 (Приложение) Знак,Level 2 - a Знак,4 Знак,I4 Знак,l4 Знак,heading4 Знак,I41 Знак,41 Знак,l41 Знак,heading41 Знак,(Shift Ctrl 4) Знак,Titre 41 Знак,t4.T4 Знак,4heading Знак,h4 Знак,a. Знак,4 dash Знак"/>
    <w:basedOn w:val="a0"/>
    <w:link w:val="4"/>
    <w:rsid w:val="008B7A0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H5 Знак,PIM 5 Знак,5 Знак,ITT t5 Знак,PA Pico Section Знак,Gliederung5 Знак,Block Label Знак,Roman list Знак,h5 Знак,Roman list1 Знак,Roman list2 Знак,Roman list11 Знак,Roman list3 Знак,Roman list12 Знак,Roman list21 Знак,sb Знак"/>
    <w:basedOn w:val="a0"/>
    <w:link w:val="5"/>
    <w:uiPriority w:val="9"/>
    <w:rsid w:val="008B7A0A"/>
    <w:rPr>
      <w:rFonts w:ascii="Arial" w:eastAsia="Times New Roman" w:hAnsi="Arial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B7A0A"/>
    <w:rPr>
      <w:rFonts w:ascii="Arial" w:eastAsia="Times New Roman" w:hAnsi="Arial" w:cs="Times New Roman"/>
      <w:b/>
      <w:bCs/>
      <w:sz w:val="24"/>
      <w:lang w:eastAsia="ru-RU"/>
    </w:rPr>
  </w:style>
  <w:style w:type="paragraph" w:customStyle="1" w:styleId="phfigure">
    <w:name w:val="ph_figure"/>
    <w:basedOn w:val="a"/>
    <w:rsid w:val="008B7A0A"/>
    <w:pPr>
      <w:spacing w:before="20" w:after="120" w:line="36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figuretitle">
    <w:name w:val="ph_figure_title"/>
    <w:basedOn w:val="phfigure"/>
    <w:next w:val="phnormal"/>
    <w:rsid w:val="008B7A0A"/>
    <w:pPr>
      <w:keepLines/>
      <w:spacing w:before="120"/>
    </w:pPr>
    <w:rPr>
      <w:rFonts w:cs="Arial"/>
    </w:rPr>
  </w:style>
  <w:style w:type="paragraph" w:customStyle="1" w:styleId="phlistitemized1">
    <w:name w:val="ph_list_itemized_1"/>
    <w:basedOn w:val="phnormal"/>
    <w:link w:val="phlistitemized10"/>
    <w:rsid w:val="008B7A0A"/>
    <w:pPr>
      <w:numPr>
        <w:numId w:val="1"/>
      </w:numPr>
    </w:pPr>
    <w:rPr>
      <w:rFonts w:cs="Arial"/>
      <w:lang w:eastAsia="en-US"/>
    </w:rPr>
  </w:style>
  <w:style w:type="paragraph" w:customStyle="1" w:styleId="phnormal">
    <w:name w:val="ph_normal"/>
    <w:basedOn w:val="a"/>
    <w:link w:val="phnormal0"/>
    <w:rsid w:val="008B7A0A"/>
    <w:pPr>
      <w:spacing w:after="0" w:line="360" w:lineRule="auto"/>
      <w:ind w:right="170"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normal0">
    <w:name w:val="ph_normal Знак Знак"/>
    <w:link w:val="phnormal"/>
    <w:rsid w:val="008B7A0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listitemized10">
    <w:name w:val="ph_list_itemized_1 Знак"/>
    <w:link w:val="phlistitemized1"/>
    <w:rsid w:val="008B7A0A"/>
    <w:rPr>
      <w:rFonts w:ascii="Arial" w:eastAsia="Times New Roman" w:hAnsi="Arial" w:cs="Arial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Заголовок 1 Знак1,Заголовок 1 Знак Знак,1,h1,app heading...,app heading 1,ITT t1,II+,I,H11,H12,H13,H14,H15,H16,H17,H18,H111,H121,H131,H141,H151,H161,H171,H19,H112,H122,H132,H142,H152,H162,H172,H181,H1111,H1211,H1311,H1411,H1511,Б1"/>
    <w:basedOn w:val="a"/>
    <w:next w:val="phnormal"/>
    <w:link w:val="10"/>
    <w:qFormat/>
    <w:rsid w:val="008B7A0A"/>
    <w:pPr>
      <w:keepNext/>
      <w:keepLines/>
      <w:pageBreakBefore/>
      <w:numPr>
        <w:numId w:val="2"/>
      </w:numPr>
      <w:tabs>
        <w:tab w:val="left" w:pos="1276"/>
      </w:tabs>
      <w:spacing w:before="360" w:after="360" w:line="360" w:lineRule="auto"/>
      <w:ind w:right="170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2">
    <w:name w:val="heading 2"/>
    <w:aliases w:val="ç2,H2,h2,Char,HD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H21,h21,H22"/>
    <w:basedOn w:val="a"/>
    <w:next w:val="phnormal"/>
    <w:link w:val="20"/>
    <w:qFormat/>
    <w:rsid w:val="008B7A0A"/>
    <w:pPr>
      <w:keepNext/>
      <w:keepLines/>
      <w:numPr>
        <w:ilvl w:val="1"/>
        <w:numId w:val="2"/>
      </w:numPr>
      <w:tabs>
        <w:tab w:val="left" w:pos="720"/>
      </w:tabs>
      <w:spacing w:before="360" w:after="360" w:line="360" w:lineRule="auto"/>
      <w:ind w:right="170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aliases w:val="H3,3,h3,Level 1 - 1,h31,h32,h33,h34,h35,h36,h37,h38,h39,h310,h311,h321,h331,h341,h351,h361,h371,h381,h312,h322,h332,h342,h352,h362,h372,h382,h313,h323,h333,h343,h353,h363,h373,h383,h314,h324,h334,h344,h354,h364,h374,h384,h315,h325,h335,ç3"/>
    <w:basedOn w:val="a"/>
    <w:next w:val="phnormal"/>
    <w:link w:val="30"/>
    <w:qFormat/>
    <w:rsid w:val="008B7A0A"/>
    <w:pPr>
      <w:keepNext/>
      <w:keepLines/>
      <w:numPr>
        <w:ilvl w:val="2"/>
        <w:numId w:val="2"/>
      </w:numPr>
      <w:spacing w:before="240" w:after="240" w:line="360" w:lineRule="auto"/>
      <w:ind w:right="170"/>
      <w:jc w:val="both"/>
      <w:outlineLvl w:val="2"/>
    </w:pPr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styleId="4">
    <w:name w:val="heading 4"/>
    <w:aliases w:val="(подпункт),c4,Заголовок 4 (Приложение),Level 2 - a,4,I4,l4,heading4,I41,41,l41,heading41,(Shift Ctrl 4),Titre 41,t4.T4,4heading,h4,a.,4 dash,d,4 dash1,d1,31,h41,a.1,4 dash2,d2,32,h42,a.2,4 dash3,d3,33,h43,a.3,4 dash4,d4,34,h44,a.4,4 dash5,H4"/>
    <w:basedOn w:val="a"/>
    <w:next w:val="phnormal"/>
    <w:link w:val="40"/>
    <w:qFormat/>
    <w:rsid w:val="008B7A0A"/>
    <w:pPr>
      <w:keepNext/>
      <w:keepLines/>
      <w:numPr>
        <w:ilvl w:val="3"/>
        <w:numId w:val="2"/>
      </w:numPr>
      <w:spacing w:before="120" w:after="120" w:line="360" w:lineRule="auto"/>
      <w:ind w:right="170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aliases w:val="H5,PIM 5,5,ITT t5,PA Pico Section,Gliederung5,Block Label,Roman list,h5,Roman list1,Roman list2,Roman list11,Roman list3,Roman list12,Roman list21,Roman list111,5 sub-bullet,sb,i) ii) iii)"/>
    <w:basedOn w:val="a"/>
    <w:next w:val="a"/>
    <w:link w:val="50"/>
    <w:uiPriority w:val="9"/>
    <w:unhideWhenUsed/>
    <w:qFormat/>
    <w:rsid w:val="008B7A0A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iCs/>
      <w:sz w:val="24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B7A0A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... Знак,app heading 1 Знак,ITT t1 Знак,II+ Знак,I Знак,H11 Знак,H12 Знак,H13 Знак,H14 Знак,H15 Знак,H16 Знак,H17 Знак,H18 Знак,H111 Знак"/>
    <w:basedOn w:val="a0"/>
    <w:link w:val="1"/>
    <w:rsid w:val="008B7A0A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0">
    <w:name w:val="Заголовок 2 Знак"/>
    <w:aliases w:val="ç2 Знак,H2 Знак,h2 Знак,Char Знак,HD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"/>
    <w:basedOn w:val="a0"/>
    <w:link w:val="2"/>
    <w:rsid w:val="008B7A0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3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0"/>
    <w:link w:val="3"/>
    <w:rsid w:val="008B7A0A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aliases w:val="(подпункт) Знак,c4 Знак,Заголовок 4 (Приложение) Знак,Level 2 - a Знак,4 Знак,I4 Знак,l4 Знак,heading4 Знак,I41 Знак,41 Знак,l41 Знак,heading41 Знак,(Shift Ctrl 4) Знак,Titre 41 Знак,t4.T4 Знак,4heading Знак,h4 Знак,a. Знак,4 dash Знак"/>
    <w:basedOn w:val="a0"/>
    <w:link w:val="4"/>
    <w:rsid w:val="008B7A0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H5 Знак,PIM 5 Знак,5 Знак,ITT t5 Знак,PA Pico Section Знак,Gliederung5 Знак,Block Label Знак,Roman list Знак,h5 Знак,Roman list1 Знак,Roman list2 Знак,Roman list11 Знак,Roman list3 Знак,Roman list12 Знак,Roman list21 Знак,sb Знак"/>
    <w:basedOn w:val="a0"/>
    <w:link w:val="5"/>
    <w:uiPriority w:val="9"/>
    <w:rsid w:val="008B7A0A"/>
    <w:rPr>
      <w:rFonts w:ascii="Arial" w:eastAsia="Times New Roman" w:hAnsi="Arial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B7A0A"/>
    <w:rPr>
      <w:rFonts w:ascii="Arial" w:eastAsia="Times New Roman" w:hAnsi="Arial" w:cs="Times New Roman"/>
      <w:b/>
      <w:bCs/>
      <w:sz w:val="24"/>
      <w:lang w:eastAsia="ru-RU"/>
    </w:rPr>
  </w:style>
  <w:style w:type="paragraph" w:customStyle="1" w:styleId="phfigure">
    <w:name w:val="ph_figure"/>
    <w:basedOn w:val="a"/>
    <w:rsid w:val="008B7A0A"/>
    <w:pPr>
      <w:spacing w:before="20" w:after="120" w:line="36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figuretitle">
    <w:name w:val="ph_figure_title"/>
    <w:basedOn w:val="phfigure"/>
    <w:next w:val="phnormal"/>
    <w:rsid w:val="008B7A0A"/>
    <w:pPr>
      <w:keepLines/>
      <w:spacing w:before="120"/>
    </w:pPr>
    <w:rPr>
      <w:rFonts w:cs="Arial"/>
    </w:rPr>
  </w:style>
  <w:style w:type="paragraph" w:customStyle="1" w:styleId="phlistitemized1">
    <w:name w:val="ph_list_itemized_1"/>
    <w:basedOn w:val="phnormal"/>
    <w:link w:val="phlistitemized10"/>
    <w:rsid w:val="008B7A0A"/>
    <w:pPr>
      <w:numPr>
        <w:numId w:val="1"/>
      </w:numPr>
    </w:pPr>
    <w:rPr>
      <w:rFonts w:cs="Arial"/>
      <w:lang w:eastAsia="en-US"/>
    </w:rPr>
  </w:style>
  <w:style w:type="paragraph" w:customStyle="1" w:styleId="phnormal">
    <w:name w:val="ph_normal"/>
    <w:basedOn w:val="a"/>
    <w:link w:val="phnormal0"/>
    <w:rsid w:val="008B7A0A"/>
    <w:pPr>
      <w:spacing w:after="0" w:line="360" w:lineRule="auto"/>
      <w:ind w:right="170"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normal0">
    <w:name w:val="ph_normal Знак Знак"/>
    <w:link w:val="phnormal"/>
    <w:rsid w:val="008B7A0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listitemized10">
    <w:name w:val="ph_list_itemized_1 Знак"/>
    <w:link w:val="phlistitemized1"/>
    <w:rsid w:val="008B7A0A"/>
    <w:rPr>
      <w:rFonts w:ascii="Arial" w:eastAsia="Times New Roman" w:hAnsi="Arial" w:cs="Arial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dcterms:created xsi:type="dcterms:W3CDTF">2022-11-16T13:30:00Z</dcterms:created>
  <dcterms:modified xsi:type="dcterms:W3CDTF">2022-11-17T05:56:00Z</dcterms:modified>
</cp:coreProperties>
</file>