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450" w:rsidRDefault="007B1727">
      <w:r w:rsidRPr="007B1727">
        <w:t xml:space="preserve">0961у-20 История родов (17,18 </w:t>
      </w:r>
      <w:proofErr w:type="spellStart"/>
      <w:r w:rsidRPr="007B1727">
        <w:t>стр</w:t>
      </w:r>
      <w:proofErr w:type="spellEnd"/>
      <w:r w:rsidRPr="007B1727">
        <w:t>) КАРТА ТЕЧЕНИЯ АНЕСТЕЗИИ</w:t>
      </w:r>
      <w:r w:rsidR="00BA7450"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6"/>
        <w:gridCol w:w="8506"/>
      </w:tblGrid>
      <w:tr w:rsidR="00BA7450" w:rsidRPr="00BA7450" w:rsidTr="00BA74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7450" w:rsidRPr="00BA7450" w:rsidRDefault="00BA7450" w:rsidP="00BA74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4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вызова отчета в системе:</w:t>
            </w:r>
          </w:p>
        </w:tc>
        <w:tc>
          <w:tcPr>
            <w:tcW w:w="0" w:type="auto"/>
            <w:vAlign w:val="center"/>
            <w:hideMark/>
          </w:tcPr>
          <w:p w:rsidR="00BA7450" w:rsidRPr="00BA7450" w:rsidRDefault="00BA7450" w:rsidP="00BA7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4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Рабочие места → Истории родов - </w:t>
            </w:r>
            <w:proofErr w:type="spellStart"/>
            <w:r w:rsidRPr="00BA74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пкм</w:t>
            </w:r>
            <w:proofErr w:type="spellEnd"/>
            <w:r w:rsidRPr="00BA74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"Отчеты" - "</w:t>
            </w:r>
            <w:r w:rsidR="00B20267" w:rsidRPr="00B20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1130Н&gt;096/1у-20 ИР&gt;История родов (17,18 </w:t>
            </w:r>
            <w:proofErr w:type="spellStart"/>
            <w:r w:rsidR="00B20267" w:rsidRPr="00B20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</w:t>
            </w:r>
            <w:proofErr w:type="spellEnd"/>
            <w:r w:rsidR="00B20267" w:rsidRPr="00B20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КАРТА ТЕЧЕНИЯ АНЕСТЕЗИИ</w:t>
            </w:r>
          </w:p>
        </w:tc>
      </w:tr>
    </w:tbl>
    <w:p w:rsidR="00CC4E93" w:rsidRDefault="00203914" w:rsidP="001D18C9">
      <w:pPr>
        <w:jc w:val="center"/>
      </w:pPr>
      <w:r>
        <w:rPr>
          <w:noProof/>
          <w:lang w:eastAsia="ru-RU"/>
        </w:rPr>
        <w:drawing>
          <wp:inline distT="0" distB="0" distL="0" distR="0" wp14:anchorId="4119BB66" wp14:editId="340DF4F7">
            <wp:extent cx="6835140" cy="3134570"/>
            <wp:effectExtent l="0" t="0" r="381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7518" cy="3144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857" w:rsidRDefault="00EF0857" w:rsidP="00836E75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F881721" wp14:editId="1011A870">
            <wp:extent cx="3825240" cy="603985"/>
            <wp:effectExtent l="0" t="0" r="381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1424" cy="611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857" w:rsidRDefault="00EF0857">
      <w:r w:rsidRPr="00B20267">
        <w:t xml:space="preserve">1 </w:t>
      </w:r>
      <w:r>
        <w:t xml:space="preserve">Медицинская организация – </w:t>
      </w:r>
      <w:proofErr w:type="spellStart"/>
      <w:r>
        <w:t>Лпу</w:t>
      </w:r>
      <w:proofErr w:type="spellEnd"/>
      <w:r>
        <w:t xml:space="preserve"> госпитализации пациента</w:t>
      </w:r>
    </w:p>
    <w:p w:rsidR="001D18C9" w:rsidRDefault="00EF0857">
      <w:r>
        <w:t>2 Отделение – Отделени</w:t>
      </w:r>
      <w:r w:rsidR="005428D8">
        <w:t>е в котором оказана услуга СТ17</w:t>
      </w:r>
      <w:r>
        <w:t xml:space="preserve"> – Анестезия</w:t>
      </w:r>
      <w:r w:rsidR="001D18C9">
        <w:br/>
        <w:t xml:space="preserve">Для оказания услуги Анестезии необходимо ввести операцию по пути Номер ИБ </w:t>
      </w:r>
      <w:r w:rsidR="001D18C9" w:rsidRPr="007E6F64">
        <w:t>→</w:t>
      </w:r>
      <w:r w:rsidR="001D18C9">
        <w:t xml:space="preserve"> Операции, затем ПКМ по услуге операции </w:t>
      </w:r>
      <w:r w:rsidR="001D18C9" w:rsidRPr="007E6F64">
        <w:t>→</w:t>
      </w:r>
      <w:r w:rsidR="001D18C9">
        <w:t xml:space="preserve"> Внести данные осмотра </w:t>
      </w:r>
      <w:r w:rsidR="001D18C9" w:rsidRPr="007E6F64">
        <w:t>→</w:t>
      </w:r>
      <w:r w:rsidR="001D18C9">
        <w:t xml:space="preserve"> Выбрать услугу Анестезии</w:t>
      </w:r>
    </w:p>
    <w:p w:rsidR="001D18C9" w:rsidRDefault="001D18C9" w:rsidP="001D18C9">
      <w:pPr>
        <w:jc w:val="center"/>
      </w:pPr>
      <w:r>
        <w:rPr>
          <w:noProof/>
          <w:lang w:eastAsia="ru-RU"/>
        </w:rPr>
        <w:drawing>
          <wp:inline distT="0" distB="0" distL="0" distR="0" wp14:anchorId="6BD57412" wp14:editId="5F0B7F95">
            <wp:extent cx="4343400" cy="1227377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7699" cy="1268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857" w:rsidRDefault="00EF0857">
      <w:r>
        <w:t>3 Дата – Дата госпитализации из истории болезни</w:t>
      </w:r>
    </w:p>
    <w:p w:rsidR="00EF0857" w:rsidRDefault="00EF0857" w:rsidP="00836E75">
      <w:pPr>
        <w:jc w:val="center"/>
      </w:pPr>
      <w:r>
        <w:rPr>
          <w:noProof/>
          <w:lang w:eastAsia="ru-RU"/>
        </w:rPr>
        <w:drawing>
          <wp:inline distT="0" distB="0" distL="0" distR="0" wp14:anchorId="74CF0829" wp14:editId="40990E7E">
            <wp:extent cx="4133850" cy="1809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857" w:rsidRDefault="00EF0857">
      <w:r>
        <w:t>4 Диагноз – Основной диагноз из истории болезни</w:t>
      </w:r>
    </w:p>
    <w:p w:rsidR="00EF0857" w:rsidRDefault="00EF0857" w:rsidP="00836E75">
      <w:pPr>
        <w:jc w:val="center"/>
      </w:pPr>
      <w:r>
        <w:rPr>
          <w:noProof/>
          <w:lang w:eastAsia="ru-RU"/>
        </w:rPr>
        <w:drawing>
          <wp:inline distT="0" distB="0" distL="0" distR="0" wp14:anchorId="5AC2C62C" wp14:editId="40358035">
            <wp:extent cx="3906004" cy="15773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6229" cy="1625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6E75" w:rsidRDefault="00836E75" w:rsidP="00836E75">
      <w:pPr>
        <w:jc w:val="center"/>
      </w:pPr>
      <w:r>
        <w:rPr>
          <w:noProof/>
          <w:lang w:eastAsia="ru-RU"/>
        </w:rPr>
        <w:drawing>
          <wp:inline distT="0" distB="0" distL="0" distR="0" wp14:anchorId="523B8C8C" wp14:editId="786DE488">
            <wp:extent cx="4438650" cy="304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6E75" w:rsidRDefault="00EF0857">
      <w:r>
        <w:t xml:space="preserve">5 </w:t>
      </w:r>
      <w:r w:rsidR="00836E75">
        <w:t>Операция, Тип операции – Выводятся значения полей из услуги СТ</w:t>
      </w:r>
      <w:r w:rsidR="005428D8">
        <w:t xml:space="preserve">17 </w:t>
      </w:r>
      <w:r w:rsidR="00836E75">
        <w:t xml:space="preserve">на вкладке основное </w:t>
      </w:r>
    </w:p>
    <w:p w:rsidR="00EF0857" w:rsidRDefault="00836E75" w:rsidP="00836E75">
      <w:pPr>
        <w:jc w:val="center"/>
      </w:pPr>
      <w:r>
        <w:rPr>
          <w:noProof/>
          <w:lang w:eastAsia="ru-RU"/>
        </w:rPr>
        <w:drawing>
          <wp:inline distT="0" distB="0" distL="0" distR="0" wp14:anchorId="4701BE0D" wp14:editId="2EE7EB4C">
            <wp:extent cx="4373880" cy="4228518"/>
            <wp:effectExtent l="0" t="0" r="762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2031" cy="4236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6E75" w:rsidRDefault="00836E75" w:rsidP="00B163B1">
      <w:pPr>
        <w:jc w:val="center"/>
      </w:pPr>
      <w:r>
        <w:rPr>
          <w:noProof/>
          <w:lang w:eastAsia="ru-RU"/>
        </w:rPr>
        <w:drawing>
          <wp:inline distT="0" distB="0" distL="0" distR="0" wp14:anchorId="32BFBA64" wp14:editId="111B6302">
            <wp:extent cx="4429125" cy="3714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3B1" w:rsidRDefault="00B163B1" w:rsidP="00B163B1">
      <w:r>
        <w:t>6 ФИО пациента</w:t>
      </w:r>
    </w:p>
    <w:p w:rsidR="00B163B1" w:rsidRDefault="00B163B1" w:rsidP="00B163B1">
      <w:r>
        <w:t xml:space="preserve">7 Возраст пациента на момент оказания </w:t>
      </w:r>
      <w:r w:rsidR="005428D8">
        <w:t>услуги СТ17</w:t>
      </w:r>
    </w:p>
    <w:p w:rsidR="00B163B1" w:rsidRDefault="00B163B1" w:rsidP="00B163B1">
      <w:r>
        <w:t xml:space="preserve">8 </w:t>
      </w:r>
      <w:r w:rsidRPr="00B163B1">
        <w:t>№ и/б</w:t>
      </w:r>
      <w:r>
        <w:t xml:space="preserve"> – номер истории болезни</w:t>
      </w:r>
    </w:p>
    <w:p w:rsidR="00B163B1" w:rsidRDefault="00B163B1" w:rsidP="00B163B1">
      <w:pPr>
        <w:jc w:val="center"/>
      </w:pPr>
      <w:r>
        <w:rPr>
          <w:noProof/>
          <w:lang w:eastAsia="ru-RU"/>
        </w:rPr>
        <w:drawing>
          <wp:inline distT="0" distB="0" distL="0" distR="0" wp14:anchorId="38170AD5" wp14:editId="66728AA2">
            <wp:extent cx="4429125" cy="1714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3B1" w:rsidRDefault="00B163B1" w:rsidP="00B163B1">
      <w:r>
        <w:t>9 Рост - Вывод</w:t>
      </w:r>
      <w:r w:rsidR="00880417">
        <w:t>и</w:t>
      </w:r>
      <w:r>
        <w:t>тся значени</w:t>
      </w:r>
      <w:r w:rsidR="00880417">
        <w:t xml:space="preserve">е </w:t>
      </w:r>
      <w:r>
        <w:t>пол</w:t>
      </w:r>
      <w:r w:rsidR="00880417">
        <w:t>я</w:t>
      </w:r>
      <w:r>
        <w:t xml:space="preserve"> из услуги </w:t>
      </w:r>
      <w:r w:rsidR="005428D8">
        <w:t>СТ17</w:t>
      </w:r>
      <w:r w:rsidR="005428D8">
        <w:t xml:space="preserve"> </w:t>
      </w:r>
      <w:r>
        <w:t>на вкладке подготовка</w:t>
      </w:r>
    </w:p>
    <w:p w:rsidR="00880417" w:rsidRPr="00880417" w:rsidRDefault="00880417" w:rsidP="00B163B1">
      <w:r w:rsidRPr="00880417">
        <w:t xml:space="preserve">10 </w:t>
      </w:r>
      <w:r>
        <w:t xml:space="preserve">Масса - Выводится значение поля из услуги </w:t>
      </w:r>
      <w:r w:rsidR="005428D8">
        <w:t>СТ17</w:t>
      </w:r>
      <w:r w:rsidR="005428D8">
        <w:t xml:space="preserve"> </w:t>
      </w:r>
      <w:r>
        <w:t>на вкладке подготовка</w:t>
      </w:r>
    </w:p>
    <w:p w:rsidR="00B163B1" w:rsidRDefault="00B163B1" w:rsidP="00B163B1">
      <w:pPr>
        <w:jc w:val="center"/>
      </w:pPr>
      <w:r>
        <w:rPr>
          <w:noProof/>
          <w:lang w:eastAsia="ru-RU"/>
        </w:rPr>
        <w:drawing>
          <wp:inline distT="0" distB="0" distL="0" distR="0" wp14:anchorId="6F16320E" wp14:editId="77944111">
            <wp:extent cx="4404360" cy="1284673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32450" cy="1292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3B1" w:rsidRDefault="00B163B1" w:rsidP="00B163B1">
      <w:pPr>
        <w:rPr>
          <w:lang w:val="en-US"/>
        </w:rPr>
      </w:pPr>
    </w:p>
    <w:p w:rsidR="00880417" w:rsidRDefault="00880417" w:rsidP="00B163B1">
      <w:pPr>
        <w:rPr>
          <w:lang w:val="en-US"/>
        </w:rPr>
      </w:pPr>
    </w:p>
    <w:p w:rsidR="00880417" w:rsidRDefault="00880417" w:rsidP="00B163B1">
      <w:pPr>
        <w:rPr>
          <w:lang w:val="en-US"/>
        </w:rPr>
      </w:pPr>
    </w:p>
    <w:p w:rsidR="00880417" w:rsidRDefault="00880417" w:rsidP="00B163B1">
      <w:pPr>
        <w:rPr>
          <w:lang w:val="en-US"/>
        </w:rPr>
      </w:pPr>
    </w:p>
    <w:p w:rsidR="00880417" w:rsidRDefault="00880417" w:rsidP="00880417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7017E37F" wp14:editId="522B99BE">
            <wp:extent cx="4514850" cy="1619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417" w:rsidRDefault="00880417" w:rsidP="00880417">
      <w:r>
        <w:t>11 Группа крови</w:t>
      </w:r>
      <w:r w:rsidR="0080138B">
        <w:t xml:space="preserve"> - Данные выво</w:t>
      </w:r>
      <w:bookmarkStart w:id="0" w:name="_GoBack"/>
      <w:bookmarkEnd w:id="0"/>
      <w:r w:rsidR="0080138B">
        <w:t>дятся из персональной медицинской карты пациента</w:t>
      </w:r>
    </w:p>
    <w:p w:rsidR="00880417" w:rsidRPr="00880417" w:rsidRDefault="00880417" w:rsidP="00880417">
      <w:r>
        <w:t xml:space="preserve">12 Резус-фактор </w:t>
      </w:r>
      <w:r w:rsidR="0080138B">
        <w:t xml:space="preserve">- </w:t>
      </w:r>
      <w:r>
        <w:t>Данные выводятся из персональной медицинской карты пациента</w:t>
      </w:r>
    </w:p>
    <w:p w:rsidR="00880417" w:rsidRDefault="00880417" w:rsidP="00880417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204F6C94" wp14:editId="5EA73AA4">
            <wp:extent cx="4699923" cy="2049780"/>
            <wp:effectExtent l="0" t="0" r="5715" b="762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20449" cy="2058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38B" w:rsidRDefault="0080138B" w:rsidP="00880417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751A408C" wp14:editId="42C432DA">
            <wp:extent cx="4419600" cy="2571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38B" w:rsidRDefault="0080138B" w:rsidP="0080138B">
      <w:r>
        <w:t xml:space="preserve">13 Аллергические реакции – выводятся данные </w:t>
      </w:r>
      <w:proofErr w:type="spellStart"/>
      <w:r>
        <w:t>аллергологического</w:t>
      </w:r>
      <w:proofErr w:type="spellEnd"/>
      <w:r>
        <w:t xml:space="preserve"> анамнеза из карты пациента</w:t>
      </w:r>
    </w:p>
    <w:p w:rsidR="0080138B" w:rsidRDefault="0080138B" w:rsidP="0080138B">
      <w:pPr>
        <w:jc w:val="center"/>
      </w:pPr>
      <w:r>
        <w:rPr>
          <w:noProof/>
          <w:lang w:eastAsia="ru-RU"/>
        </w:rPr>
        <w:drawing>
          <wp:inline distT="0" distB="0" distL="0" distR="0" wp14:anchorId="5652127E" wp14:editId="4BDBCF05">
            <wp:extent cx="4838700" cy="1121633"/>
            <wp:effectExtent l="0" t="0" r="0" b="254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73434" cy="112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013" w:rsidRDefault="00DE5013" w:rsidP="0080138B">
      <w:pPr>
        <w:jc w:val="center"/>
      </w:pPr>
      <w:r>
        <w:rPr>
          <w:noProof/>
          <w:lang w:eastAsia="ru-RU"/>
        </w:rPr>
        <w:drawing>
          <wp:inline distT="0" distB="0" distL="0" distR="0" wp14:anchorId="5D0FE7C9" wp14:editId="15810D5A">
            <wp:extent cx="6103620" cy="841996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84542" cy="853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013" w:rsidRDefault="00DE5013" w:rsidP="00DE5013">
      <w:r>
        <w:t xml:space="preserve">14 Состояние больного, </w:t>
      </w:r>
      <w:proofErr w:type="spellStart"/>
      <w:r>
        <w:t>Премедикация</w:t>
      </w:r>
      <w:proofErr w:type="spellEnd"/>
      <w:r>
        <w:t xml:space="preserve">, Вид анестезии, Наркозный аппарат, Контур, </w:t>
      </w:r>
      <w:proofErr w:type="spellStart"/>
      <w:r>
        <w:t>Эндотрахеальная</w:t>
      </w:r>
      <w:proofErr w:type="spellEnd"/>
      <w:r>
        <w:t xml:space="preserve"> трубка, Положение больного на столе - Выводятся значения полей из услуги СТ 60 на вкладке подготовка</w:t>
      </w:r>
    </w:p>
    <w:p w:rsidR="00DE5013" w:rsidRDefault="00DE5013" w:rsidP="00DE5013">
      <w:pPr>
        <w:jc w:val="center"/>
      </w:pPr>
      <w:r>
        <w:rPr>
          <w:noProof/>
          <w:lang w:eastAsia="ru-RU"/>
        </w:rPr>
        <w:drawing>
          <wp:inline distT="0" distB="0" distL="0" distR="0" wp14:anchorId="5D59D5EF" wp14:editId="13C6EF3B">
            <wp:extent cx="4732020" cy="3541109"/>
            <wp:effectExtent l="0" t="0" r="0" b="254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46637" cy="355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EF1" w:rsidRDefault="00D35EF1" w:rsidP="00D35EF1">
      <w:pPr>
        <w:jc w:val="center"/>
      </w:pPr>
      <w:r>
        <w:rPr>
          <w:noProof/>
          <w:lang w:eastAsia="ru-RU"/>
        </w:rPr>
        <w:drawing>
          <wp:inline distT="0" distB="0" distL="0" distR="0" wp14:anchorId="70B69AFE" wp14:editId="33DBB96D">
            <wp:extent cx="2819400" cy="1474646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58339" cy="1495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C38" w:rsidRDefault="00DE5013" w:rsidP="00DE5013">
      <w:r>
        <w:t>15</w:t>
      </w:r>
      <w:r w:rsidR="00D35EF1">
        <w:t xml:space="preserve"> </w:t>
      </w:r>
      <w:r w:rsidR="00653C38">
        <w:t>Расход медикаментов – Выводятся назначенные и исполненные лекарственные назначения введённые на вкладке назначения, услуги СТ</w:t>
      </w:r>
      <w:r w:rsidR="005428D8">
        <w:t>17</w:t>
      </w:r>
      <w:r w:rsidR="00653C38">
        <w:t>.</w:t>
      </w:r>
      <w:r w:rsidR="00653C38">
        <w:br/>
        <w:t xml:space="preserve">Перелито внутривенно </w:t>
      </w:r>
      <w:proofErr w:type="spellStart"/>
      <w:r w:rsidR="00653C38">
        <w:t>капельно</w:t>
      </w:r>
      <w:proofErr w:type="spellEnd"/>
      <w:r w:rsidR="00653C38">
        <w:t xml:space="preserve">  - Медикаменты назначенные со способом введения внутривенно </w:t>
      </w:r>
      <w:proofErr w:type="spellStart"/>
      <w:r w:rsidR="00653C38">
        <w:t>капельно</w:t>
      </w:r>
      <w:proofErr w:type="spellEnd"/>
      <w:r w:rsidR="00653C38">
        <w:t>.</w:t>
      </w:r>
    </w:p>
    <w:p w:rsidR="00DE5013" w:rsidRDefault="00653C38" w:rsidP="00653C38">
      <w:pPr>
        <w:jc w:val="center"/>
      </w:pPr>
      <w:r>
        <w:rPr>
          <w:noProof/>
          <w:lang w:eastAsia="ru-RU"/>
        </w:rPr>
        <w:drawing>
          <wp:inline distT="0" distB="0" distL="0" distR="0" wp14:anchorId="591AD42F" wp14:editId="00D76600">
            <wp:extent cx="4648200" cy="3673424"/>
            <wp:effectExtent l="0" t="0" r="0" b="381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67234" cy="3688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C38" w:rsidRDefault="00653C38" w:rsidP="00653C38">
      <w:pPr>
        <w:jc w:val="center"/>
      </w:pPr>
      <w:r>
        <w:rPr>
          <w:noProof/>
          <w:lang w:eastAsia="ru-RU"/>
        </w:rPr>
        <w:drawing>
          <wp:inline distT="0" distB="0" distL="0" distR="0" wp14:anchorId="620AE8B5" wp14:editId="4C2881B8">
            <wp:extent cx="3533775" cy="67627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AF6" w:rsidRDefault="00653C38" w:rsidP="00046AF6">
      <w:r>
        <w:t xml:space="preserve">16 </w:t>
      </w:r>
      <w:r w:rsidR="00046AF6">
        <w:t>Гемотрансфузия, Всего перелито внутривенно, Кровопотеря, Выделено мочи - Выводятся значения полей из услуги СТ</w:t>
      </w:r>
      <w:r w:rsidR="005428D8">
        <w:t>17</w:t>
      </w:r>
      <w:r w:rsidR="00046AF6">
        <w:t xml:space="preserve"> на вкладке итоги.</w:t>
      </w:r>
    </w:p>
    <w:p w:rsidR="00653C38" w:rsidRDefault="00046AF6" w:rsidP="00046AF6">
      <w:pPr>
        <w:jc w:val="center"/>
      </w:pPr>
      <w:r>
        <w:rPr>
          <w:noProof/>
          <w:lang w:eastAsia="ru-RU"/>
        </w:rPr>
        <w:drawing>
          <wp:inline distT="0" distB="0" distL="0" distR="0" wp14:anchorId="0751633E" wp14:editId="338C0717">
            <wp:extent cx="4411980" cy="85970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84218" cy="873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AF6" w:rsidRDefault="00046AF6" w:rsidP="00046AF6">
      <w:pPr>
        <w:jc w:val="center"/>
      </w:pPr>
      <w:r>
        <w:rPr>
          <w:noProof/>
          <w:lang w:eastAsia="ru-RU"/>
        </w:rPr>
        <w:drawing>
          <wp:inline distT="0" distB="0" distL="0" distR="0" wp14:anchorId="1262C88A" wp14:editId="2473E306">
            <wp:extent cx="4419276" cy="1394460"/>
            <wp:effectExtent l="0" t="0" r="63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59502" cy="1407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7B4" w:rsidRDefault="00D927B4" w:rsidP="00046AF6">
      <w:pPr>
        <w:jc w:val="center"/>
      </w:pPr>
    </w:p>
    <w:p w:rsidR="00D927B4" w:rsidRDefault="00D927B4" w:rsidP="00D927B4">
      <w:pPr>
        <w:jc w:val="center"/>
      </w:pPr>
      <w:r>
        <w:rPr>
          <w:noProof/>
          <w:lang w:eastAsia="ru-RU"/>
        </w:rPr>
        <w:drawing>
          <wp:inline distT="0" distB="0" distL="0" distR="0" wp14:anchorId="5FB3AA99" wp14:editId="71805AE3">
            <wp:extent cx="3552825" cy="361950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7B4" w:rsidRDefault="00D927B4" w:rsidP="00D927B4">
      <w:r>
        <w:t>17 Этапы операции - Выводится значение поля из услуги СТ</w:t>
      </w:r>
      <w:r w:rsidR="005428D8">
        <w:t>17</w:t>
      </w:r>
      <w:r>
        <w:t>на вкладке подготовка.</w:t>
      </w:r>
    </w:p>
    <w:p w:rsidR="00D927B4" w:rsidRDefault="00D927B4" w:rsidP="00D927B4">
      <w:pPr>
        <w:jc w:val="center"/>
      </w:pPr>
      <w:r>
        <w:rPr>
          <w:noProof/>
          <w:lang w:eastAsia="ru-RU"/>
        </w:rPr>
        <w:drawing>
          <wp:inline distT="0" distB="0" distL="0" distR="0" wp14:anchorId="7256CD90" wp14:editId="69B88909">
            <wp:extent cx="3779656" cy="373380"/>
            <wp:effectExtent l="0" t="0" r="0" b="762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03265" cy="37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7B4" w:rsidRDefault="00D927B4" w:rsidP="00D927B4">
      <w:pPr>
        <w:jc w:val="center"/>
      </w:pPr>
      <w:r>
        <w:rPr>
          <w:noProof/>
          <w:lang w:eastAsia="ru-RU"/>
        </w:rPr>
        <w:drawing>
          <wp:inline distT="0" distB="0" distL="0" distR="0" wp14:anchorId="0E8E523C" wp14:editId="58C07B84">
            <wp:extent cx="3562350" cy="13716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7B4" w:rsidRDefault="00D927B4" w:rsidP="00D927B4">
      <w:r>
        <w:t>18 Сведения о детях – Выводятся данные о детях введённые в истории родов</w:t>
      </w:r>
    </w:p>
    <w:p w:rsidR="00D927B4" w:rsidRDefault="00D927B4" w:rsidP="00D927B4">
      <w:pPr>
        <w:jc w:val="center"/>
      </w:pPr>
      <w:r>
        <w:rPr>
          <w:noProof/>
          <w:lang w:eastAsia="ru-RU"/>
        </w:rPr>
        <w:drawing>
          <wp:inline distT="0" distB="0" distL="0" distR="0" wp14:anchorId="72B7B6EF" wp14:editId="6D217940">
            <wp:extent cx="6409222" cy="240792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422114" cy="2412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7B4" w:rsidRDefault="00D927B4" w:rsidP="00D927B4">
      <w:pPr>
        <w:jc w:val="center"/>
      </w:pPr>
      <w:r>
        <w:rPr>
          <w:noProof/>
          <w:lang w:eastAsia="ru-RU"/>
        </w:rPr>
        <w:drawing>
          <wp:inline distT="0" distB="0" distL="0" distR="0" wp14:anchorId="17B2E9C3" wp14:editId="1E00D8A3">
            <wp:extent cx="4815840" cy="4209614"/>
            <wp:effectExtent l="0" t="0" r="3810" b="63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829129" cy="4221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295" w:rsidRDefault="00835295" w:rsidP="00D927B4">
      <w:r>
        <w:rPr>
          <w:noProof/>
          <w:lang w:eastAsia="ru-RU"/>
        </w:rPr>
        <w:drawing>
          <wp:inline distT="0" distB="0" distL="0" distR="0" wp14:anchorId="4B2063A7" wp14:editId="11F14E8B">
            <wp:extent cx="6840220" cy="86296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86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28C" w:rsidRDefault="00835295" w:rsidP="005E628C">
      <w:r>
        <w:t xml:space="preserve">19 </w:t>
      </w:r>
      <w:r w:rsidR="005E628C">
        <w:t>Отображаются данные на основании назначенных и исполненных препаратов у</w:t>
      </w:r>
      <w:r w:rsidR="005428D8">
        <w:t>слуги СТ17</w:t>
      </w:r>
      <w:r w:rsidR="005E628C">
        <w:t>, вкладка назначения.</w:t>
      </w:r>
    </w:p>
    <w:p w:rsidR="005E628C" w:rsidRDefault="005E628C" w:rsidP="005E628C">
      <w:r>
        <w:t>Исполнение лекарственного назначения должно совпадать с</w:t>
      </w:r>
      <w:r w:rsidR="00C07E25">
        <w:t>о временем течения анестезии, отображенного на вкладке основное</w:t>
      </w:r>
      <w:r w:rsidR="000D1655">
        <w:t>,</w:t>
      </w:r>
      <w:r w:rsidR="005428D8">
        <w:t xml:space="preserve"> услуги СТ17</w:t>
      </w:r>
      <w:r w:rsidR="00C07E25">
        <w:t>.</w:t>
      </w:r>
    </w:p>
    <w:p w:rsidR="000D1655" w:rsidRDefault="005E628C" w:rsidP="000D1655">
      <w:r>
        <w:t>O</w:t>
      </w:r>
      <w:r>
        <w:rPr>
          <w:vertAlign w:val="subscript"/>
        </w:rPr>
        <w:t xml:space="preserve">2  </w:t>
      </w:r>
      <w:r>
        <w:t xml:space="preserve">- Ставится отметка если препарат входит в группу оксиген (Перечень препаратов в константе отчета bh_096-1y20_17_18, </w:t>
      </w:r>
      <w:r w:rsidRPr="005E628C">
        <w:t>OXYGEN)</w:t>
      </w:r>
      <w:r>
        <w:br/>
        <w:t xml:space="preserve">     N</w:t>
      </w:r>
      <w:r>
        <w:rPr>
          <w:vertAlign w:val="subscript"/>
        </w:rPr>
        <w:t>2</w:t>
      </w:r>
      <w:r>
        <w:t xml:space="preserve">O Ставится отметка если препарат входит в группу </w:t>
      </w:r>
      <w:proofErr w:type="spellStart"/>
      <w:r>
        <w:t>нитроген</w:t>
      </w:r>
      <w:proofErr w:type="spellEnd"/>
      <w:r>
        <w:t xml:space="preserve"> (Перечень препаратов в константе отчета bh_096-1y20_17_18, </w:t>
      </w:r>
      <w:r w:rsidRPr="005E628C">
        <w:t>NITROGEN)</w:t>
      </w:r>
      <w:r>
        <w:br/>
        <w:t xml:space="preserve">     В/в </w:t>
      </w:r>
      <w:proofErr w:type="spellStart"/>
      <w:r>
        <w:t>струйно</w:t>
      </w:r>
      <w:proofErr w:type="spellEnd"/>
      <w:r>
        <w:t xml:space="preserve"> - Медикаменты назначенные со способом введения внутривенно, не входящие в группу оксиген или </w:t>
      </w:r>
      <w:proofErr w:type="spellStart"/>
      <w:r>
        <w:t>нитроген</w:t>
      </w:r>
      <w:proofErr w:type="spellEnd"/>
      <w:r>
        <w:br/>
        <w:t xml:space="preserve">     В/в </w:t>
      </w:r>
      <w:proofErr w:type="spellStart"/>
      <w:r>
        <w:t>капельно</w:t>
      </w:r>
      <w:proofErr w:type="spellEnd"/>
      <w:r>
        <w:t xml:space="preserve"> - Медикаменты назначенные со способом введения внутривенно </w:t>
      </w:r>
      <w:proofErr w:type="spellStart"/>
      <w:r>
        <w:t>капельно</w:t>
      </w:r>
      <w:proofErr w:type="spellEnd"/>
      <w:r>
        <w:t xml:space="preserve">, не входящие в группу оксиген или </w:t>
      </w:r>
      <w:proofErr w:type="spellStart"/>
      <w:r>
        <w:t>нитроген</w:t>
      </w:r>
      <w:proofErr w:type="spellEnd"/>
      <w:r w:rsidR="000D1655">
        <w:t>. Единица измерения лекарственного средства должна быть мера объёма.</w:t>
      </w:r>
    </w:p>
    <w:p w:rsidR="00D927B4" w:rsidRDefault="000D1655" w:rsidP="000D1655">
      <w:pPr>
        <w:jc w:val="center"/>
      </w:pPr>
      <w:r>
        <w:rPr>
          <w:noProof/>
          <w:lang w:eastAsia="ru-RU"/>
        </w:rPr>
        <w:drawing>
          <wp:inline distT="0" distB="0" distL="0" distR="0" wp14:anchorId="6FF7153E" wp14:editId="41099DB4">
            <wp:extent cx="4754880" cy="2427319"/>
            <wp:effectExtent l="0" t="0" r="762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770318" cy="24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655" w:rsidRDefault="000D1655" w:rsidP="000D1655">
      <w:pPr>
        <w:jc w:val="center"/>
      </w:pPr>
      <w:r>
        <w:rPr>
          <w:noProof/>
          <w:lang w:eastAsia="ru-RU"/>
        </w:rPr>
        <w:drawing>
          <wp:inline distT="0" distB="0" distL="0" distR="0" wp14:anchorId="50DB97C6" wp14:editId="11B9F880">
            <wp:extent cx="4747260" cy="2382444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782372" cy="240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655" w:rsidRDefault="000D1655" w:rsidP="000D1655">
      <w:pPr>
        <w:jc w:val="center"/>
      </w:pPr>
    </w:p>
    <w:p w:rsidR="000D1655" w:rsidRDefault="000D1655" w:rsidP="000D1655">
      <w:pPr>
        <w:jc w:val="center"/>
      </w:pPr>
    </w:p>
    <w:p w:rsidR="000D1655" w:rsidRDefault="000D1655" w:rsidP="000D1655">
      <w:pPr>
        <w:jc w:val="center"/>
      </w:pPr>
    </w:p>
    <w:p w:rsidR="000D1655" w:rsidRDefault="000D1655" w:rsidP="000D1655">
      <w:pPr>
        <w:jc w:val="center"/>
      </w:pPr>
    </w:p>
    <w:p w:rsidR="000D1655" w:rsidRDefault="000D1655" w:rsidP="000D1655">
      <w:pPr>
        <w:jc w:val="center"/>
      </w:pPr>
    </w:p>
    <w:p w:rsidR="000D1655" w:rsidRDefault="007E6F64" w:rsidP="003D38E5">
      <w:pPr>
        <w:jc w:val="center"/>
      </w:pPr>
      <w:r>
        <w:rPr>
          <w:noProof/>
          <w:lang w:eastAsia="ru-RU"/>
        </w:rPr>
        <w:drawing>
          <wp:inline distT="0" distB="0" distL="0" distR="0" wp14:anchorId="276727A0" wp14:editId="271E3A80">
            <wp:extent cx="6316980" cy="1716469"/>
            <wp:effectExtent l="0" t="0" r="762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372785" cy="173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F64" w:rsidRDefault="007E6F64" w:rsidP="007E6F64">
      <w:r>
        <w:t>20 Для вывода следующих данных</w:t>
      </w:r>
      <w:r w:rsidR="003D38E5">
        <w:t>: Время, зрачок, O</w:t>
      </w:r>
      <w:r w:rsidR="003D38E5">
        <w:rPr>
          <w:vertAlign w:val="subscript"/>
        </w:rPr>
        <w:t>2</w:t>
      </w:r>
      <w:r w:rsidR="003D38E5">
        <w:t xml:space="preserve"> </w:t>
      </w:r>
      <w:proofErr w:type="spellStart"/>
      <w:r w:rsidR="003D38E5">
        <w:t>sat</w:t>
      </w:r>
      <w:proofErr w:type="spellEnd"/>
      <w:r w:rsidR="003D38E5">
        <w:t>,</w:t>
      </w:r>
      <w:r w:rsidR="003D38E5" w:rsidRPr="003D38E5">
        <w:t xml:space="preserve"> </w:t>
      </w:r>
      <w:r w:rsidR="003D38E5">
        <w:t xml:space="preserve">ЦВД, </w:t>
      </w:r>
      <w:r w:rsidR="003D38E5">
        <w:rPr>
          <w:lang w:val="en-US"/>
        </w:rPr>
        <w:t>t</w:t>
      </w:r>
      <w:r w:rsidR="003D38E5">
        <w:t xml:space="preserve">, ЧД, АД, ЧСС, Этап анестезии, Этап операции, </w:t>
      </w:r>
      <w:proofErr w:type="spellStart"/>
      <w:r w:rsidR="003D38E5">
        <w:t>Хар</w:t>
      </w:r>
      <w:proofErr w:type="spellEnd"/>
      <w:r w:rsidR="003D38E5">
        <w:t>-ка дыхания, параметры ИВЛ, Диурез,</w:t>
      </w:r>
      <w:r>
        <w:t xml:space="preserve"> необходимо выполнить измерение </w:t>
      </w:r>
      <w:proofErr w:type="spellStart"/>
      <w:r>
        <w:rPr>
          <w:lang w:val="en-US"/>
        </w:rPr>
        <w:t>Anast</w:t>
      </w:r>
      <w:proofErr w:type="spellEnd"/>
      <w:r w:rsidRPr="007E6F64">
        <w:t xml:space="preserve"> </w:t>
      </w:r>
      <w:r>
        <w:t>–</w:t>
      </w:r>
      <w:r w:rsidRPr="007E6F64">
        <w:t xml:space="preserve"> </w:t>
      </w:r>
      <w:r>
        <w:t xml:space="preserve">Течение анестезии. </w:t>
      </w:r>
      <w:r>
        <w:br/>
        <w:t xml:space="preserve">Путь назначения измерения: </w:t>
      </w:r>
      <w:r w:rsidRPr="007E6F64">
        <w:t>Рабочие места → Пациенты в стационаре → Лечащий врач</w:t>
      </w:r>
      <w:r>
        <w:t xml:space="preserve"> </w:t>
      </w:r>
      <w:r w:rsidRPr="007E6F64">
        <w:t>→</w:t>
      </w:r>
      <w:r>
        <w:t xml:space="preserve"> Номер ИБ </w:t>
      </w:r>
      <w:r w:rsidRPr="007E6F64">
        <w:t>→</w:t>
      </w:r>
      <w:r>
        <w:t xml:space="preserve"> Журнал измерений </w:t>
      </w:r>
      <w:r w:rsidRPr="007E6F64">
        <w:t>→</w:t>
      </w:r>
      <w:r>
        <w:t xml:space="preserve"> Назначения </w:t>
      </w:r>
      <w:r w:rsidRPr="007E6F64">
        <w:t>→</w:t>
      </w:r>
      <w:r>
        <w:t xml:space="preserve"> создать назначение </w:t>
      </w:r>
      <w:r w:rsidRPr="007E6F64">
        <w:t>→</w:t>
      </w:r>
      <w:r>
        <w:t xml:space="preserve"> </w:t>
      </w:r>
      <w:r>
        <w:tab/>
        <w:t xml:space="preserve">тип процедуры </w:t>
      </w:r>
      <w:r w:rsidRPr="007E6F64">
        <w:t>→</w:t>
      </w:r>
      <w:r>
        <w:t xml:space="preserve"> измерение </w:t>
      </w:r>
      <w:proofErr w:type="spellStart"/>
      <w:r>
        <w:rPr>
          <w:lang w:val="en-US"/>
        </w:rPr>
        <w:t>Anast</w:t>
      </w:r>
      <w:proofErr w:type="spellEnd"/>
      <w:r w:rsidRPr="007E6F64">
        <w:t xml:space="preserve"> </w:t>
      </w:r>
      <w:r>
        <w:t>–</w:t>
      </w:r>
      <w:r w:rsidRPr="007E6F64">
        <w:t xml:space="preserve"> </w:t>
      </w:r>
      <w:r>
        <w:t>Течение анестезии</w:t>
      </w:r>
      <w:r w:rsidRPr="007E6F64">
        <w:t>→</w:t>
      </w:r>
      <w:r>
        <w:t xml:space="preserve"> </w:t>
      </w:r>
      <w:proofErr w:type="spellStart"/>
      <w:r>
        <w:t>ок</w:t>
      </w:r>
      <w:proofErr w:type="spellEnd"/>
    </w:p>
    <w:p w:rsidR="007E6F64" w:rsidRDefault="003D38E5" w:rsidP="00BA7450">
      <w:pPr>
        <w:jc w:val="center"/>
      </w:pPr>
      <w:r>
        <w:rPr>
          <w:noProof/>
          <w:lang w:eastAsia="ru-RU"/>
        </w:rPr>
        <w:drawing>
          <wp:inline distT="0" distB="0" distL="0" distR="0" wp14:anchorId="67408309" wp14:editId="3F7197FE">
            <wp:extent cx="4358640" cy="1781572"/>
            <wp:effectExtent l="0" t="0" r="381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376021" cy="178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450" w:rsidRDefault="00BA7450" w:rsidP="00BA7450">
      <w:r>
        <w:t xml:space="preserve">После назначения необходимо выполнить измерение. </w:t>
      </w:r>
      <w:r>
        <w:br/>
        <w:t xml:space="preserve">Путь для выполнения измерения: Номер ИБ </w:t>
      </w:r>
      <w:r w:rsidRPr="007E6F64">
        <w:t>→</w:t>
      </w:r>
      <w:r>
        <w:t xml:space="preserve"> Журнал измерений </w:t>
      </w:r>
      <w:r w:rsidRPr="007E6F64">
        <w:t>→</w:t>
      </w:r>
      <w:r>
        <w:t xml:space="preserve"> Назначения </w:t>
      </w:r>
      <w:r w:rsidRPr="007E6F64">
        <w:t>→</w:t>
      </w:r>
      <w:r>
        <w:t xml:space="preserve"> Выбрать процедуру </w:t>
      </w:r>
      <w:r w:rsidRPr="007E6F64">
        <w:t>→</w:t>
      </w:r>
      <w:r>
        <w:t xml:space="preserve"> ПКМ посмотреть </w:t>
      </w:r>
      <w:r w:rsidRPr="007E6F64">
        <w:t>→</w:t>
      </w:r>
      <w:r>
        <w:t xml:space="preserve"> внести результаты измерений в поля</w:t>
      </w:r>
      <w:r w:rsidRPr="007E6F64">
        <w:t xml:space="preserve"> →</w:t>
      </w:r>
      <w:r>
        <w:t xml:space="preserve"> подтвердить.</w:t>
      </w:r>
      <w:r>
        <w:br/>
        <w:t xml:space="preserve">ИЛИ </w:t>
      </w:r>
      <w:r w:rsidRPr="00BA7450">
        <w:t>Рабочие места → Внесение результатов измерений</w:t>
      </w:r>
      <w:r>
        <w:t xml:space="preserve"> </w:t>
      </w:r>
      <w:r w:rsidRPr="00BA7450">
        <w:t>→</w:t>
      </w:r>
      <w:r>
        <w:t xml:space="preserve"> выбрать пациента </w:t>
      </w:r>
      <w:r w:rsidRPr="00BA7450">
        <w:t>→</w:t>
      </w:r>
      <w:r>
        <w:t xml:space="preserve"> внести результаты измерений в поля </w:t>
      </w:r>
      <w:r w:rsidRPr="00BA7450">
        <w:t>→</w:t>
      </w:r>
      <w:r>
        <w:t xml:space="preserve"> подтвердить.</w:t>
      </w:r>
    </w:p>
    <w:p w:rsidR="00BA7450" w:rsidRDefault="00BA7450" w:rsidP="00BA7450">
      <w:r>
        <w:t>Время выполнения измерения должно совпадать со временем течения анестезии, отображенного н</w:t>
      </w:r>
      <w:r w:rsidR="005428D8">
        <w:t>а вкладке основное, услуги СТ17</w:t>
      </w:r>
      <w:r>
        <w:t>.</w:t>
      </w:r>
    </w:p>
    <w:p w:rsidR="009043E7" w:rsidRDefault="003D38E5" w:rsidP="009043E7">
      <w:pPr>
        <w:jc w:val="center"/>
      </w:pPr>
      <w:r>
        <w:rPr>
          <w:noProof/>
          <w:lang w:eastAsia="ru-RU"/>
        </w:rPr>
        <w:drawing>
          <wp:inline distT="0" distB="0" distL="0" distR="0" wp14:anchorId="20FA427A" wp14:editId="03D2135F">
            <wp:extent cx="4450080" cy="3842800"/>
            <wp:effectExtent l="0" t="0" r="7620" b="571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526899" cy="3909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450" w:rsidRDefault="0071272A" w:rsidP="0071272A">
      <w:pPr>
        <w:jc w:val="center"/>
      </w:pPr>
      <w:r>
        <w:rPr>
          <w:noProof/>
          <w:lang w:eastAsia="ru-RU"/>
        </w:rPr>
        <w:drawing>
          <wp:inline distT="0" distB="0" distL="0" distR="0" wp14:anchorId="32409C72" wp14:editId="71262BFE">
            <wp:extent cx="3185160" cy="1033407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219393" cy="1044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272A" w:rsidRDefault="0071272A" w:rsidP="0071272A">
      <w:r>
        <w:t>21 Заключение - Выводит</w:t>
      </w:r>
      <w:r w:rsidR="005428D8">
        <w:t>ся значение поля из услуги СТ17</w:t>
      </w:r>
      <w:r>
        <w:t xml:space="preserve"> на вкладке итоги</w:t>
      </w:r>
    </w:p>
    <w:p w:rsidR="0071272A" w:rsidRDefault="0071272A" w:rsidP="0071272A">
      <w:pPr>
        <w:jc w:val="center"/>
      </w:pPr>
      <w:r>
        <w:rPr>
          <w:noProof/>
          <w:lang w:eastAsia="ru-RU"/>
        </w:rPr>
        <w:drawing>
          <wp:inline distT="0" distB="0" distL="0" distR="0" wp14:anchorId="261F3643" wp14:editId="16715CA5">
            <wp:extent cx="4411980" cy="85970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84218" cy="873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272A" w:rsidRDefault="0071272A" w:rsidP="0071272A">
      <w:pPr>
        <w:jc w:val="center"/>
      </w:pPr>
      <w:r>
        <w:rPr>
          <w:noProof/>
          <w:lang w:eastAsia="ru-RU"/>
        </w:rPr>
        <w:drawing>
          <wp:inline distT="0" distB="0" distL="0" distR="0" wp14:anchorId="525A9C76" wp14:editId="39515CF3">
            <wp:extent cx="4450080" cy="935293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559928" cy="95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7FBE" w:rsidRDefault="00677FBE" w:rsidP="0071272A">
      <w:pPr>
        <w:jc w:val="center"/>
      </w:pPr>
      <w:r>
        <w:rPr>
          <w:noProof/>
          <w:lang w:eastAsia="ru-RU"/>
        </w:rPr>
        <w:drawing>
          <wp:inline distT="0" distB="0" distL="0" distR="0" wp14:anchorId="3B9FE34B" wp14:editId="219A6F2B">
            <wp:extent cx="4276725" cy="1381125"/>
            <wp:effectExtent l="0" t="0" r="9525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272A" w:rsidRDefault="0071272A" w:rsidP="00677FBE">
      <w:r>
        <w:t xml:space="preserve">22 </w:t>
      </w:r>
      <w:r w:rsidR="00677FBE">
        <w:t>Перечень мед персонала</w:t>
      </w:r>
      <w:r w:rsidR="005428D8">
        <w:t xml:space="preserve"> выводится из полей услуги СТ17</w:t>
      </w:r>
      <w:r w:rsidR="00677FBE">
        <w:t xml:space="preserve"> на вкладке основное.</w:t>
      </w:r>
    </w:p>
    <w:p w:rsidR="00677FBE" w:rsidRPr="00BA7450" w:rsidRDefault="00677FBE" w:rsidP="00677FBE">
      <w:pPr>
        <w:jc w:val="center"/>
      </w:pPr>
      <w:r>
        <w:rPr>
          <w:noProof/>
          <w:lang w:eastAsia="ru-RU"/>
        </w:rPr>
        <w:drawing>
          <wp:inline distT="0" distB="0" distL="0" distR="0" wp14:anchorId="4B949977" wp14:editId="21F7D11F">
            <wp:extent cx="4953000" cy="463619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971053" cy="4653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7FBE" w:rsidRPr="00BA7450" w:rsidSect="0020391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F7"/>
    <w:rsid w:val="00046AF6"/>
    <w:rsid w:val="000D1655"/>
    <w:rsid w:val="001D18C9"/>
    <w:rsid w:val="00203914"/>
    <w:rsid w:val="003D38E5"/>
    <w:rsid w:val="005428D8"/>
    <w:rsid w:val="005E628C"/>
    <w:rsid w:val="00653C38"/>
    <w:rsid w:val="00677FBE"/>
    <w:rsid w:val="006D0726"/>
    <w:rsid w:val="0071272A"/>
    <w:rsid w:val="007B1727"/>
    <w:rsid w:val="007E6F64"/>
    <w:rsid w:val="0080138B"/>
    <w:rsid w:val="00835295"/>
    <w:rsid w:val="00836E75"/>
    <w:rsid w:val="00880417"/>
    <w:rsid w:val="009043E7"/>
    <w:rsid w:val="00B163B1"/>
    <w:rsid w:val="00B20267"/>
    <w:rsid w:val="00BA3271"/>
    <w:rsid w:val="00BA7450"/>
    <w:rsid w:val="00C07E25"/>
    <w:rsid w:val="00D35EF1"/>
    <w:rsid w:val="00D87F09"/>
    <w:rsid w:val="00D927B4"/>
    <w:rsid w:val="00DE5013"/>
    <w:rsid w:val="00E344F7"/>
    <w:rsid w:val="00EF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93DBB"/>
  <w15:chartTrackingRefBased/>
  <w15:docId w15:val="{E3C67721-1FE4-4816-81BA-5F3763D4E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7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7450"/>
    <w:rPr>
      <w:b/>
      <w:bCs/>
    </w:rPr>
  </w:style>
  <w:style w:type="character" w:customStyle="1" w:styleId="confluence-anchor-link">
    <w:name w:val="confluence-anchor-link"/>
    <w:basedOn w:val="a0"/>
    <w:rsid w:val="00BA74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8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Лилия Халикова</cp:lastModifiedBy>
  <cp:revision>17</cp:revision>
  <dcterms:created xsi:type="dcterms:W3CDTF">2021-08-26T15:21:00Z</dcterms:created>
  <dcterms:modified xsi:type="dcterms:W3CDTF">2022-05-27T14:33:00Z</dcterms:modified>
</cp:coreProperties>
</file>