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B6" w:rsidRDefault="00A000B6" w:rsidP="00A000B6">
      <w:pPr>
        <w:jc w:val="center"/>
        <w:rPr>
          <w:rFonts w:ascii="Times New Roman" w:hAnsi="Times New Roman" w:cs="Times New Roman"/>
          <w:sz w:val="32"/>
        </w:rPr>
      </w:pPr>
    </w:p>
    <w:p w:rsidR="00D107E9" w:rsidRDefault="00D107E9" w:rsidP="00A000B6">
      <w:pPr>
        <w:jc w:val="center"/>
        <w:rPr>
          <w:rFonts w:ascii="Times New Roman" w:hAnsi="Times New Roman" w:cs="Times New Roman"/>
          <w:sz w:val="32"/>
        </w:rPr>
      </w:pPr>
    </w:p>
    <w:p w:rsidR="00D107E9" w:rsidRDefault="00D107E9" w:rsidP="00A000B6">
      <w:pPr>
        <w:jc w:val="center"/>
        <w:rPr>
          <w:rFonts w:ascii="Times New Roman" w:hAnsi="Times New Roman" w:cs="Times New Roman"/>
          <w:sz w:val="32"/>
        </w:rPr>
      </w:pPr>
    </w:p>
    <w:p w:rsidR="00D107E9" w:rsidRDefault="00D107E9" w:rsidP="00A000B6">
      <w:pPr>
        <w:jc w:val="center"/>
        <w:rPr>
          <w:rFonts w:ascii="Times New Roman" w:hAnsi="Times New Roman" w:cs="Times New Roman"/>
          <w:sz w:val="32"/>
        </w:rPr>
      </w:pPr>
    </w:p>
    <w:p w:rsidR="00D107E9" w:rsidRDefault="00D107E9" w:rsidP="00A000B6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D107E9" w:rsidRDefault="00D107E9" w:rsidP="00A000B6">
      <w:pPr>
        <w:jc w:val="center"/>
        <w:rPr>
          <w:rFonts w:ascii="Times New Roman" w:hAnsi="Times New Roman" w:cs="Times New Roman"/>
          <w:sz w:val="32"/>
        </w:rPr>
      </w:pPr>
    </w:p>
    <w:p w:rsidR="00D107E9" w:rsidRDefault="00D107E9" w:rsidP="00A000B6">
      <w:pPr>
        <w:jc w:val="center"/>
        <w:rPr>
          <w:rFonts w:ascii="Times New Roman" w:hAnsi="Times New Roman" w:cs="Times New Roman"/>
          <w:sz w:val="32"/>
        </w:rPr>
      </w:pPr>
    </w:p>
    <w:p w:rsidR="00D107E9" w:rsidRDefault="00D107E9" w:rsidP="00A000B6">
      <w:pPr>
        <w:jc w:val="center"/>
        <w:rPr>
          <w:rFonts w:ascii="Times New Roman" w:hAnsi="Times New Roman" w:cs="Times New Roman"/>
          <w:sz w:val="32"/>
        </w:rPr>
      </w:pPr>
    </w:p>
    <w:p w:rsidR="00D107E9" w:rsidRDefault="00D107E9" w:rsidP="00A000B6">
      <w:pPr>
        <w:jc w:val="center"/>
        <w:rPr>
          <w:rFonts w:ascii="Times New Roman" w:hAnsi="Times New Roman" w:cs="Times New Roman"/>
          <w:sz w:val="32"/>
        </w:rPr>
      </w:pPr>
    </w:p>
    <w:p w:rsidR="00A000B6" w:rsidRDefault="00A000B6" w:rsidP="00A000B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ИНСТРУКЦИЯ</w:t>
      </w:r>
    </w:p>
    <w:p w:rsidR="00A000B6" w:rsidRPr="00040747" w:rsidRDefault="00A000B6" w:rsidP="00A000B6">
      <w:pPr>
        <w:jc w:val="center"/>
        <w:rPr>
          <w:rFonts w:ascii="Times New Roman" w:hAnsi="Times New Roman" w:cs="Times New Roman"/>
          <w:sz w:val="32"/>
        </w:rPr>
      </w:pPr>
    </w:p>
    <w:p w:rsidR="00A000B6" w:rsidRPr="00040747" w:rsidRDefault="00A000B6" w:rsidP="00A000B6">
      <w:pPr>
        <w:jc w:val="center"/>
        <w:rPr>
          <w:rFonts w:ascii="Times New Roman" w:hAnsi="Times New Roman" w:cs="Times New Roman"/>
          <w:b/>
          <w:bCs/>
        </w:rPr>
      </w:pPr>
      <w:r w:rsidRPr="00040747">
        <w:rPr>
          <w:rFonts w:ascii="Times New Roman" w:hAnsi="Times New Roman" w:cs="Times New Roman"/>
          <w:b/>
          <w:bCs/>
          <w:sz w:val="28"/>
        </w:rPr>
        <w:t>МЕДИЦИНСКАЯ СПРАВКА О ДОПУСКЕ К УПРАВЛЕНИЮ ТРАНСПОРТНЫМ СРЕДСТВОМ</w:t>
      </w: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Pr="00040747" w:rsidRDefault="00A000B6" w:rsidP="00A000B6">
      <w:pPr>
        <w:jc w:val="center"/>
        <w:rPr>
          <w:rFonts w:ascii="Times New Roman" w:hAnsi="Times New Roman" w:cs="Times New Roman"/>
          <w:sz w:val="28"/>
        </w:rPr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Pr="00040747" w:rsidRDefault="00A000B6" w:rsidP="00A000B6">
      <w:pPr>
        <w:jc w:val="center"/>
        <w:rPr>
          <w:rFonts w:ascii="Times New Roman" w:hAnsi="Times New Roman" w:cs="Times New Roman"/>
        </w:rPr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/>
    <w:p w:rsidR="00A000B6" w:rsidRPr="00040747" w:rsidRDefault="00A000B6" w:rsidP="00A000B6">
      <w:pPr>
        <w:pStyle w:val="a3"/>
        <w:numPr>
          <w:ilvl w:val="0"/>
          <w:numId w:val="2"/>
        </w:numPr>
        <w:jc w:val="both"/>
        <w:rPr>
          <w:b/>
        </w:rPr>
      </w:pPr>
      <w:bookmarkStart w:id="1" w:name="_Toc256000002"/>
      <w:bookmarkStart w:id="2" w:name="scroll-bookmark-4"/>
      <w:r w:rsidRPr="0004074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Добавление карты медосмотра для получения водительского удостоверения. Медосмотры</w:t>
      </w:r>
      <w:bookmarkEnd w:id="1"/>
      <w:bookmarkEnd w:id="2"/>
    </w:p>
    <w:p w:rsidR="00A000B6" w:rsidRDefault="00A000B6" w:rsidP="00A000B6">
      <w:pPr>
        <w:jc w:val="both"/>
        <w:rPr>
          <w:b/>
        </w:rPr>
      </w:pP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Путь: </w:t>
      </w:r>
      <w:r w:rsidRPr="00040747">
        <w:rPr>
          <w:rFonts w:ascii="Times New Roman" w:hAnsi="Times New Roman" w:cs="Times New Roman"/>
          <w:sz w:val="28"/>
        </w:rPr>
        <w:t>Учет → Медосмотры → Карты медосмотров</w:t>
      </w:r>
      <w:r>
        <w:rPr>
          <w:rFonts w:ascii="Times New Roman" w:hAnsi="Times New Roman" w:cs="Times New Roman"/>
          <w:sz w:val="28"/>
        </w:rPr>
        <w:t xml:space="preserve"> </w:t>
      </w:r>
      <w:r w:rsidRPr="00040747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ПКМ </w:t>
      </w:r>
      <w:r w:rsidRPr="00040747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Добавить по шаблону</w:t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565AF7C" wp14:editId="1909EA36">
            <wp:extent cx="5940425" cy="3202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Pr="00D05821" w:rsidRDefault="00A000B6" w:rsidP="00A000B6">
      <w:pPr>
        <w:jc w:val="both"/>
        <w:rPr>
          <w:rFonts w:ascii="Times New Roman" w:hAnsi="Times New Roman" w:cs="Times New Roman"/>
          <w:sz w:val="28"/>
        </w:rPr>
      </w:pPr>
      <w:r w:rsidRPr="00D05821">
        <w:rPr>
          <w:rFonts w:ascii="Times New Roman" w:hAnsi="Times New Roman" w:cs="Times New Roman"/>
          <w:sz w:val="28"/>
        </w:rPr>
        <w:t xml:space="preserve">Выбираем необходимый шаблон карты: </w:t>
      </w:r>
    </w:p>
    <w:p w:rsidR="00A000B6" w:rsidRDefault="00A000B6" w:rsidP="00A000B6">
      <w:pPr>
        <w:jc w:val="both"/>
        <w:rPr>
          <w:rFonts w:ascii="Times New Roman" w:hAnsi="Times New Roman" w:cs="Times New Roman"/>
          <w:b/>
          <w:sz w:val="28"/>
        </w:rPr>
      </w:pPr>
      <w:r w:rsidRPr="00D05821">
        <w:rPr>
          <w:rFonts w:ascii="Times New Roman" w:hAnsi="Times New Roman" w:cs="Times New Roman"/>
          <w:b/>
          <w:sz w:val="28"/>
        </w:rPr>
        <w:t>- Медосмотр для водительского удостоверения A, B</w:t>
      </w:r>
    </w:p>
    <w:p w:rsidR="00A000B6" w:rsidRDefault="00A000B6" w:rsidP="00A000B6">
      <w:pPr>
        <w:jc w:val="both"/>
        <w:rPr>
          <w:rFonts w:ascii="Times New Roman" w:hAnsi="Times New Roman" w:cs="Times New Roman"/>
          <w:b/>
          <w:sz w:val="28"/>
        </w:rPr>
      </w:pPr>
      <w:r w:rsidRPr="00120A19">
        <w:rPr>
          <w:rFonts w:ascii="Times New Roman" w:hAnsi="Times New Roman" w:cs="Times New Roman"/>
          <w:b/>
          <w:sz w:val="28"/>
        </w:rPr>
        <w:t>- Медосмотр для водительского удостоверения C, D и т.д.</w:t>
      </w:r>
    </w:p>
    <w:p w:rsidR="00A000B6" w:rsidRPr="00D05821" w:rsidRDefault="00A000B6" w:rsidP="00A000B6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2C6ADC01" wp14:editId="1A86E9A8">
            <wp:extent cx="5940425" cy="16478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Default="00A000B6" w:rsidP="00A000B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выбираем пациента и нажимаем ОК.</w:t>
      </w:r>
    </w:p>
    <w:p w:rsidR="00A000B6" w:rsidRDefault="00A000B6" w:rsidP="00A000B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BE9CF6" wp14:editId="5F98556B">
            <wp:extent cx="5895975" cy="316825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1947" cy="319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Default="00A000B6" w:rsidP="00A000B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Откроется карта медосмотра. </w:t>
      </w:r>
    </w:p>
    <w:p w:rsidR="00A000B6" w:rsidRDefault="00A000B6" w:rsidP="00A000B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Заполняем журнал, серию и номер мед свидетельства. Отмечаем необходимую категорию и подкатегорию транспортных средств, устанавливаем вид оплаты «Средства граждан» и нажимаем «Применить»</w:t>
      </w:r>
    </w:p>
    <w:p w:rsidR="00A000B6" w:rsidRDefault="00A000B6" w:rsidP="00A000B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211D1B8" wp14:editId="30A7769B">
            <wp:extent cx="5940425" cy="29781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Default="00A000B6" w:rsidP="00A000B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5821">
        <w:rPr>
          <w:rFonts w:ascii="Times New Roman" w:hAnsi="Times New Roman" w:cs="Times New Roman"/>
          <w:sz w:val="28"/>
        </w:rPr>
        <w:t xml:space="preserve">Далее переходим во вкладку услуги медосмотра и оказываем </w:t>
      </w:r>
      <w:r>
        <w:rPr>
          <w:rFonts w:ascii="Times New Roman" w:hAnsi="Times New Roman" w:cs="Times New Roman"/>
          <w:sz w:val="28"/>
        </w:rPr>
        <w:t xml:space="preserve">услугу </w:t>
      </w:r>
      <w:r w:rsidRPr="00D05821">
        <w:rPr>
          <w:rFonts w:ascii="Times New Roman" w:hAnsi="Times New Roman" w:cs="Times New Roman"/>
          <w:sz w:val="28"/>
        </w:rPr>
        <w:t>Врач</w:t>
      </w:r>
      <w:r>
        <w:rPr>
          <w:rFonts w:ascii="Times New Roman" w:hAnsi="Times New Roman" w:cs="Times New Roman"/>
          <w:sz w:val="28"/>
        </w:rPr>
        <w:t>а</w:t>
      </w:r>
      <w:r w:rsidRPr="00D05821">
        <w:rPr>
          <w:rFonts w:ascii="Times New Roman" w:hAnsi="Times New Roman" w:cs="Times New Roman"/>
          <w:sz w:val="28"/>
        </w:rPr>
        <w:t>-терапевт</w:t>
      </w:r>
      <w:r>
        <w:rPr>
          <w:rFonts w:ascii="Times New Roman" w:hAnsi="Times New Roman" w:cs="Times New Roman"/>
          <w:sz w:val="28"/>
        </w:rPr>
        <w:t>а.</w:t>
      </w:r>
    </w:p>
    <w:p w:rsidR="00A000B6" w:rsidRPr="00120A19" w:rsidRDefault="00A000B6" w:rsidP="00A000B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7DEE67" wp14:editId="312FB3F2">
            <wp:extent cx="5940425" cy="17310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 w:rsidRPr="00BC3AB4">
        <w:rPr>
          <w:rFonts w:ascii="Times New Roman" w:hAnsi="Times New Roman" w:cs="Times New Roman"/>
          <w:sz w:val="28"/>
        </w:rPr>
        <w:t>Далее врач-терапевт переходит во вкладку «Заключение» → «Заключение для ГИБДД»</w:t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Выбираем при необходимости медицинские ограничения и заключение.</w:t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E170C2E" wp14:editId="253AFC35">
            <wp:extent cx="5940425" cy="17106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этого указываем причину закрытия, результат медосмотра, дату открытия карты и ФИО врача, закрывшего карту</w:t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2EA3945" wp14:editId="4EA3F8DD">
            <wp:extent cx="5940425" cy="772795"/>
            <wp:effectExtent l="0" t="0" r="317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Нажимаем ОК и карта закроется</w:t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38F063D" wp14:editId="20EEFE5F">
            <wp:extent cx="3895725" cy="1304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Pr="00120A19" w:rsidRDefault="00A000B6" w:rsidP="00A000B6">
      <w:pPr>
        <w:jc w:val="both"/>
        <w:rPr>
          <w:rFonts w:ascii="Times New Roman" w:hAnsi="Times New Roman" w:cs="Times New Roman"/>
          <w:sz w:val="28"/>
        </w:rPr>
      </w:pP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нажимаем кнопку «Подписать» и откроется окно документы. Нажимаем «Сформировать и подписать СЭМД»</w:t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A13C6F" wp14:editId="43983176">
            <wp:extent cx="5167745" cy="2355452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6126" cy="23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открывается окно «Подписываемые документы»</w:t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Выбираем сертификат врача и нажимаем подписать.</w:t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нажимаем ПКМ – Зарегистрировать в РЭМД</w:t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0AE4C1E" wp14:editId="79AAE2FA">
            <wp:extent cx="5940425" cy="2774315"/>
            <wp:effectExtent l="0" t="0" r="317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Нажимаем «Продолжить»</w:t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BD286FC" wp14:editId="46913642">
            <wp:extent cx="5143500" cy="962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Выбираем подпись МО и нажимаем «Подписать». Документ отправлен на регистрацию в РЭМД.</w:t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DB4B1B" wp14:editId="36DD2F70">
            <wp:extent cx="5940425" cy="444690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</w:p>
    <w:p w:rsidR="00A000B6" w:rsidRDefault="00A000B6" w:rsidP="00A000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003-В/у и другие отчеты находятся во вкладке «Печатные формы»</w:t>
      </w:r>
    </w:p>
    <w:p w:rsidR="00A000B6" w:rsidRPr="0003593A" w:rsidRDefault="00A000B6" w:rsidP="00A000B6">
      <w:pPr>
        <w:jc w:val="both"/>
        <w:rPr>
          <w:rFonts w:ascii="Times New Roman" w:hAnsi="Times New Roman" w:cs="Times New Roman"/>
          <w:sz w:val="28"/>
        </w:rPr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A000B6" w:rsidRDefault="00A000B6" w:rsidP="00A000B6">
      <w:pPr>
        <w:jc w:val="center"/>
      </w:pPr>
    </w:p>
    <w:p w:rsidR="007365E4" w:rsidRDefault="007365E4" w:rsidP="00A000B6">
      <w:pPr>
        <w:tabs>
          <w:tab w:val="left" w:pos="4155"/>
        </w:tabs>
      </w:pPr>
    </w:p>
    <w:p w:rsidR="00572523" w:rsidRPr="00A000B6" w:rsidRDefault="00572523" w:rsidP="00572523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00B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572523" w:rsidRPr="00A000B6" w:rsidRDefault="00572523" w:rsidP="00572523">
      <w:pPr>
        <w:jc w:val="center"/>
        <w:rPr>
          <w:rFonts w:ascii="Times New Roman" w:hAnsi="Times New Roman" w:cs="Times New Roman"/>
          <w:sz w:val="28"/>
        </w:rPr>
      </w:pPr>
    </w:p>
    <w:p w:rsidR="00572523" w:rsidRDefault="00572523" w:rsidP="00572523">
      <w:pPr>
        <w:jc w:val="center"/>
        <w:rPr>
          <w:rFonts w:ascii="Times New Roman" w:hAnsi="Times New Roman" w:cs="Times New Roman"/>
          <w:sz w:val="32"/>
        </w:rPr>
      </w:pPr>
    </w:p>
    <w:p w:rsidR="00572523" w:rsidRDefault="00572523" w:rsidP="00572523">
      <w:pPr>
        <w:jc w:val="center"/>
        <w:rPr>
          <w:rFonts w:ascii="Times New Roman" w:hAnsi="Times New Roman" w:cs="Times New Roman"/>
          <w:sz w:val="32"/>
        </w:rPr>
      </w:pPr>
    </w:p>
    <w:p w:rsidR="00572523" w:rsidRDefault="00572523" w:rsidP="00572523">
      <w:pPr>
        <w:jc w:val="center"/>
        <w:rPr>
          <w:rFonts w:ascii="Times New Roman" w:hAnsi="Times New Roman" w:cs="Times New Roman"/>
          <w:sz w:val="32"/>
        </w:rPr>
      </w:pPr>
    </w:p>
    <w:p w:rsidR="00572523" w:rsidRDefault="00572523" w:rsidP="00572523">
      <w:pPr>
        <w:jc w:val="center"/>
        <w:rPr>
          <w:rFonts w:ascii="Times New Roman" w:hAnsi="Times New Roman" w:cs="Times New Roman"/>
          <w:sz w:val="32"/>
        </w:rPr>
      </w:pPr>
    </w:p>
    <w:p w:rsidR="00572523" w:rsidRDefault="00572523" w:rsidP="00572523">
      <w:pPr>
        <w:jc w:val="center"/>
        <w:rPr>
          <w:rFonts w:ascii="Times New Roman" w:hAnsi="Times New Roman" w:cs="Times New Roman"/>
          <w:sz w:val="32"/>
        </w:rPr>
      </w:pPr>
    </w:p>
    <w:p w:rsidR="00572523" w:rsidRDefault="00572523" w:rsidP="00572523">
      <w:pPr>
        <w:jc w:val="center"/>
        <w:rPr>
          <w:rFonts w:ascii="Times New Roman" w:hAnsi="Times New Roman" w:cs="Times New Roman"/>
          <w:sz w:val="32"/>
        </w:rPr>
      </w:pPr>
    </w:p>
    <w:p w:rsidR="00572523" w:rsidRDefault="00572523" w:rsidP="00572523">
      <w:pPr>
        <w:jc w:val="center"/>
        <w:rPr>
          <w:rFonts w:ascii="Times New Roman" w:hAnsi="Times New Roman" w:cs="Times New Roman"/>
          <w:sz w:val="32"/>
        </w:rPr>
      </w:pPr>
    </w:p>
    <w:p w:rsidR="00572523" w:rsidRDefault="00572523" w:rsidP="0057252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ИНСТРУКЦИЯ</w:t>
      </w:r>
    </w:p>
    <w:p w:rsidR="00572523" w:rsidRPr="00040747" w:rsidRDefault="00572523" w:rsidP="00572523">
      <w:pPr>
        <w:jc w:val="center"/>
        <w:rPr>
          <w:rFonts w:ascii="Times New Roman" w:hAnsi="Times New Roman" w:cs="Times New Roman"/>
          <w:sz w:val="32"/>
        </w:rPr>
      </w:pPr>
    </w:p>
    <w:p w:rsidR="00572523" w:rsidRPr="00040747" w:rsidRDefault="00572523" w:rsidP="0057252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ДОБАВЛЕНИЕ ЖУРНАЛА СПРАВОК</w:t>
      </w:r>
    </w:p>
    <w:p w:rsidR="00572523" w:rsidRDefault="00572523" w:rsidP="00572523">
      <w:pPr>
        <w:jc w:val="center"/>
      </w:pPr>
    </w:p>
    <w:p w:rsidR="00572523" w:rsidRDefault="00572523" w:rsidP="00572523">
      <w:pPr>
        <w:jc w:val="center"/>
      </w:pPr>
    </w:p>
    <w:p w:rsidR="00572523" w:rsidRDefault="00572523" w:rsidP="00572523">
      <w:pPr>
        <w:jc w:val="center"/>
      </w:pPr>
    </w:p>
    <w:p w:rsidR="00572523" w:rsidRPr="00040747" w:rsidRDefault="00572523" w:rsidP="00572523">
      <w:pPr>
        <w:jc w:val="center"/>
        <w:rPr>
          <w:rFonts w:ascii="Times New Roman" w:hAnsi="Times New Roman" w:cs="Times New Roman"/>
          <w:sz w:val="28"/>
        </w:rPr>
      </w:pPr>
    </w:p>
    <w:p w:rsidR="00572523" w:rsidRDefault="00572523" w:rsidP="00572523">
      <w:pPr>
        <w:jc w:val="center"/>
      </w:pPr>
    </w:p>
    <w:p w:rsidR="00572523" w:rsidRDefault="00572523" w:rsidP="00572523">
      <w:pPr>
        <w:jc w:val="center"/>
      </w:pPr>
    </w:p>
    <w:p w:rsidR="00572523" w:rsidRDefault="00572523" w:rsidP="00572523">
      <w:pPr>
        <w:jc w:val="center"/>
      </w:pPr>
    </w:p>
    <w:p w:rsidR="00572523" w:rsidRDefault="00572523" w:rsidP="00572523">
      <w:pPr>
        <w:jc w:val="center"/>
      </w:pPr>
    </w:p>
    <w:p w:rsidR="00572523" w:rsidRDefault="00572523" w:rsidP="00572523">
      <w:pPr>
        <w:jc w:val="center"/>
      </w:pPr>
    </w:p>
    <w:p w:rsidR="00572523" w:rsidRPr="00040747" w:rsidRDefault="00572523" w:rsidP="00572523">
      <w:pPr>
        <w:jc w:val="center"/>
        <w:rPr>
          <w:rFonts w:ascii="Times New Roman" w:hAnsi="Times New Roman" w:cs="Times New Roman"/>
        </w:rPr>
      </w:pPr>
    </w:p>
    <w:p w:rsidR="00572523" w:rsidRDefault="00572523" w:rsidP="00572523">
      <w:pPr>
        <w:jc w:val="center"/>
      </w:pPr>
    </w:p>
    <w:p w:rsidR="00572523" w:rsidRDefault="00572523" w:rsidP="00572523">
      <w:pPr>
        <w:jc w:val="center"/>
      </w:pPr>
    </w:p>
    <w:p w:rsidR="00572523" w:rsidRDefault="00572523" w:rsidP="00572523">
      <w:pPr>
        <w:jc w:val="center"/>
      </w:pPr>
    </w:p>
    <w:p w:rsidR="00DF6236" w:rsidRDefault="00DF6236" w:rsidP="00A000B6">
      <w:pPr>
        <w:tabs>
          <w:tab w:val="left" w:pos="4155"/>
        </w:tabs>
      </w:pPr>
    </w:p>
    <w:p w:rsidR="00572523" w:rsidRDefault="00572523" w:rsidP="00A000B6">
      <w:pPr>
        <w:tabs>
          <w:tab w:val="left" w:pos="4155"/>
        </w:tabs>
      </w:pPr>
    </w:p>
    <w:p w:rsidR="00572523" w:rsidRDefault="00572523" w:rsidP="00A000B6">
      <w:pPr>
        <w:tabs>
          <w:tab w:val="left" w:pos="4155"/>
        </w:tabs>
      </w:pPr>
    </w:p>
    <w:p w:rsidR="00572523" w:rsidRDefault="00572523" w:rsidP="00A000B6">
      <w:pPr>
        <w:tabs>
          <w:tab w:val="left" w:pos="4155"/>
        </w:tabs>
      </w:pPr>
    </w:p>
    <w:p w:rsidR="00572523" w:rsidRDefault="00572523" w:rsidP="00A000B6">
      <w:pPr>
        <w:tabs>
          <w:tab w:val="left" w:pos="4155"/>
        </w:tabs>
      </w:pPr>
    </w:p>
    <w:p w:rsidR="00572523" w:rsidRPr="00D33DD5" w:rsidRDefault="00572523" w:rsidP="005725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добавления журнала необходимо перейти по пути:</w:t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D5">
        <w:rPr>
          <w:rFonts w:ascii="Times New Roman" w:hAnsi="Times New Roman" w:cs="Times New Roman"/>
          <w:bCs/>
          <w:sz w:val="28"/>
          <w:szCs w:val="28"/>
        </w:rPr>
        <w:t>Словари → Профосмотр → Настройка журналов учета бланков медицинских справок</w:t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</w:rPr>
      </w:pPr>
      <w:r w:rsidRPr="00D33D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E5B4AB" wp14:editId="7D51078B">
            <wp:extent cx="6308587" cy="27205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6308587" cy="272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D5">
        <w:rPr>
          <w:rFonts w:ascii="Times New Roman" w:hAnsi="Times New Roman" w:cs="Times New Roman"/>
          <w:bCs/>
          <w:sz w:val="28"/>
          <w:szCs w:val="28"/>
        </w:rPr>
        <w:t>Нажать ПМК в области «Журналы бланков» - Добавить</w:t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</w:rPr>
      </w:pPr>
      <w:r w:rsidRPr="00D33D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9B506A" wp14:editId="6968C228">
            <wp:extent cx="6296234" cy="179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/>
                  </pic:blipFill>
                  <pic:spPr bwMode="auto">
                    <a:xfrm>
                      <a:off x="0" y="0"/>
                      <a:ext cx="6296234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D5">
        <w:rPr>
          <w:rFonts w:ascii="Times New Roman" w:hAnsi="Times New Roman" w:cs="Times New Roman"/>
          <w:bCs/>
          <w:sz w:val="28"/>
          <w:szCs w:val="28"/>
        </w:rPr>
        <w:t>После этого добавить необходимый журнал</w:t>
      </w:r>
    </w:p>
    <w:p w:rsidR="00572523" w:rsidRPr="00D33DD5" w:rsidRDefault="00572523" w:rsidP="00572523">
      <w:pPr>
        <w:jc w:val="center"/>
        <w:rPr>
          <w:rFonts w:ascii="Times New Roman" w:hAnsi="Times New Roman" w:cs="Times New Roman"/>
        </w:rPr>
      </w:pPr>
      <w:r w:rsidRPr="00D33D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ED5597" wp14:editId="15F972A0">
            <wp:extent cx="4572000" cy="1819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/>
                  </pic:blipFill>
                  <pic:spPr bwMode="auto">
                    <a:xfrm>
                      <a:off x="0" y="0"/>
                      <a:ext cx="4572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</w:rPr>
      </w:pPr>
    </w:p>
    <w:p w:rsidR="00572523" w:rsidRPr="00D33DD5" w:rsidRDefault="00572523" w:rsidP="005725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D5">
        <w:rPr>
          <w:rFonts w:ascii="Times New Roman" w:hAnsi="Times New Roman" w:cs="Times New Roman"/>
          <w:bCs/>
          <w:sz w:val="28"/>
          <w:szCs w:val="28"/>
        </w:rPr>
        <w:t>Для того, чтобы была возможность добавления диапазона в журнал, необходимо дать сотруднику доступ к журналу следующим способом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D5">
        <w:rPr>
          <w:rFonts w:ascii="Times New Roman" w:hAnsi="Times New Roman" w:cs="Times New Roman"/>
          <w:bCs/>
          <w:sz w:val="28"/>
          <w:szCs w:val="28"/>
        </w:rPr>
        <w:t>Нажать ПКМ в области «Журналы бланков: сотрудники» - добавить</w:t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</w:rPr>
      </w:pPr>
      <w:r w:rsidRPr="00D33DD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DAF25D7" wp14:editId="634B680B">
            <wp:extent cx="6242610" cy="11054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6242610" cy="110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D5">
        <w:rPr>
          <w:rFonts w:ascii="Times New Roman" w:hAnsi="Times New Roman" w:cs="Times New Roman"/>
          <w:bCs/>
          <w:sz w:val="28"/>
          <w:szCs w:val="28"/>
        </w:rPr>
        <w:t>Найти в списке необходимого сотрудника и добавить</w:t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523" w:rsidRPr="00D33DD5" w:rsidRDefault="00572523" w:rsidP="005725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DD5">
        <w:rPr>
          <w:rFonts w:ascii="Times New Roman" w:hAnsi="Times New Roman" w:cs="Times New Roman"/>
          <w:b/>
          <w:bCs/>
          <w:sz w:val="28"/>
          <w:szCs w:val="28"/>
        </w:rPr>
        <w:t>Для того, чтобы добавить диапазон, нужно зайти под сотрудником больницы, которому доступен журнал:</w:t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D5">
        <w:rPr>
          <w:rFonts w:ascii="Times New Roman" w:hAnsi="Times New Roman" w:cs="Times New Roman"/>
          <w:bCs/>
          <w:sz w:val="28"/>
          <w:szCs w:val="28"/>
        </w:rPr>
        <w:t>Учет → Медосмотры → Работа с бланками медицинских справок</w:t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D5">
        <w:rPr>
          <w:rFonts w:ascii="Times New Roman" w:hAnsi="Times New Roman" w:cs="Times New Roman"/>
          <w:bCs/>
          <w:sz w:val="28"/>
          <w:szCs w:val="28"/>
        </w:rPr>
        <w:t>Нажать «Принять бланки»</w:t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</w:rPr>
      </w:pPr>
      <w:r w:rsidRPr="00D33D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E35E03" wp14:editId="539A8822">
            <wp:extent cx="6080125" cy="8866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/>
                  </pic:blipFill>
                  <pic:spPr bwMode="auto">
                    <a:xfrm>
                      <a:off x="0" y="0"/>
                      <a:ext cx="6080125" cy="8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23" w:rsidRPr="00D33DD5" w:rsidRDefault="00572523" w:rsidP="005725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D5">
        <w:rPr>
          <w:rFonts w:ascii="Times New Roman" w:hAnsi="Times New Roman" w:cs="Times New Roman"/>
          <w:bCs/>
          <w:sz w:val="28"/>
          <w:szCs w:val="28"/>
        </w:rPr>
        <w:t>Выбрать нужный журнал и ввести необходимый диапазон в соответствии с таблицей диапазонов.</w:t>
      </w:r>
    </w:p>
    <w:p w:rsidR="00572523" w:rsidRPr="00D33DD5" w:rsidRDefault="00572523" w:rsidP="00572523">
      <w:pPr>
        <w:jc w:val="both"/>
        <w:rPr>
          <w:rFonts w:ascii="Times New Roman" w:eastAsia="Tahoma" w:hAnsi="Times New Roman" w:cs="Times New Roman"/>
          <w:b/>
          <w:bCs/>
          <w:color w:val="808080" w:themeColor="background1" w:themeShade="80"/>
          <w:sz w:val="18"/>
          <w:szCs w:val="18"/>
        </w:rPr>
      </w:pPr>
      <w:r w:rsidRPr="00D33D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656188" wp14:editId="4E5B8ECC">
            <wp:extent cx="5643562" cy="15284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/>
                  </pic:blipFill>
                  <pic:spPr bwMode="auto">
                    <a:xfrm>
                      <a:off x="0" y="0"/>
                      <a:ext cx="5643562" cy="15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23" w:rsidRPr="00D33DD5" w:rsidRDefault="00572523" w:rsidP="00572523">
      <w:pPr>
        <w:jc w:val="both"/>
        <w:rPr>
          <w:rFonts w:ascii="Times New Roman" w:eastAsia="Tahoma" w:hAnsi="Times New Roman" w:cs="Times New Roman"/>
          <w:bCs/>
          <w:color w:val="808080" w:themeColor="background1" w:themeShade="80"/>
          <w:sz w:val="18"/>
          <w:szCs w:val="18"/>
        </w:rPr>
      </w:pPr>
      <w:r w:rsidRPr="00D33DD5">
        <w:rPr>
          <w:rFonts w:ascii="Times New Roman" w:hAnsi="Times New Roman" w:cs="Times New Roman"/>
          <w:bCs/>
          <w:sz w:val="28"/>
          <w:szCs w:val="28"/>
        </w:rPr>
        <w:t>Далее необходимо нажать «Принять».</w:t>
      </w:r>
    </w:p>
    <w:p w:rsidR="00572523" w:rsidRPr="00A000B6" w:rsidRDefault="00572523" w:rsidP="00A000B6">
      <w:pPr>
        <w:tabs>
          <w:tab w:val="left" w:pos="4155"/>
        </w:tabs>
      </w:pPr>
    </w:p>
    <w:sectPr w:rsidR="00572523" w:rsidRPr="00A0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16" w:rsidRDefault="00923F16" w:rsidP="00A000B6">
      <w:pPr>
        <w:spacing w:after="0" w:line="240" w:lineRule="auto"/>
      </w:pPr>
      <w:r>
        <w:separator/>
      </w:r>
    </w:p>
  </w:endnote>
  <w:endnote w:type="continuationSeparator" w:id="0">
    <w:p w:rsidR="00923F16" w:rsidRDefault="00923F16" w:rsidP="00A0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16" w:rsidRDefault="00923F16" w:rsidP="00A000B6">
      <w:pPr>
        <w:spacing w:after="0" w:line="240" w:lineRule="auto"/>
      </w:pPr>
      <w:r>
        <w:separator/>
      </w:r>
    </w:p>
  </w:footnote>
  <w:footnote w:type="continuationSeparator" w:id="0">
    <w:p w:rsidR="00923F16" w:rsidRDefault="00923F16" w:rsidP="00A0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8A2"/>
    <w:multiLevelType w:val="hybridMultilevel"/>
    <w:tmpl w:val="E710D01E"/>
    <w:lvl w:ilvl="0" w:tplc="E85A41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0B0A"/>
    <w:multiLevelType w:val="hybridMultilevel"/>
    <w:tmpl w:val="790E84D2"/>
    <w:lvl w:ilvl="0" w:tplc="0E3A127C">
      <w:start w:val="1"/>
      <w:numFmt w:val="decimal"/>
      <w:lvlText w:val="%1."/>
      <w:lvlJc w:val="left"/>
      <w:pPr>
        <w:ind w:left="720" w:hanging="360"/>
      </w:pPr>
    </w:lvl>
    <w:lvl w:ilvl="1" w:tplc="5C70B268">
      <w:start w:val="1"/>
      <w:numFmt w:val="lowerLetter"/>
      <w:lvlText w:val="%2."/>
      <w:lvlJc w:val="left"/>
      <w:pPr>
        <w:ind w:left="1440" w:hanging="360"/>
      </w:pPr>
    </w:lvl>
    <w:lvl w:ilvl="2" w:tplc="D78C9620">
      <w:start w:val="1"/>
      <w:numFmt w:val="lowerRoman"/>
      <w:lvlText w:val="%3."/>
      <w:lvlJc w:val="right"/>
      <w:pPr>
        <w:ind w:left="2160" w:hanging="180"/>
      </w:pPr>
    </w:lvl>
    <w:lvl w:ilvl="3" w:tplc="B1BE519E">
      <w:start w:val="1"/>
      <w:numFmt w:val="decimal"/>
      <w:lvlText w:val="%4."/>
      <w:lvlJc w:val="left"/>
      <w:pPr>
        <w:ind w:left="2880" w:hanging="360"/>
      </w:pPr>
    </w:lvl>
    <w:lvl w:ilvl="4" w:tplc="930E103E">
      <w:start w:val="1"/>
      <w:numFmt w:val="lowerLetter"/>
      <w:lvlText w:val="%5."/>
      <w:lvlJc w:val="left"/>
      <w:pPr>
        <w:ind w:left="3600" w:hanging="360"/>
      </w:pPr>
    </w:lvl>
    <w:lvl w:ilvl="5" w:tplc="7D56F058">
      <w:start w:val="1"/>
      <w:numFmt w:val="lowerRoman"/>
      <w:lvlText w:val="%6."/>
      <w:lvlJc w:val="right"/>
      <w:pPr>
        <w:ind w:left="4320" w:hanging="180"/>
      </w:pPr>
    </w:lvl>
    <w:lvl w:ilvl="6" w:tplc="1DA239AE">
      <w:start w:val="1"/>
      <w:numFmt w:val="decimal"/>
      <w:lvlText w:val="%7."/>
      <w:lvlJc w:val="left"/>
      <w:pPr>
        <w:ind w:left="5040" w:hanging="360"/>
      </w:pPr>
    </w:lvl>
    <w:lvl w:ilvl="7" w:tplc="0FDEF97A">
      <w:start w:val="1"/>
      <w:numFmt w:val="lowerLetter"/>
      <w:lvlText w:val="%8."/>
      <w:lvlJc w:val="left"/>
      <w:pPr>
        <w:ind w:left="5760" w:hanging="360"/>
      </w:pPr>
    </w:lvl>
    <w:lvl w:ilvl="8" w:tplc="5FC8FB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761A3"/>
    <w:multiLevelType w:val="hybridMultilevel"/>
    <w:tmpl w:val="0A70CBF4"/>
    <w:lvl w:ilvl="0" w:tplc="C66A4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B3"/>
    <w:rsid w:val="000A0017"/>
    <w:rsid w:val="0036448E"/>
    <w:rsid w:val="00572523"/>
    <w:rsid w:val="005A0348"/>
    <w:rsid w:val="005C69D3"/>
    <w:rsid w:val="00625FEB"/>
    <w:rsid w:val="00635745"/>
    <w:rsid w:val="007365E4"/>
    <w:rsid w:val="00923F16"/>
    <w:rsid w:val="00985B87"/>
    <w:rsid w:val="00A000B6"/>
    <w:rsid w:val="00B72D8E"/>
    <w:rsid w:val="00C278B8"/>
    <w:rsid w:val="00D107E9"/>
    <w:rsid w:val="00DF28B3"/>
    <w:rsid w:val="00DF6236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4C28-D7C2-4B60-82AE-BD0E78E9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0B6"/>
  </w:style>
  <w:style w:type="paragraph" w:styleId="a6">
    <w:name w:val="footer"/>
    <w:basedOn w:val="a"/>
    <w:link w:val="a7"/>
    <w:uiPriority w:val="99"/>
    <w:unhideWhenUsed/>
    <w:rsid w:val="00A0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Сопова Дарья Сергеевна</dc:creator>
  <cp:keywords/>
  <dc:description/>
  <cp:lastModifiedBy>Никитина Ольга Владимировна</cp:lastModifiedBy>
  <cp:revision>2</cp:revision>
  <dcterms:created xsi:type="dcterms:W3CDTF">2023-12-14T10:46:00Z</dcterms:created>
  <dcterms:modified xsi:type="dcterms:W3CDTF">2023-12-14T10:46:00Z</dcterms:modified>
</cp:coreProperties>
</file>