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B5E" w:rsidRPr="009E0900" w:rsidRDefault="009E0900" w:rsidP="009E0900">
      <w:pPr>
        <w:pStyle w:val="ListParagraph"/>
        <w:jc w:val="center"/>
        <w:rPr>
          <w:rFonts w:ascii="Times New Roman" w:hAnsi="Times New Roman"/>
          <w:b/>
          <w:sz w:val="28"/>
          <w:szCs w:val="28"/>
        </w:rPr>
      </w:pPr>
      <w:r w:rsidRPr="009E0900">
        <w:rPr>
          <w:rFonts w:ascii="Times New Roman" w:hAnsi="Times New Roman"/>
          <w:b/>
          <w:sz w:val="28"/>
          <w:szCs w:val="28"/>
        </w:rPr>
        <w:t>Инструкция по работе с отчетной формой СЗВ-ТД</w:t>
      </w:r>
    </w:p>
    <w:p w:rsidR="009E0900" w:rsidRDefault="009E0900" w:rsidP="009E0900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590A2E" w:rsidRDefault="005047E5">
      <w:pPr>
        <w:pStyle w:val="TOC1"/>
        <w:tabs>
          <w:tab w:val="left" w:pos="440"/>
          <w:tab w:val="right" w:leader="dot" w:pos="15388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fldChar w:fldCharType="begin"/>
      </w:r>
      <w:r>
        <w:rPr>
          <w:rFonts w:ascii="Times New Roman" w:hAnsi="Times New Roman"/>
          <w:b/>
          <w:sz w:val="24"/>
          <w:szCs w:val="24"/>
        </w:rPr>
        <w:instrText xml:space="preserve"> TOC \o "1-3" \h \z \u </w:instrText>
      </w:r>
      <w:r>
        <w:rPr>
          <w:rFonts w:ascii="Times New Roman" w:hAnsi="Times New Roman"/>
          <w:b/>
          <w:sz w:val="24"/>
          <w:szCs w:val="24"/>
        </w:rPr>
        <w:fldChar w:fldCharType="separate"/>
      </w:r>
      <w:hyperlink w:anchor="_Toc54965149" w:history="1">
        <w:r w:rsidR="00590A2E" w:rsidRPr="002D3124">
          <w:rPr>
            <w:rStyle w:val="Hyperlink"/>
            <w:rFonts w:ascii="Times New Roman" w:hAnsi="Times New Roman"/>
            <w:b/>
            <w:noProof/>
          </w:rPr>
          <w:t>1.</w:t>
        </w:r>
        <w:r w:rsidR="00590A2E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590A2E" w:rsidRPr="002D3124">
          <w:rPr>
            <w:rStyle w:val="Hyperlink"/>
            <w:rFonts w:ascii="Times New Roman" w:hAnsi="Times New Roman"/>
            <w:b/>
            <w:noProof/>
          </w:rPr>
          <w:t>Назначение инструкции</w:t>
        </w:r>
        <w:r w:rsidR="00590A2E">
          <w:rPr>
            <w:noProof/>
            <w:webHidden/>
          </w:rPr>
          <w:tab/>
        </w:r>
        <w:r w:rsidR="00590A2E">
          <w:rPr>
            <w:noProof/>
            <w:webHidden/>
          </w:rPr>
          <w:fldChar w:fldCharType="begin"/>
        </w:r>
        <w:r w:rsidR="00590A2E">
          <w:rPr>
            <w:noProof/>
            <w:webHidden/>
          </w:rPr>
          <w:instrText xml:space="preserve"> PAGEREF _Toc54965149 \h </w:instrText>
        </w:r>
        <w:r w:rsidR="00590A2E">
          <w:rPr>
            <w:noProof/>
            <w:webHidden/>
          </w:rPr>
        </w:r>
        <w:r w:rsidR="00590A2E">
          <w:rPr>
            <w:noProof/>
            <w:webHidden/>
          </w:rPr>
          <w:fldChar w:fldCharType="separate"/>
        </w:r>
        <w:r w:rsidR="00590A2E">
          <w:rPr>
            <w:noProof/>
            <w:webHidden/>
          </w:rPr>
          <w:t>1</w:t>
        </w:r>
        <w:r w:rsidR="00590A2E">
          <w:rPr>
            <w:noProof/>
            <w:webHidden/>
          </w:rPr>
          <w:fldChar w:fldCharType="end"/>
        </w:r>
      </w:hyperlink>
    </w:p>
    <w:p w:rsidR="00590A2E" w:rsidRDefault="00590A2E">
      <w:pPr>
        <w:pStyle w:val="TOC1"/>
        <w:tabs>
          <w:tab w:val="left" w:pos="440"/>
          <w:tab w:val="right" w:leader="dot" w:pos="1538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4965150" w:history="1">
        <w:r w:rsidRPr="002D3124">
          <w:rPr>
            <w:rStyle w:val="Hyperlink"/>
            <w:rFonts w:ascii="Times New Roman" w:hAnsi="Times New Roman"/>
            <w:b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2D3124">
          <w:rPr>
            <w:rStyle w:val="Hyperlink"/>
            <w:rFonts w:ascii="Times New Roman" w:hAnsi="Times New Roman"/>
            <w:b/>
            <w:noProof/>
          </w:rPr>
          <w:t>Формирование отчетной формы СЗВ-ТД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_Toc54965150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90A2E" w:rsidRDefault="00590A2E">
      <w:pPr>
        <w:pStyle w:val="TOC1"/>
        <w:tabs>
          <w:tab w:val="left" w:pos="440"/>
          <w:tab w:val="right" w:leader="dot" w:pos="1538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4965151" w:history="1">
        <w:r w:rsidRPr="002D3124">
          <w:rPr>
            <w:rStyle w:val="Hyperlink"/>
            <w:rFonts w:ascii="Times New Roman" w:hAnsi="Times New Roman"/>
            <w:b/>
            <w:noProof/>
            <w:lang w:eastAsia="ru-RU"/>
          </w:rPr>
          <w:t>3.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2D3124">
          <w:rPr>
            <w:rStyle w:val="Hyperlink"/>
            <w:rFonts w:ascii="Times New Roman" w:hAnsi="Times New Roman"/>
            <w:b/>
            <w:noProof/>
            <w:lang w:eastAsia="ru-RU"/>
          </w:rPr>
          <w:t>Функцион</w:t>
        </w:r>
        <w:r w:rsidRPr="002D3124">
          <w:rPr>
            <w:rStyle w:val="Hyperlink"/>
            <w:rFonts w:ascii="Times New Roman" w:hAnsi="Times New Roman"/>
            <w:b/>
            <w:noProof/>
            <w:lang w:eastAsia="ru-RU"/>
          </w:rPr>
          <w:t>а</w:t>
        </w:r>
        <w:r w:rsidRPr="002D3124">
          <w:rPr>
            <w:rStyle w:val="Hyperlink"/>
            <w:rFonts w:ascii="Times New Roman" w:hAnsi="Times New Roman"/>
            <w:b/>
            <w:noProof/>
            <w:lang w:eastAsia="ru-RU"/>
          </w:rPr>
          <w:t>л для ежемесячного учета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_Toc54965151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90A2E" w:rsidRDefault="00590A2E">
      <w:pPr>
        <w:pStyle w:val="TOC2"/>
        <w:tabs>
          <w:tab w:val="right" w:leader="dot" w:pos="1538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4965152" w:history="1">
        <w:r w:rsidRPr="002D3124">
          <w:rPr>
            <w:rStyle w:val="Hyperlink"/>
            <w:rFonts w:ascii="Times New Roman" w:hAnsi="Times New Roman"/>
            <w:b/>
            <w:noProof/>
            <w:lang w:eastAsia="ru-RU"/>
          </w:rPr>
          <w:t>Пример 1. Работник подал заявление о продолжения ведения бумажной трудовой книжки (с отражением даты)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_Toc54965152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90A2E" w:rsidRDefault="00590A2E">
      <w:pPr>
        <w:pStyle w:val="TOC2"/>
        <w:tabs>
          <w:tab w:val="right" w:leader="dot" w:pos="1538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4965153" w:history="1">
        <w:r w:rsidRPr="002D3124">
          <w:rPr>
            <w:rStyle w:val="Hyperlink"/>
            <w:rFonts w:ascii="Times New Roman" w:hAnsi="Times New Roman"/>
            <w:b/>
            <w:noProof/>
            <w:lang w:eastAsia="ru-RU"/>
          </w:rPr>
          <w:t>Пример 2. Учет работников, о которых уже были поданы сведения в ПФР, для исключения повторной передачи предыдущей записи из трудовой книжки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_Toc54965153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047E5" w:rsidRDefault="005047E5" w:rsidP="009E0900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fldChar w:fldCharType="end"/>
      </w:r>
    </w:p>
    <w:p w:rsidR="005047E5" w:rsidRPr="005047E5" w:rsidRDefault="005047E5" w:rsidP="005047E5">
      <w:pPr>
        <w:pStyle w:val="ListParagraph"/>
        <w:numPr>
          <w:ilvl w:val="0"/>
          <w:numId w:val="12"/>
        </w:numPr>
        <w:ind w:left="720" w:firstLine="357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54965149"/>
      <w:r w:rsidRPr="005047E5">
        <w:rPr>
          <w:rFonts w:ascii="Times New Roman" w:hAnsi="Times New Roman"/>
          <w:b/>
          <w:sz w:val="24"/>
          <w:szCs w:val="24"/>
        </w:rPr>
        <w:t>Назначение инструкции</w:t>
      </w:r>
      <w:bookmarkEnd w:id="0"/>
    </w:p>
    <w:p w:rsidR="001E34F8" w:rsidRDefault="00876880" w:rsidP="005047E5">
      <w:pPr>
        <w:pStyle w:val="ListParagraph"/>
        <w:ind w:left="1077" w:firstLine="3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855DFC">
        <w:rPr>
          <w:rFonts w:ascii="Times New Roman" w:hAnsi="Times New Roman"/>
          <w:sz w:val="24"/>
          <w:szCs w:val="24"/>
        </w:rPr>
        <w:t>рамках вступивших изменений</w:t>
      </w:r>
      <w:r>
        <w:rPr>
          <w:rFonts w:ascii="Times New Roman" w:hAnsi="Times New Roman"/>
          <w:sz w:val="24"/>
          <w:szCs w:val="24"/>
        </w:rPr>
        <w:t xml:space="preserve"> в законодательстве РФ, связанными с ведением работодателем с 01.01.2020г. электронных трудовых книжек (Федеральный закон от 16.12.2019 № 436-ФЗ «О внесении изменений в ФЗ «Об индивидуальном (персонифицированным) учете в системе обязательного пенсионного страхования»</w:t>
      </w:r>
      <w:r w:rsidR="009E0900">
        <w:rPr>
          <w:rFonts w:ascii="Times New Roman" w:hAnsi="Times New Roman"/>
          <w:sz w:val="24"/>
          <w:szCs w:val="24"/>
        </w:rPr>
        <w:t>, Федеральный закон от 16.12.2019 № 439-ФЗ «О внесении изменений в Трудовом кодексе РФ (в части формирования сведений о трудовой деятельности в электронном виде)»)</w:t>
      </w:r>
      <w:r>
        <w:rPr>
          <w:rFonts w:ascii="Times New Roman" w:hAnsi="Times New Roman"/>
          <w:sz w:val="24"/>
          <w:szCs w:val="24"/>
        </w:rPr>
        <w:t xml:space="preserve">, </w:t>
      </w:r>
      <w:r w:rsidR="003E6424">
        <w:rPr>
          <w:rFonts w:ascii="Times New Roman" w:hAnsi="Times New Roman"/>
          <w:sz w:val="24"/>
          <w:szCs w:val="24"/>
        </w:rPr>
        <w:t>для предоставления организациями в Пенсионный фонд «Сведений о трудовой деятельности зарегистрированного лица (СЗВ-ТД)» по фор</w:t>
      </w:r>
      <w:r w:rsidR="00CF133D">
        <w:rPr>
          <w:rFonts w:ascii="Times New Roman" w:hAnsi="Times New Roman"/>
          <w:sz w:val="24"/>
          <w:szCs w:val="24"/>
        </w:rPr>
        <w:t xml:space="preserve">ме, утвержденной Постановлением </w:t>
      </w:r>
      <w:r w:rsidR="00855DFC">
        <w:rPr>
          <w:rFonts w:ascii="Times New Roman" w:hAnsi="Times New Roman"/>
          <w:sz w:val="24"/>
          <w:szCs w:val="24"/>
        </w:rPr>
        <w:t>Правления Пенсионного фонда РФ № 730п от 25.12.2019г.</w:t>
      </w:r>
      <w:r w:rsidR="009E0900">
        <w:rPr>
          <w:rFonts w:ascii="Times New Roman" w:hAnsi="Times New Roman"/>
          <w:sz w:val="24"/>
          <w:szCs w:val="24"/>
        </w:rPr>
        <w:t xml:space="preserve"> </w:t>
      </w:r>
      <w:r w:rsidR="00406D05">
        <w:rPr>
          <w:rFonts w:ascii="Times New Roman" w:hAnsi="Times New Roman"/>
          <w:sz w:val="24"/>
          <w:szCs w:val="24"/>
        </w:rPr>
        <w:t>в ГИС СО «Кадры МУ»</w:t>
      </w:r>
      <w:r w:rsidR="00CF133D">
        <w:rPr>
          <w:rFonts w:ascii="Times New Roman" w:hAnsi="Times New Roman"/>
          <w:sz w:val="24"/>
          <w:szCs w:val="24"/>
        </w:rPr>
        <w:t xml:space="preserve"> разработан функционал</w:t>
      </w:r>
      <w:r w:rsidR="00E92C06">
        <w:rPr>
          <w:rFonts w:ascii="Times New Roman" w:hAnsi="Times New Roman"/>
          <w:sz w:val="24"/>
          <w:szCs w:val="24"/>
        </w:rPr>
        <w:t xml:space="preserve"> выгрузки сведений</w:t>
      </w:r>
      <w:r w:rsidR="00E74224">
        <w:rPr>
          <w:rFonts w:ascii="Times New Roman" w:hAnsi="Times New Roman"/>
          <w:sz w:val="24"/>
          <w:szCs w:val="24"/>
        </w:rPr>
        <w:t xml:space="preserve"> о трудовой деятельности  зарегистрированного лица</w:t>
      </w:r>
      <w:r w:rsidR="00E92C06">
        <w:rPr>
          <w:rFonts w:ascii="Times New Roman" w:hAnsi="Times New Roman"/>
          <w:sz w:val="24"/>
          <w:szCs w:val="24"/>
        </w:rPr>
        <w:t xml:space="preserve"> в соответствии с новыми требованиями Пенсионного фонда.</w:t>
      </w:r>
    </w:p>
    <w:p w:rsidR="00A92240" w:rsidRDefault="00A92240" w:rsidP="00A92240">
      <w:pPr>
        <w:pStyle w:val="ListParagraph"/>
        <w:ind w:left="1077"/>
        <w:jc w:val="both"/>
        <w:rPr>
          <w:rFonts w:ascii="Times New Roman" w:hAnsi="Times New Roman"/>
          <w:sz w:val="24"/>
          <w:szCs w:val="24"/>
        </w:rPr>
      </w:pPr>
    </w:p>
    <w:p w:rsidR="005047E5" w:rsidRPr="005047E5" w:rsidRDefault="005047E5" w:rsidP="005047E5">
      <w:pPr>
        <w:pStyle w:val="ListParagraph"/>
        <w:numPr>
          <w:ilvl w:val="0"/>
          <w:numId w:val="12"/>
        </w:numPr>
        <w:ind w:left="720" w:firstLine="357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" w:name="_Toc54965150"/>
      <w:r w:rsidRPr="005047E5">
        <w:rPr>
          <w:rFonts w:ascii="Times New Roman" w:hAnsi="Times New Roman"/>
          <w:b/>
          <w:sz w:val="24"/>
          <w:szCs w:val="24"/>
        </w:rPr>
        <w:t>Формирование отчетной формы СЗВ-ТД</w:t>
      </w:r>
      <w:bookmarkEnd w:id="1"/>
      <w:r w:rsidRPr="005047E5">
        <w:rPr>
          <w:rFonts w:ascii="Times New Roman" w:hAnsi="Times New Roman"/>
          <w:b/>
          <w:sz w:val="24"/>
          <w:szCs w:val="24"/>
        </w:rPr>
        <w:t xml:space="preserve"> </w:t>
      </w:r>
    </w:p>
    <w:p w:rsidR="005047E5" w:rsidRDefault="005047E5" w:rsidP="005047E5">
      <w:pPr>
        <w:pStyle w:val="ListParagraph"/>
        <w:ind w:left="1077"/>
        <w:jc w:val="both"/>
        <w:rPr>
          <w:rFonts w:ascii="Times New Roman" w:hAnsi="Times New Roman"/>
          <w:sz w:val="24"/>
          <w:szCs w:val="24"/>
        </w:rPr>
      </w:pPr>
    </w:p>
    <w:p w:rsidR="00A94174" w:rsidRDefault="00851F43" w:rsidP="005047E5">
      <w:pPr>
        <w:pStyle w:val="ListParagraph"/>
        <w:ind w:left="1077" w:firstLine="339"/>
        <w:jc w:val="both"/>
        <w:rPr>
          <w:rFonts w:ascii="Times New Roman" w:hAnsi="Times New Roman"/>
          <w:sz w:val="24"/>
          <w:szCs w:val="24"/>
        </w:rPr>
      </w:pPr>
      <w:r w:rsidRPr="001E34F8">
        <w:rPr>
          <w:rFonts w:ascii="Times New Roman" w:hAnsi="Times New Roman"/>
          <w:sz w:val="24"/>
          <w:szCs w:val="24"/>
        </w:rPr>
        <w:t xml:space="preserve">Для осуществления выгрузки отчетной формы СЗВ-ТД </w:t>
      </w:r>
      <w:r w:rsidR="00AD6840" w:rsidRPr="001E34F8">
        <w:rPr>
          <w:rFonts w:ascii="Times New Roman" w:hAnsi="Times New Roman"/>
          <w:sz w:val="24"/>
          <w:szCs w:val="24"/>
        </w:rPr>
        <w:t>у пользователя медицинской организации должен быть добавлен профиль «Использование допо</w:t>
      </w:r>
      <w:r w:rsidR="00320712" w:rsidRPr="001E34F8">
        <w:rPr>
          <w:rFonts w:ascii="Times New Roman" w:hAnsi="Times New Roman"/>
          <w:sz w:val="24"/>
          <w:szCs w:val="24"/>
        </w:rPr>
        <w:t>лнительных отчетов и обработок».</w:t>
      </w:r>
    </w:p>
    <w:p w:rsidR="00A94174" w:rsidRPr="00A94174" w:rsidRDefault="00A94174" w:rsidP="00A94174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A92240" w:rsidRPr="00A94174" w:rsidRDefault="008B6E65" w:rsidP="00A94174">
      <w:pPr>
        <w:pStyle w:val="ListParagraph"/>
        <w:ind w:left="1077"/>
        <w:jc w:val="both"/>
        <w:rPr>
          <w:rFonts w:ascii="Times New Roman" w:hAnsi="Times New Roman"/>
          <w:sz w:val="24"/>
          <w:szCs w:val="24"/>
        </w:rPr>
      </w:pPr>
      <w:r w:rsidRPr="00A94174">
        <w:rPr>
          <w:rFonts w:ascii="Times New Roman" w:hAnsi="Times New Roman"/>
          <w:b/>
          <w:sz w:val="24"/>
          <w:szCs w:val="24"/>
        </w:rPr>
        <w:t xml:space="preserve"> </w:t>
      </w:r>
      <w:r w:rsidR="00A725F3" w:rsidRPr="00A94174">
        <w:rPr>
          <w:rFonts w:ascii="Times New Roman" w:hAnsi="Times New Roman"/>
          <w:b/>
          <w:sz w:val="24"/>
          <w:szCs w:val="24"/>
        </w:rPr>
        <w:t>Главное</w:t>
      </w:r>
      <w:r w:rsidR="00A92240" w:rsidRPr="00A94174">
        <w:rPr>
          <w:rFonts w:ascii="Times New Roman" w:hAnsi="Times New Roman"/>
          <w:b/>
          <w:sz w:val="24"/>
          <w:szCs w:val="24"/>
        </w:rPr>
        <w:t xml:space="preserve"> → Дополнительные обработки</w:t>
      </w:r>
    </w:p>
    <w:p w:rsidR="00A92240" w:rsidRPr="00A92240" w:rsidRDefault="00A92240" w:rsidP="00A92240">
      <w:pPr>
        <w:pStyle w:val="ListParagraph"/>
        <w:ind w:left="1440"/>
        <w:rPr>
          <w:rFonts w:ascii="Times New Roman" w:hAnsi="Times New Roman"/>
          <w:sz w:val="24"/>
          <w:szCs w:val="24"/>
        </w:rPr>
      </w:pPr>
    </w:p>
    <w:p w:rsidR="00A92240" w:rsidRPr="00A92240" w:rsidRDefault="00A92240" w:rsidP="00A92240">
      <w:pPr>
        <w:ind w:left="108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2A2FF7" wp14:editId="0D7EDC0B">
            <wp:extent cx="5599955" cy="2674188"/>
            <wp:effectExtent l="0" t="0" r="1270" b="0"/>
            <wp:docPr id="23" name="Рисунок 23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imovaYS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32" b="-134"/>
                    <a:stretch/>
                  </pic:blipFill>
                  <pic:spPr bwMode="auto">
                    <a:xfrm>
                      <a:off x="0" y="0"/>
                      <a:ext cx="5607834" cy="26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40" w:rsidRPr="00A92240" w:rsidRDefault="00A92240" w:rsidP="00A92240">
      <w:pPr>
        <w:rPr>
          <w:rFonts w:ascii="Times New Roman" w:hAnsi="Times New Roman"/>
          <w:sz w:val="24"/>
          <w:szCs w:val="24"/>
        </w:rPr>
      </w:pPr>
    </w:p>
    <w:p w:rsidR="00E441A6" w:rsidRPr="001E34F8" w:rsidRDefault="00E441A6" w:rsidP="001E34F8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1E34F8">
        <w:rPr>
          <w:rFonts w:ascii="Times New Roman" w:hAnsi="Times New Roman"/>
          <w:sz w:val="24"/>
          <w:szCs w:val="24"/>
        </w:rPr>
        <w:t>В открывшемся ок</w:t>
      </w:r>
      <w:r w:rsidR="001E34F8">
        <w:rPr>
          <w:rFonts w:ascii="Times New Roman" w:hAnsi="Times New Roman"/>
          <w:sz w:val="24"/>
          <w:szCs w:val="24"/>
        </w:rPr>
        <w:t>не нажать «Настроить список»</w:t>
      </w:r>
      <w:r w:rsidRPr="001E34F8">
        <w:rPr>
          <w:rFonts w:ascii="Times New Roman" w:hAnsi="Times New Roman"/>
          <w:sz w:val="24"/>
          <w:szCs w:val="24"/>
        </w:rPr>
        <w:t>, в форме настройки отчетов</w:t>
      </w:r>
      <w:r w:rsidR="001E34F8">
        <w:rPr>
          <w:rFonts w:ascii="Times New Roman" w:hAnsi="Times New Roman"/>
          <w:sz w:val="24"/>
          <w:szCs w:val="24"/>
        </w:rPr>
        <w:t xml:space="preserve"> и обработок выбрать обработку «</w:t>
      </w:r>
      <w:r w:rsidR="001E34F8" w:rsidRPr="001E34F8">
        <w:rPr>
          <w:rFonts w:ascii="Times New Roman" w:hAnsi="Times New Roman"/>
          <w:sz w:val="24"/>
          <w:szCs w:val="24"/>
        </w:rPr>
        <w:t>XML-выгрузка СЗВ-ТД</w:t>
      </w:r>
      <w:r w:rsidR="001E34F8">
        <w:rPr>
          <w:rFonts w:ascii="Times New Roman" w:hAnsi="Times New Roman"/>
          <w:sz w:val="24"/>
          <w:szCs w:val="24"/>
        </w:rPr>
        <w:t xml:space="preserve">» </w:t>
      </w:r>
      <w:r w:rsidRPr="001E34F8">
        <w:rPr>
          <w:rFonts w:ascii="Times New Roman" w:hAnsi="Times New Roman"/>
          <w:sz w:val="24"/>
          <w:szCs w:val="24"/>
        </w:rPr>
        <w:t>и добавить обработку в правую част</w:t>
      </w:r>
      <w:r w:rsidR="001E34F8">
        <w:rPr>
          <w:rFonts w:ascii="Times New Roman" w:hAnsi="Times New Roman"/>
          <w:sz w:val="24"/>
          <w:szCs w:val="24"/>
        </w:rPr>
        <w:t>ь формы по кнопке «Добавить»</w:t>
      </w:r>
      <w:r w:rsidRPr="001E34F8">
        <w:rPr>
          <w:rFonts w:ascii="Times New Roman" w:hAnsi="Times New Roman"/>
          <w:sz w:val="24"/>
          <w:szCs w:val="24"/>
        </w:rPr>
        <w:t>, сохранить изменения по кнопке «Ок</w:t>
      </w:r>
      <w:r w:rsidRPr="003D12C1">
        <w:rPr>
          <w:rFonts w:ascii="Times New Roman" w:hAnsi="Times New Roman"/>
          <w:sz w:val="24"/>
          <w:szCs w:val="24"/>
        </w:rPr>
        <w:t>».</w:t>
      </w:r>
      <w:r w:rsidR="003D12C1" w:rsidRPr="003D12C1">
        <w:rPr>
          <w:rFonts w:ascii="Times New Roman" w:hAnsi="Times New Roman"/>
          <w:sz w:val="24"/>
          <w:szCs w:val="24"/>
        </w:rPr>
        <w:t xml:space="preserve"> Если в списке доступных обработок отсутствует вышеуказанная обработка просьба обратиться к Оператору системы (МИАЦ).</w:t>
      </w:r>
    </w:p>
    <w:p w:rsidR="00E441A6" w:rsidRPr="00C078B2" w:rsidRDefault="00E441A6" w:rsidP="00E441A6">
      <w:pPr>
        <w:pStyle w:val="ListParagraph"/>
        <w:rPr>
          <w:rFonts w:ascii="Times New Roman" w:hAnsi="Times New Roman"/>
          <w:sz w:val="24"/>
          <w:szCs w:val="24"/>
        </w:rPr>
      </w:pPr>
    </w:p>
    <w:p w:rsidR="00FB03DF" w:rsidRPr="00FB03DF" w:rsidRDefault="00FB03DF" w:rsidP="00FB03DF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E9EF276" wp14:editId="72C86C2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85910" cy="4393565"/>
            <wp:effectExtent l="0" t="0" r="0" b="6985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r="379" b="5785"/>
                    <a:stretch/>
                  </pic:blipFill>
                  <pic:spPr bwMode="auto">
                    <a:xfrm>
                      <a:off x="0" y="0"/>
                      <a:ext cx="9186223" cy="43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66A">
        <w:rPr>
          <w:rFonts w:ascii="Times New Roman" w:hAnsi="Times New Roman"/>
          <w:sz w:val="24"/>
          <w:szCs w:val="24"/>
        </w:rPr>
        <w:br w:type="textWrapping" w:clear="all"/>
      </w:r>
    </w:p>
    <w:p w:rsidR="00CE2E94" w:rsidRDefault="00E441A6" w:rsidP="008B6E65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  <w:r w:rsidRPr="00C078B2">
        <w:rPr>
          <w:rFonts w:ascii="Times New Roman" w:hAnsi="Times New Roman"/>
          <w:noProof/>
          <w:sz w:val="24"/>
          <w:szCs w:val="24"/>
          <w:lang w:eastAsia="ru-RU"/>
        </w:rPr>
        <w:t xml:space="preserve">Далее выбрать обработку </w:t>
      </w:r>
      <w:r w:rsidR="00FB03DF">
        <w:rPr>
          <w:rFonts w:ascii="Times New Roman" w:hAnsi="Times New Roman"/>
          <w:sz w:val="24"/>
          <w:szCs w:val="24"/>
        </w:rPr>
        <w:t>«</w:t>
      </w:r>
      <w:r w:rsidR="00FB03DF" w:rsidRPr="001E34F8">
        <w:rPr>
          <w:rFonts w:ascii="Times New Roman" w:hAnsi="Times New Roman"/>
          <w:sz w:val="24"/>
          <w:szCs w:val="24"/>
        </w:rPr>
        <w:t>XML-выгрузка СЗВ-ТД</w:t>
      </w:r>
      <w:r w:rsidR="00FB03DF">
        <w:rPr>
          <w:rFonts w:ascii="Times New Roman" w:hAnsi="Times New Roman"/>
          <w:sz w:val="24"/>
          <w:szCs w:val="24"/>
        </w:rPr>
        <w:t xml:space="preserve">» </w:t>
      </w:r>
      <w:r w:rsidR="00FB03DF">
        <w:rPr>
          <w:rFonts w:ascii="Times New Roman" w:hAnsi="Times New Roman"/>
          <w:noProof/>
          <w:sz w:val="24"/>
          <w:szCs w:val="24"/>
          <w:lang w:eastAsia="ru-RU"/>
        </w:rPr>
        <w:t>нажать кнопку «Выполнить»</w:t>
      </w:r>
      <w:r w:rsidR="008B6E65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CE2E94" w:rsidRDefault="00E441A6" w:rsidP="00CE2E94">
      <w:pPr>
        <w:pStyle w:val="ListParagraph"/>
        <w:ind w:left="1276"/>
        <w:rPr>
          <w:rFonts w:ascii="Times New Roman" w:hAnsi="Times New Roman"/>
          <w:sz w:val="24"/>
          <w:szCs w:val="24"/>
        </w:rPr>
      </w:pPr>
      <w:r w:rsidRPr="008B6E65">
        <w:rPr>
          <w:rFonts w:ascii="Times New Roman" w:hAnsi="Times New Roman"/>
          <w:noProof/>
          <w:sz w:val="24"/>
          <w:szCs w:val="24"/>
          <w:lang w:eastAsia="ru-RU"/>
        </w:rPr>
        <w:t xml:space="preserve">Откроется форма обработки </w:t>
      </w:r>
      <w:r w:rsidR="00FB03DF" w:rsidRPr="008B6E65">
        <w:rPr>
          <w:rFonts w:ascii="Times New Roman" w:hAnsi="Times New Roman"/>
          <w:sz w:val="24"/>
          <w:szCs w:val="24"/>
        </w:rPr>
        <w:t>«XML-выгрузка СЗВ-ТД»</w:t>
      </w:r>
      <w:r w:rsidR="00CE2E94">
        <w:rPr>
          <w:rFonts w:ascii="Times New Roman" w:hAnsi="Times New Roman"/>
          <w:sz w:val="24"/>
          <w:szCs w:val="24"/>
        </w:rPr>
        <w:t>. По умолчанию автоматически заполнены поля: ИНН, КПП, наименование организации (п</w:t>
      </w:r>
      <w:r w:rsidR="000B29BA">
        <w:rPr>
          <w:rFonts w:ascii="Times New Roman" w:hAnsi="Times New Roman"/>
          <w:sz w:val="24"/>
          <w:szCs w:val="24"/>
        </w:rPr>
        <w:t xml:space="preserve">о уставу и сокращенное), ФИО и </w:t>
      </w:r>
      <w:r w:rsidR="00CE2E94">
        <w:rPr>
          <w:rFonts w:ascii="Times New Roman" w:hAnsi="Times New Roman"/>
          <w:sz w:val="24"/>
          <w:szCs w:val="24"/>
        </w:rPr>
        <w:t xml:space="preserve">должность руководителя. </w:t>
      </w:r>
    </w:p>
    <w:p w:rsidR="00CE2E94" w:rsidRDefault="00FA13EC" w:rsidP="00CE2E94">
      <w:pPr>
        <w:pStyle w:val="ListParagraph"/>
        <w:ind w:left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Обязательные поля к заполнению –</w:t>
      </w:r>
      <w:r w:rsidR="00AF2421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 xml:space="preserve">тчетный период,  </w:t>
      </w:r>
      <w:r w:rsidR="00AF2421">
        <w:rPr>
          <w:rFonts w:ascii="Times New Roman" w:hAnsi="Times New Roman"/>
          <w:sz w:val="24"/>
          <w:szCs w:val="24"/>
        </w:rPr>
        <w:t>регистрационный номер ПФР.</w:t>
      </w:r>
    </w:p>
    <w:p w:rsidR="00CE2E94" w:rsidRPr="00CE2E94" w:rsidRDefault="00CE2E94" w:rsidP="00CE2E94">
      <w:pPr>
        <w:pStyle w:val="ListParagraph"/>
        <w:ind w:left="1276"/>
        <w:rPr>
          <w:rFonts w:ascii="Times New Roman" w:hAnsi="Times New Roman"/>
          <w:sz w:val="24"/>
          <w:szCs w:val="24"/>
        </w:rPr>
      </w:pPr>
    </w:p>
    <w:p w:rsidR="00AF2421" w:rsidRDefault="00CE2E94" w:rsidP="00A97140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7A5924" wp14:editId="2FBAA693">
            <wp:extent cx="8810191" cy="4200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642" r="-48" b="5508"/>
                    <a:stretch/>
                  </pic:blipFill>
                  <pic:spPr bwMode="auto">
                    <a:xfrm>
                      <a:off x="0" y="0"/>
                      <a:ext cx="8813428" cy="420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140" w:rsidRPr="00A97140" w:rsidRDefault="00A97140" w:rsidP="00A97140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A7350" w:rsidRDefault="00BA7350" w:rsidP="008B6E65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Заполнить </w:t>
      </w:r>
      <w:r w:rsidR="00A7566A">
        <w:rPr>
          <w:rFonts w:ascii="Times New Roman" w:hAnsi="Times New Roman"/>
          <w:noProof/>
          <w:sz w:val="24"/>
          <w:szCs w:val="24"/>
          <w:lang w:eastAsia="ru-RU"/>
        </w:rPr>
        <w:t>реквизит</w:t>
      </w:r>
      <w:r w:rsidR="00CD2CB1">
        <w:rPr>
          <w:rFonts w:ascii="Times New Roman" w:hAnsi="Times New Roman"/>
          <w:noProof/>
          <w:sz w:val="24"/>
          <w:szCs w:val="24"/>
          <w:lang w:eastAsia="ru-RU"/>
        </w:rPr>
        <w:t xml:space="preserve"> «Регистрационный номер ПФР»</w:t>
      </w:r>
      <w:r w:rsidR="00A7566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D2CB1">
        <w:rPr>
          <w:rFonts w:ascii="Times New Roman" w:hAnsi="Times New Roman"/>
          <w:noProof/>
          <w:sz w:val="24"/>
          <w:szCs w:val="24"/>
          <w:lang w:eastAsia="ru-RU"/>
        </w:rPr>
        <w:t xml:space="preserve">можно </w:t>
      </w:r>
      <w:r w:rsidR="00AF2421">
        <w:rPr>
          <w:rFonts w:ascii="Times New Roman" w:hAnsi="Times New Roman"/>
          <w:noProof/>
          <w:sz w:val="24"/>
          <w:szCs w:val="24"/>
          <w:lang w:eastAsia="ru-RU"/>
        </w:rPr>
        <w:t>в карточке «Организации»</w:t>
      </w:r>
      <w:r w:rsidR="00A7566A">
        <w:rPr>
          <w:rFonts w:ascii="Times New Roman" w:hAnsi="Times New Roman"/>
          <w:noProof/>
          <w:sz w:val="24"/>
          <w:szCs w:val="24"/>
          <w:lang w:eastAsia="ru-RU"/>
        </w:rPr>
        <w:t xml:space="preserve"> на вкладке «Реквизиты организации»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, добавив </w:t>
      </w:r>
      <w:r w:rsidR="00A7566A">
        <w:rPr>
          <w:rFonts w:ascii="Times New Roman" w:hAnsi="Times New Roman"/>
          <w:noProof/>
          <w:sz w:val="24"/>
          <w:szCs w:val="24"/>
          <w:lang w:eastAsia="ru-RU"/>
        </w:rPr>
        <w:t>свойство «Регистрационный номер ПФР»</w:t>
      </w:r>
      <w:r w:rsidR="00085D8D">
        <w:rPr>
          <w:rFonts w:ascii="Times New Roman" w:hAnsi="Times New Roman"/>
          <w:noProof/>
          <w:sz w:val="24"/>
          <w:szCs w:val="24"/>
          <w:lang w:eastAsia="ru-RU"/>
        </w:rPr>
        <w:t xml:space="preserve">  и </w:t>
      </w:r>
      <w:r>
        <w:rPr>
          <w:rFonts w:ascii="Times New Roman" w:hAnsi="Times New Roman"/>
          <w:noProof/>
          <w:sz w:val="24"/>
          <w:szCs w:val="24"/>
          <w:lang w:eastAsia="ru-RU"/>
        </w:rPr>
        <w:t>его значение. После этого сведения о регистрационном номере ПФР бу</w:t>
      </w:r>
      <w:r w:rsidR="00CD2CB1">
        <w:rPr>
          <w:rFonts w:ascii="Times New Roman" w:hAnsi="Times New Roman"/>
          <w:noProof/>
          <w:sz w:val="24"/>
          <w:szCs w:val="24"/>
          <w:lang w:eastAsia="ru-RU"/>
        </w:rPr>
        <w:t>д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ут заполняться </w:t>
      </w:r>
      <w:r w:rsidR="00CD2CB1">
        <w:rPr>
          <w:rFonts w:ascii="Times New Roman" w:hAnsi="Times New Roman"/>
          <w:noProof/>
          <w:sz w:val="24"/>
          <w:szCs w:val="24"/>
          <w:lang w:eastAsia="ru-RU"/>
        </w:rPr>
        <w:t xml:space="preserve">автоматически при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открытии формы обработки. </w:t>
      </w:r>
      <w:r w:rsidR="00CD2CB1">
        <w:rPr>
          <w:rFonts w:ascii="Times New Roman" w:hAnsi="Times New Roman"/>
          <w:noProof/>
          <w:sz w:val="24"/>
          <w:szCs w:val="24"/>
          <w:lang w:eastAsia="ru-RU"/>
        </w:rPr>
        <w:t>Так же, п</w:t>
      </w:r>
      <w:r>
        <w:rPr>
          <w:rFonts w:ascii="Times New Roman" w:hAnsi="Times New Roman"/>
          <w:noProof/>
          <w:sz w:val="24"/>
          <w:szCs w:val="24"/>
          <w:lang w:eastAsia="ru-RU"/>
        </w:rPr>
        <w:t>оле регистрационный номер ПФР</w:t>
      </w:r>
      <w:r w:rsidR="00DC3CE4">
        <w:rPr>
          <w:rFonts w:ascii="Times New Roman" w:hAnsi="Times New Roman"/>
          <w:noProof/>
          <w:sz w:val="24"/>
          <w:szCs w:val="24"/>
          <w:lang w:eastAsia="ru-RU"/>
        </w:rPr>
        <w:t xml:space="preserve"> доступно для заполения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вручную на форме обработки.  </w:t>
      </w:r>
    </w:p>
    <w:p w:rsidR="00BA7350" w:rsidRDefault="00BA7350" w:rsidP="008B6E65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92240" w:rsidRDefault="00AF2421" w:rsidP="00900520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212729" wp14:editId="62E81520">
            <wp:extent cx="8807152" cy="4688513"/>
            <wp:effectExtent l="0" t="0" r="0" b="0"/>
            <wp:docPr id="3" name="Рисунок 3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862" cy="469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20" w:rsidRDefault="00900520" w:rsidP="00900520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00520" w:rsidRPr="00900520" w:rsidRDefault="00900520" w:rsidP="00900520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D6AE2" w:rsidRDefault="00351208" w:rsidP="008B6E65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Перед</w:t>
      </w:r>
      <w:r w:rsidRPr="003512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формированием у</w:t>
      </w:r>
      <w:r w:rsidR="0029397F">
        <w:rPr>
          <w:rFonts w:ascii="Times New Roman" w:hAnsi="Times New Roman"/>
          <w:noProof/>
          <w:sz w:val="24"/>
          <w:szCs w:val="24"/>
          <w:lang w:eastAsia="ru-RU"/>
        </w:rPr>
        <w:t>казать</w:t>
      </w:r>
      <w:r w:rsidR="000D6AE2">
        <w:rPr>
          <w:rFonts w:ascii="Times New Roman" w:hAnsi="Times New Roman"/>
          <w:noProof/>
          <w:sz w:val="24"/>
          <w:szCs w:val="24"/>
          <w:lang w:eastAsia="ru-RU"/>
        </w:rPr>
        <w:t xml:space="preserve"> отчетный пер</w:t>
      </w:r>
      <w:r w:rsidR="0029397F">
        <w:rPr>
          <w:rFonts w:ascii="Times New Roman" w:hAnsi="Times New Roman"/>
          <w:noProof/>
          <w:sz w:val="24"/>
          <w:szCs w:val="24"/>
          <w:lang w:eastAsia="ru-RU"/>
        </w:rPr>
        <w:t>иод и регистрационный номер ПФР</w:t>
      </w:r>
      <w:r w:rsidR="00926089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68083D">
        <w:rPr>
          <w:rFonts w:ascii="Times New Roman" w:hAnsi="Times New Roman"/>
          <w:noProof/>
          <w:sz w:val="24"/>
          <w:szCs w:val="24"/>
          <w:lang w:eastAsia="ru-RU"/>
        </w:rPr>
        <w:t xml:space="preserve">Нажать по кнопке «Заполнить по отчетному периоду». </w:t>
      </w:r>
      <w:r w:rsidR="0029397F" w:rsidRPr="007B31E8">
        <w:rPr>
          <w:rFonts w:ascii="Times New Roman" w:hAnsi="Times New Roman"/>
          <w:noProof/>
          <w:sz w:val="24"/>
          <w:szCs w:val="24"/>
          <w:lang w:eastAsia="ru-RU"/>
        </w:rPr>
        <w:t>По нажатию кнопки</w:t>
      </w:r>
      <w:r w:rsidR="00926089" w:rsidRPr="007B31E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9397F" w:rsidRPr="007B31E8">
        <w:rPr>
          <w:rFonts w:ascii="Times New Roman" w:hAnsi="Times New Roman"/>
          <w:noProof/>
          <w:sz w:val="24"/>
          <w:szCs w:val="24"/>
          <w:lang w:eastAsia="ru-RU"/>
        </w:rPr>
        <w:t>табличная часть заполнитс</w:t>
      </w:r>
      <w:r w:rsidR="007626AC" w:rsidRPr="007B31E8">
        <w:rPr>
          <w:rFonts w:ascii="Times New Roman" w:hAnsi="Times New Roman"/>
          <w:noProof/>
          <w:sz w:val="24"/>
          <w:szCs w:val="24"/>
          <w:lang w:eastAsia="ru-RU"/>
        </w:rPr>
        <w:t xml:space="preserve">я </w:t>
      </w:r>
      <w:r w:rsidR="00D633B3">
        <w:rPr>
          <w:rFonts w:ascii="Times New Roman" w:hAnsi="Times New Roman"/>
          <w:noProof/>
          <w:sz w:val="24"/>
          <w:szCs w:val="24"/>
          <w:lang w:eastAsia="ru-RU"/>
        </w:rPr>
        <w:t>кадровыми</w:t>
      </w:r>
      <w:r w:rsidR="0029397F" w:rsidRPr="007B31E8">
        <w:rPr>
          <w:rFonts w:ascii="Times New Roman" w:hAnsi="Times New Roman"/>
          <w:noProof/>
          <w:sz w:val="24"/>
          <w:szCs w:val="24"/>
          <w:lang w:eastAsia="ru-RU"/>
        </w:rPr>
        <w:t xml:space="preserve"> мероприятия</w:t>
      </w:r>
      <w:r w:rsidR="00926089" w:rsidRPr="007B31E8">
        <w:rPr>
          <w:rFonts w:ascii="Times New Roman" w:hAnsi="Times New Roman"/>
          <w:noProof/>
          <w:sz w:val="24"/>
          <w:szCs w:val="24"/>
          <w:lang w:eastAsia="ru-RU"/>
        </w:rPr>
        <w:t>ми сотрудников за указанный отчетный период</w:t>
      </w:r>
      <w:r w:rsidR="0029397F" w:rsidRPr="007B31E8">
        <w:rPr>
          <w:rFonts w:ascii="Times New Roman" w:hAnsi="Times New Roman"/>
          <w:noProof/>
          <w:sz w:val="24"/>
          <w:szCs w:val="24"/>
          <w:lang w:eastAsia="ru-RU"/>
        </w:rPr>
        <w:t xml:space="preserve"> (прием, перевод, увольнение</w:t>
      </w:r>
      <w:r w:rsidR="0088660A" w:rsidRPr="007B31E8">
        <w:rPr>
          <w:rFonts w:ascii="Times New Roman" w:hAnsi="Times New Roman"/>
          <w:noProof/>
          <w:sz w:val="24"/>
          <w:szCs w:val="24"/>
          <w:lang w:eastAsia="ru-RU"/>
        </w:rPr>
        <w:t>, п</w:t>
      </w:r>
      <w:r w:rsidR="00D633B3">
        <w:rPr>
          <w:rFonts w:ascii="Times New Roman" w:hAnsi="Times New Roman"/>
          <w:noProof/>
          <w:sz w:val="24"/>
          <w:szCs w:val="24"/>
          <w:lang w:eastAsia="ru-RU"/>
        </w:rPr>
        <w:t>рис</w:t>
      </w:r>
      <w:r w:rsidR="00452E88" w:rsidRPr="007B31E8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D633B3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452E88" w:rsidRPr="007B31E8">
        <w:rPr>
          <w:rFonts w:ascii="Times New Roman" w:hAnsi="Times New Roman"/>
          <w:noProof/>
          <w:sz w:val="24"/>
          <w:szCs w:val="24"/>
          <w:lang w:eastAsia="ru-RU"/>
        </w:rPr>
        <w:t>ение</w:t>
      </w:r>
      <w:r w:rsidR="0088660A" w:rsidRPr="007B31E8">
        <w:rPr>
          <w:rFonts w:ascii="Times New Roman" w:hAnsi="Times New Roman"/>
          <w:noProof/>
          <w:sz w:val="24"/>
          <w:szCs w:val="24"/>
          <w:lang w:eastAsia="ru-RU"/>
        </w:rPr>
        <w:t xml:space="preserve"> квалифик</w:t>
      </w:r>
      <w:r w:rsidR="00452E88" w:rsidRPr="007B31E8">
        <w:rPr>
          <w:rFonts w:ascii="Times New Roman" w:hAnsi="Times New Roman"/>
          <w:noProof/>
          <w:sz w:val="24"/>
          <w:szCs w:val="24"/>
          <w:lang w:eastAsia="ru-RU"/>
        </w:rPr>
        <w:t>ационной категории</w:t>
      </w:r>
      <w:r w:rsidR="00926089" w:rsidRPr="007B31E8">
        <w:rPr>
          <w:rFonts w:ascii="Times New Roman" w:hAnsi="Times New Roman"/>
          <w:noProof/>
          <w:sz w:val="24"/>
          <w:szCs w:val="24"/>
          <w:lang w:eastAsia="ru-RU"/>
        </w:rPr>
        <w:t>), а также за</w:t>
      </w:r>
      <w:r w:rsidR="00D633B3">
        <w:rPr>
          <w:rFonts w:ascii="Times New Roman" w:hAnsi="Times New Roman"/>
          <w:noProof/>
          <w:sz w:val="24"/>
          <w:szCs w:val="24"/>
          <w:lang w:eastAsia="ru-RU"/>
        </w:rPr>
        <w:t>я</w:t>
      </w:r>
      <w:r w:rsidR="00926089" w:rsidRPr="007B31E8">
        <w:rPr>
          <w:rFonts w:ascii="Times New Roman" w:hAnsi="Times New Roman"/>
          <w:noProof/>
          <w:sz w:val="24"/>
          <w:szCs w:val="24"/>
          <w:lang w:eastAsia="ru-RU"/>
        </w:rPr>
        <w:t>вления и уведомления</w:t>
      </w:r>
      <w:r w:rsidR="006B4461" w:rsidRPr="007B31E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00520" w:rsidRPr="007B31E8">
        <w:rPr>
          <w:rFonts w:ascii="Times New Roman" w:hAnsi="Times New Roman"/>
          <w:noProof/>
          <w:sz w:val="24"/>
          <w:szCs w:val="24"/>
          <w:lang w:eastAsia="ru-RU"/>
        </w:rPr>
        <w:t>рабо</w:t>
      </w:r>
      <w:r w:rsidR="00926089" w:rsidRPr="007B31E8">
        <w:rPr>
          <w:rFonts w:ascii="Times New Roman" w:hAnsi="Times New Roman"/>
          <w:noProof/>
          <w:sz w:val="24"/>
          <w:szCs w:val="24"/>
          <w:lang w:eastAsia="ru-RU"/>
        </w:rPr>
        <w:t>тников</w:t>
      </w:r>
      <w:r w:rsidR="006B4461" w:rsidRPr="007B31E8">
        <w:rPr>
          <w:rFonts w:ascii="Times New Roman" w:hAnsi="Times New Roman"/>
          <w:noProof/>
          <w:sz w:val="24"/>
          <w:szCs w:val="24"/>
          <w:lang w:eastAsia="ru-RU"/>
        </w:rPr>
        <w:t xml:space="preserve"> о</w:t>
      </w:r>
      <w:r w:rsidR="00900520" w:rsidRPr="007B31E8">
        <w:rPr>
          <w:rFonts w:ascii="Times New Roman" w:hAnsi="Times New Roman"/>
          <w:noProof/>
          <w:sz w:val="24"/>
          <w:szCs w:val="24"/>
          <w:lang w:eastAsia="ru-RU"/>
        </w:rPr>
        <w:t xml:space="preserve"> варианте ведения трудовой книжки.</w:t>
      </w:r>
    </w:p>
    <w:p w:rsidR="00AF2421" w:rsidRDefault="00AF2421" w:rsidP="008B6E65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A15F7" w:rsidRDefault="0029397F" w:rsidP="008B6E65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82075" cy="4301837"/>
            <wp:effectExtent l="0" t="0" r="0" b="3810"/>
            <wp:docPr id="21" name="Рисунок 21" descr="C:\Users\Efimova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mova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994" cy="42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E0" w:rsidRDefault="00EC7AE0" w:rsidP="008B6E65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C368F" w:rsidRDefault="00AC368F" w:rsidP="008B6E65">
      <w:pPr>
        <w:pStyle w:val="ListParagraph"/>
        <w:ind w:left="1276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Для удобства работы пользователей</w:t>
      </w:r>
      <w:r w:rsidR="00341446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встав на определенную запись в табличной части можно увидеть все реквизиты записи в удобном для проверки формате.</w:t>
      </w:r>
    </w:p>
    <w:p w:rsidR="00AC368F" w:rsidRDefault="00AC368F" w:rsidP="00AC368F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CC4042" wp14:editId="2CCA236E">
            <wp:extent cx="9195758" cy="4399472"/>
            <wp:effectExtent l="0" t="0" r="5715" b="1270"/>
            <wp:docPr id="25" name="Рисунок 25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imovaYS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3"/>
                    <a:stretch/>
                  </pic:blipFill>
                  <pic:spPr bwMode="auto">
                    <a:xfrm>
                      <a:off x="0" y="0"/>
                      <a:ext cx="9196402" cy="4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52D" w:rsidRDefault="00191B58" w:rsidP="00AC368F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Удостоверившись в корректности данных нажать «Сформировать </w:t>
      </w:r>
      <w:r w:rsidR="009B1851">
        <w:rPr>
          <w:rFonts w:ascii="Times New Roman" w:hAnsi="Times New Roman"/>
          <w:noProof/>
          <w:sz w:val="24"/>
          <w:szCs w:val="24"/>
          <w:lang w:val="en-US" w:eastAsia="ru-RU"/>
        </w:rPr>
        <w:t>XML</w:t>
      </w:r>
      <w:r w:rsidR="009B1851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FB6A3A">
        <w:rPr>
          <w:rFonts w:ascii="Times New Roman" w:hAnsi="Times New Roman"/>
          <w:noProof/>
          <w:sz w:val="24"/>
          <w:szCs w:val="24"/>
          <w:lang w:eastAsia="ru-RU"/>
        </w:rPr>
        <w:t xml:space="preserve"> (сфромированная </w:t>
      </w:r>
      <w:r w:rsidR="00FB6A3A">
        <w:rPr>
          <w:rFonts w:ascii="Times New Roman" w:hAnsi="Times New Roman"/>
          <w:noProof/>
          <w:sz w:val="24"/>
          <w:szCs w:val="24"/>
          <w:lang w:val="en-US" w:eastAsia="ru-RU"/>
        </w:rPr>
        <w:t>XML</w:t>
      </w:r>
      <w:r w:rsidR="00FB6A3A">
        <w:rPr>
          <w:rFonts w:ascii="Times New Roman" w:hAnsi="Times New Roman"/>
          <w:noProof/>
          <w:sz w:val="24"/>
          <w:szCs w:val="24"/>
          <w:lang w:eastAsia="ru-RU"/>
        </w:rPr>
        <w:t xml:space="preserve"> автоматически отображается в разделе «Текст файла»)</w:t>
      </w:r>
      <w:r w:rsidR="00FB6A3A" w:rsidRPr="00FB6A3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B6A3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B1851">
        <w:rPr>
          <w:rFonts w:ascii="Times New Roman" w:hAnsi="Times New Roman"/>
          <w:noProof/>
          <w:sz w:val="24"/>
          <w:szCs w:val="24"/>
          <w:lang w:eastAsia="ru-RU"/>
        </w:rPr>
        <w:t>и сохранить полученный файл по кнопке «Сохранить на диск».</w:t>
      </w:r>
      <w:r w:rsidR="00CC6F23">
        <w:rPr>
          <w:rFonts w:ascii="Times New Roman" w:hAnsi="Times New Roman"/>
          <w:noProof/>
          <w:sz w:val="24"/>
          <w:szCs w:val="24"/>
          <w:lang w:eastAsia="ru-RU"/>
        </w:rPr>
        <w:t xml:space="preserve"> Полученный файл </w:t>
      </w:r>
      <w:r w:rsidR="00CC6F23">
        <w:rPr>
          <w:rFonts w:ascii="Times New Roman" w:hAnsi="Times New Roman"/>
          <w:noProof/>
          <w:sz w:val="24"/>
          <w:szCs w:val="24"/>
          <w:lang w:val="en-US" w:eastAsia="ru-RU"/>
        </w:rPr>
        <w:t>XML</w:t>
      </w:r>
      <w:r w:rsidR="00CC6F23" w:rsidRPr="00CC6F2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C6F23">
        <w:rPr>
          <w:rFonts w:ascii="Times New Roman" w:hAnsi="Times New Roman"/>
          <w:noProof/>
          <w:sz w:val="24"/>
          <w:szCs w:val="24"/>
          <w:lang w:eastAsia="ru-RU"/>
        </w:rPr>
        <w:t xml:space="preserve">можно использовать для </w:t>
      </w:r>
      <w:r w:rsidR="00954BC1">
        <w:rPr>
          <w:rFonts w:ascii="Times New Roman" w:hAnsi="Times New Roman"/>
          <w:noProof/>
          <w:sz w:val="24"/>
          <w:szCs w:val="24"/>
          <w:lang w:eastAsia="ru-RU"/>
        </w:rPr>
        <w:t>дальнейше</w:t>
      </w:r>
      <w:r w:rsidR="00814A31">
        <w:rPr>
          <w:rFonts w:ascii="Times New Roman" w:hAnsi="Times New Roman"/>
          <w:noProof/>
          <w:sz w:val="24"/>
          <w:szCs w:val="24"/>
          <w:lang w:eastAsia="ru-RU"/>
        </w:rPr>
        <w:t>й</w:t>
      </w:r>
      <w:r w:rsidR="00954BC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C6F23">
        <w:rPr>
          <w:rFonts w:ascii="Times New Roman" w:hAnsi="Times New Roman"/>
          <w:noProof/>
          <w:sz w:val="24"/>
          <w:szCs w:val="24"/>
          <w:lang w:eastAsia="ru-RU"/>
        </w:rPr>
        <w:t xml:space="preserve">передачи в </w:t>
      </w:r>
      <w:r w:rsidR="00E63293">
        <w:rPr>
          <w:rFonts w:ascii="Times New Roman" w:hAnsi="Times New Roman"/>
          <w:noProof/>
          <w:sz w:val="24"/>
          <w:szCs w:val="24"/>
          <w:lang w:eastAsia="ru-RU"/>
        </w:rPr>
        <w:t>Пенсионный фонд</w:t>
      </w:r>
      <w:r w:rsidR="00814A31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435D30">
        <w:rPr>
          <w:rFonts w:ascii="Times New Roman" w:hAnsi="Times New Roman"/>
          <w:noProof/>
          <w:sz w:val="24"/>
          <w:szCs w:val="24"/>
          <w:lang w:eastAsia="ru-RU"/>
        </w:rPr>
        <w:t xml:space="preserve"> Имя файла автоматически генерируемое системой изменять не рекомендуется.</w:t>
      </w:r>
    </w:p>
    <w:p w:rsidR="00F00EA5" w:rsidRDefault="00F00EA5" w:rsidP="00AC368F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F00EA5" w:rsidRDefault="00F00EA5" w:rsidP="00AC368F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F00EA5" w:rsidRDefault="00F00EA5" w:rsidP="00AC368F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F00EA5" w:rsidRPr="00954BC1" w:rsidRDefault="00F00EA5" w:rsidP="00AC368F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F00EA5" w:rsidRDefault="00F90E55" w:rsidP="005047E5">
      <w:pPr>
        <w:pStyle w:val="ListParagraph"/>
        <w:numPr>
          <w:ilvl w:val="0"/>
          <w:numId w:val="12"/>
        </w:numPr>
        <w:jc w:val="center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  <w:bookmarkStart w:id="2" w:name="_Toc54965151"/>
      <w:r>
        <w:rPr>
          <w:rFonts w:ascii="Times New Roman" w:hAnsi="Times New Roman"/>
          <w:b/>
          <w:noProof/>
          <w:sz w:val="28"/>
          <w:szCs w:val="28"/>
          <w:lang w:eastAsia="ru-RU"/>
        </w:rPr>
        <w:t>Ф</w:t>
      </w:r>
      <w:r w:rsidR="00604DF2" w:rsidRPr="00F00EA5">
        <w:rPr>
          <w:rFonts w:ascii="Times New Roman" w:hAnsi="Times New Roman"/>
          <w:b/>
          <w:noProof/>
          <w:sz w:val="28"/>
          <w:szCs w:val="28"/>
          <w:lang w:eastAsia="ru-RU"/>
        </w:rPr>
        <w:t>ункционал</w:t>
      </w:r>
      <w:r w:rsidR="00C4460B" w:rsidRPr="00F00EA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для ежемесячного учета</w:t>
      </w:r>
      <w:r w:rsidR="00604DF2" w:rsidRPr="00F00EA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данных</w:t>
      </w:r>
      <w:bookmarkEnd w:id="2"/>
    </w:p>
    <w:p w:rsidR="00763D9C" w:rsidRDefault="00763D9C" w:rsidP="00763D9C">
      <w:pPr>
        <w:pStyle w:val="ListParagraph"/>
        <w:ind w:left="108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00EA5" w:rsidRPr="00763D9C" w:rsidRDefault="00517F2B" w:rsidP="00517F2B">
      <w:pPr>
        <w:pStyle w:val="ListParagraph"/>
        <w:ind w:left="1080"/>
        <w:rPr>
          <w:rFonts w:ascii="Times New Roman" w:hAnsi="Times New Roman"/>
          <w:noProof/>
          <w:sz w:val="24"/>
          <w:szCs w:val="24"/>
          <w:lang w:eastAsia="ru-RU"/>
        </w:rPr>
      </w:pPr>
      <w:r w:rsidRPr="00763D9C">
        <w:rPr>
          <w:rFonts w:ascii="Times New Roman" w:hAnsi="Times New Roman"/>
          <w:noProof/>
          <w:sz w:val="24"/>
          <w:szCs w:val="24"/>
          <w:lang w:eastAsia="ru-RU"/>
        </w:rPr>
        <w:t xml:space="preserve">В ГИС СО «Кадры МУ» реализован функционал </w:t>
      </w:r>
      <w:r w:rsidR="001F7CE3">
        <w:rPr>
          <w:rFonts w:ascii="Times New Roman" w:hAnsi="Times New Roman"/>
          <w:noProof/>
          <w:sz w:val="24"/>
          <w:szCs w:val="24"/>
          <w:lang w:eastAsia="ru-RU"/>
        </w:rPr>
        <w:t xml:space="preserve">ежемесячного </w:t>
      </w:r>
      <w:r w:rsidRPr="00763D9C">
        <w:rPr>
          <w:rFonts w:ascii="Times New Roman" w:hAnsi="Times New Roman"/>
          <w:noProof/>
          <w:sz w:val="24"/>
          <w:szCs w:val="24"/>
          <w:lang w:eastAsia="ru-RU"/>
        </w:rPr>
        <w:t>учета данных, а именно:</w:t>
      </w:r>
    </w:p>
    <w:p w:rsidR="00C4460B" w:rsidRPr="00763D9C" w:rsidRDefault="00C4460B" w:rsidP="00BB0E58">
      <w:pPr>
        <w:pStyle w:val="ListParagraph"/>
        <w:numPr>
          <w:ilvl w:val="0"/>
          <w:numId w:val="15"/>
        </w:num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Работни</w:t>
      </w:r>
      <w:r w:rsidR="00EA15B0">
        <w:rPr>
          <w:rFonts w:ascii="Times New Roman" w:hAnsi="Times New Roman"/>
          <w:b/>
          <w:noProof/>
          <w:sz w:val="24"/>
          <w:szCs w:val="24"/>
          <w:lang w:eastAsia="ru-RU"/>
        </w:rPr>
        <w:t>к уведомлен в письменной форме (</w:t>
      </w: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 </w:t>
      </w:r>
      <w:r w:rsidR="00EA15B0">
        <w:rPr>
          <w:rFonts w:ascii="Times New Roman" w:hAnsi="Times New Roman"/>
          <w:b/>
          <w:noProof/>
          <w:sz w:val="24"/>
          <w:szCs w:val="24"/>
          <w:lang w:eastAsia="ru-RU"/>
        </w:rPr>
        <w:t>отражением даты у</w:t>
      </w: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ведомления</w:t>
      </w:r>
      <w:r w:rsidR="00EA15B0">
        <w:rPr>
          <w:rFonts w:ascii="Times New Roman" w:hAnsi="Times New Roman"/>
          <w:b/>
          <w:noProof/>
          <w:sz w:val="24"/>
          <w:szCs w:val="24"/>
          <w:lang w:eastAsia="ru-RU"/>
        </w:rPr>
        <w:t>)</w:t>
      </w: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;</w:t>
      </w:r>
    </w:p>
    <w:p w:rsidR="00C4460B" w:rsidRPr="00763D9C" w:rsidRDefault="00C4460B" w:rsidP="00BB0E58">
      <w:pPr>
        <w:pStyle w:val="ListParagraph"/>
        <w:numPr>
          <w:ilvl w:val="0"/>
          <w:numId w:val="15"/>
        </w:num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Работник подал заявление об учете сведений о его трудовой деятельности в электронном виде (с отражением даты</w:t>
      </w:r>
      <w:r w:rsidR="00EA15B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заявления</w:t>
      </w: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);</w:t>
      </w:r>
    </w:p>
    <w:p w:rsidR="00C4460B" w:rsidRPr="00763D9C" w:rsidRDefault="00C4460B" w:rsidP="00BB0E58">
      <w:pPr>
        <w:pStyle w:val="ListParagraph"/>
        <w:numPr>
          <w:ilvl w:val="0"/>
          <w:numId w:val="15"/>
        </w:num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Работник подал заявление о продолжения ведения бумажной трудовой книжки (с отражением даты</w:t>
      </w:r>
      <w:r w:rsidR="00EA15B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заявления</w:t>
      </w: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);</w:t>
      </w:r>
    </w:p>
    <w:p w:rsidR="00C4460B" w:rsidRPr="00763D9C" w:rsidRDefault="00C4460B" w:rsidP="00BB0E58">
      <w:pPr>
        <w:pStyle w:val="ListParagraph"/>
        <w:numPr>
          <w:ilvl w:val="0"/>
          <w:numId w:val="15"/>
        </w:num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Бумажная трудовая книжка выдана на руки (дата выдачи);</w:t>
      </w:r>
    </w:p>
    <w:p w:rsidR="00C4460B" w:rsidRPr="00763D9C" w:rsidRDefault="00C4460B" w:rsidP="00BB0E58">
      <w:pPr>
        <w:pStyle w:val="ListParagraph"/>
        <w:numPr>
          <w:ilvl w:val="0"/>
          <w:numId w:val="15"/>
        </w:num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Работник не имеющий возможности подать заявление до 31 д</w:t>
      </w:r>
      <w:r w:rsidR="00B60440"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екабря 2020 года (отпуск по ухо</w:t>
      </w: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ду за ребенком и т.д.).    </w:t>
      </w:r>
    </w:p>
    <w:p w:rsidR="00C4460B" w:rsidRDefault="00630C56" w:rsidP="00BB0E58">
      <w:pPr>
        <w:pStyle w:val="ListParagraph"/>
        <w:numPr>
          <w:ilvl w:val="0"/>
          <w:numId w:val="15"/>
        </w:num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У</w:t>
      </w:r>
      <w:r w:rsidR="00C4460B"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чет работников, о которых уже были поданы сведения в ПФР (с указанием месяца), </w:t>
      </w:r>
      <w:r w:rsidR="00513C3D"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>для исключения</w:t>
      </w:r>
      <w:r w:rsidR="00C4460B" w:rsidRPr="00763D9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повторной передачи предыдущей записи из трудовой книжки.</w:t>
      </w:r>
    </w:p>
    <w:p w:rsidR="005047E5" w:rsidRPr="00763D9C" w:rsidRDefault="005047E5" w:rsidP="005047E5">
      <w:pPr>
        <w:pStyle w:val="ListParagrap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631EC" w:rsidRDefault="00BF22FA" w:rsidP="007F15D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7F15D1">
        <w:rPr>
          <w:rFonts w:ascii="Times New Roman" w:hAnsi="Times New Roman"/>
          <w:noProof/>
          <w:sz w:val="24"/>
          <w:szCs w:val="24"/>
          <w:lang w:eastAsia="ru-RU"/>
        </w:rPr>
        <w:t xml:space="preserve">Рассмотрим ведение учета </w:t>
      </w:r>
      <w:r w:rsidR="00742E3E">
        <w:rPr>
          <w:rFonts w:ascii="Times New Roman" w:hAnsi="Times New Roman"/>
          <w:noProof/>
          <w:sz w:val="24"/>
          <w:szCs w:val="24"/>
          <w:lang w:eastAsia="ru-RU"/>
        </w:rPr>
        <w:t>на прим</w:t>
      </w:r>
      <w:r w:rsidR="007D1771">
        <w:rPr>
          <w:rFonts w:ascii="Times New Roman" w:hAnsi="Times New Roman"/>
          <w:noProof/>
          <w:sz w:val="24"/>
          <w:szCs w:val="24"/>
          <w:lang w:eastAsia="ru-RU"/>
        </w:rPr>
        <w:t>ере заявления</w:t>
      </w:r>
      <w:r w:rsidR="006D08C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42E3E">
        <w:rPr>
          <w:rFonts w:ascii="Times New Roman" w:hAnsi="Times New Roman"/>
          <w:noProof/>
          <w:sz w:val="24"/>
          <w:szCs w:val="24"/>
          <w:lang w:eastAsia="ru-RU"/>
        </w:rPr>
        <w:t>работника</w:t>
      </w:r>
      <w:r w:rsidR="007F1BA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61009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6D08C6">
        <w:rPr>
          <w:rFonts w:ascii="Times New Roman" w:hAnsi="Times New Roman"/>
          <w:noProof/>
          <w:sz w:val="24"/>
          <w:szCs w:val="24"/>
          <w:lang w:eastAsia="ru-RU"/>
        </w:rPr>
        <w:t xml:space="preserve">не имеющего </w:t>
      </w:r>
      <w:r w:rsidR="00561009">
        <w:rPr>
          <w:rFonts w:ascii="Times New Roman" w:hAnsi="Times New Roman"/>
          <w:noProof/>
          <w:sz w:val="24"/>
          <w:szCs w:val="24"/>
          <w:lang w:eastAsia="ru-RU"/>
        </w:rPr>
        <w:t>кадровых передвижений в 2020 г.</w:t>
      </w:r>
      <w:r w:rsidR="007F1BA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 w:rsidR="00742E3E">
        <w:rPr>
          <w:rFonts w:ascii="Times New Roman" w:hAnsi="Times New Roman"/>
          <w:noProof/>
          <w:sz w:val="24"/>
          <w:szCs w:val="24"/>
          <w:lang w:eastAsia="ru-RU"/>
        </w:rPr>
        <w:t xml:space="preserve">о </w:t>
      </w:r>
      <w:r w:rsidR="00A9782D" w:rsidRPr="007F15D1">
        <w:rPr>
          <w:rFonts w:ascii="Times New Roman" w:hAnsi="Times New Roman"/>
          <w:noProof/>
          <w:sz w:val="24"/>
          <w:szCs w:val="24"/>
          <w:lang w:eastAsia="ru-RU"/>
        </w:rPr>
        <w:t>продолжении</w:t>
      </w:r>
      <w:r w:rsidRPr="007F15D1">
        <w:rPr>
          <w:rFonts w:ascii="Times New Roman" w:hAnsi="Times New Roman"/>
          <w:noProof/>
          <w:sz w:val="24"/>
          <w:szCs w:val="24"/>
          <w:lang w:eastAsia="ru-RU"/>
        </w:rPr>
        <w:t xml:space="preserve"> ведения бумажной трудовой книжки</w:t>
      </w:r>
      <w:r w:rsidR="00AC2E6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7F15D1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A97A9A">
        <w:rPr>
          <w:rFonts w:ascii="Times New Roman" w:hAnsi="Times New Roman"/>
          <w:noProof/>
          <w:sz w:val="24"/>
          <w:szCs w:val="24"/>
          <w:lang w:eastAsia="ru-RU"/>
        </w:rPr>
        <w:t>учету</w:t>
      </w:r>
      <w:r w:rsidR="00B9635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70E55">
        <w:rPr>
          <w:rFonts w:ascii="Times New Roman" w:hAnsi="Times New Roman"/>
          <w:noProof/>
          <w:sz w:val="24"/>
          <w:szCs w:val="24"/>
          <w:lang w:eastAsia="ru-RU"/>
        </w:rPr>
        <w:t xml:space="preserve">кадровых мероприятий </w:t>
      </w:r>
      <w:r w:rsidR="00B96355">
        <w:rPr>
          <w:rFonts w:ascii="Times New Roman" w:hAnsi="Times New Roman"/>
          <w:noProof/>
          <w:sz w:val="24"/>
          <w:szCs w:val="24"/>
          <w:lang w:eastAsia="ru-RU"/>
        </w:rPr>
        <w:t>работников, по к</w:t>
      </w:r>
      <w:r w:rsidR="00870E55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B96355">
        <w:rPr>
          <w:rFonts w:ascii="Times New Roman" w:hAnsi="Times New Roman"/>
          <w:noProof/>
          <w:sz w:val="24"/>
          <w:szCs w:val="24"/>
          <w:lang w:eastAsia="ru-RU"/>
        </w:rPr>
        <w:t>торым уже были поданы сведения</w:t>
      </w:r>
      <w:r w:rsidRPr="007F15D1">
        <w:rPr>
          <w:rFonts w:ascii="Times New Roman" w:hAnsi="Times New Roman"/>
          <w:noProof/>
          <w:sz w:val="24"/>
          <w:szCs w:val="24"/>
          <w:lang w:eastAsia="ru-RU"/>
        </w:rPr>
        <w:t xml:space="preserve"> в Пенсионный фонд.</w:t>
      </w:r>
      <w:r w:rsidR="001751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631EC" w:rsidRPr="00561009" w:rsidRDefault="005047E5" w:rsidP="005047E5">
      <w:pPr>
        <w:pStyle w:val="Heading2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3" w:name="_Toc54965152"/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Пример 1. </w:t>
      </w:r>
      <w:r w:rsidR="00D631EC" w:rsidRPr="00561009">
        <w:rPr>
          <w:rFonts w:ascii="Times New Roman" w:hAnsi="Times New Roman"/>
          <w:b/>
          <w:noProof/>
          <w:sz w:val="24"/>
          <w:szCs w:val="24"/>
          <w:lang w:eastAsia="ru-RU"/>
        </w:rPr>
        <w:t>Работник подал заявление о продолжения ведения бумажной трудовой книжки (с отражением даты)</w:t>
      </w:r>
      <w:bookmarkEnd w:id="3"/>
    </w:p>
    <w:p w:rsidR="00561009" w:rsidRDefault="00561009" w:rsidP="00561009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Pr="000504EC">
        <w:rPr>
          <w:rFonts w:ascii="Times New Roman" w:hAnsi="Times New Roman"/>
          <w:noProof/>
          <w:sz w:val="24"/>
          <w:szCs w:val="24"/>
          <w:lang w:eastAsia="ru-RU"/>
        </w:rPr>
        <w:t xml:space="preserve"> учетом требований Пенсионного фонда в ГИС СО «Кадры МУ» предусмотрена возможность выгрузки </w:t>
      </w:r>
      <w:r w:rsidR="00840DBA">
        <w:rPr>
          <w:rFonts w:ascii="Times New Roman" w:hAnsi="Times New Roman"/>
          <w:noProof/>
          <w:sz w:val="24"/>
          <w:szCs w:val="24"/>
          <w:lang w:eastAsia="ru-RU"/>
        </w:rPr>
        <w:t>кадровых мероприятий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0504EC">
        <w:rPr>
          <w:rFonts w:ascii="Times New Roman" w:hAnsi="Times New Roman"/>
          <w:noProof/>
          <w:sz w:val="24"/>
          <w:szCs w:val="24"/>
          <w:lang w:eastAsia="ru-RU"/>
        </w:rPr>
        <w:t xml:space="preserve">работников, в том числе </w:t>
      </w:r>
      <w:r>
        <w:rPr>
          <w:rFonts w:ascii="Times New Roman" w:hAnsi="Times New Roman"/>
          <w:noProof/>
          <w:sz w:val="24"/>
          <w:szCs w:val="24"/>
          <w:lang w:eastAsia="ru-RU"/>
        </w:rPr>
        <w:t>и тех, сведения о которых предоставляются впервые (</w:t>
      </w:r>
      <w:r w:rsidR="00840DBA">
        <w:rPr>
          <w:rFonts w:ascii="Times New Roman" w:hAnsi="Times New Roman"/>
          <w:noProof/>
          <w:sz w:val="24"/>
          <w:szCs w:val="24"/>
          <w:lang w:eastAsia="ru-RU"/>
        </w:rPr>
        <w:t xml:space="preserve">по которым ранее не подавались сведения в Пенсионный фонд), а так же </w:t>
      </w:r>
      <w:r>
        <w:rPr>
          <w:rFonts w:ascii="Times New Roman" w:hAnsi="Times New Roman"/>
          <w:noProof/>
          <w:sz w:val="24"/>
          <w:szCs w:val="24"/>
          <w:lang w:eastAsia="ru-RU"/>
        </w:rPr>
        <w:t>сведени</w:t>
      </w:r>
      <w:r w:rsidR="00A1499D">
        <w:rPr>
          <w:rFonts w:ascii="Times New Roman" w:hAnsi="Times New Roman"/>
          <w:noProof/>
          <w:sz w:val="24"/>
          <w:szCs w:val="24"/>
          <w:lang w:eastAsia="ru-RU"/>
        </w:rPr>
        <w:t>я</w:t>
      </w:r>
      <w:bookmarkStart w:id="4" w:name="_GoBack"/>
      <w:bookmarkEnd w:id="4"/>
      <w:r>
        <w:rPr>
          <w:rFonts w:ascii="Times New Roman" w:hAnsi="Times New Roman"/>
          <w:noProof/>
          <w:sz w:val="24"/>
          <w:szCs w:val="24"/>
          <w:lang w:eastAsia="ru-RU"/>
        </w:rPr>
        <w:t xml:space="preserve"> об их трудовой деятельности </w:t>
      </w:r>
      <w:r w:rsidR="00840DBA">
        <w:rPr>
          <w:rFonts w:ascii="Times New Roman" w:hAnsi="Times New Roman"/>
          <w:noProof/>
          <w:sz w:val="24"/>
          <w:szCs w:val="24"/>
          <w:lang w:eastAsia="ru-RU"/>
        </w:rPr>
        <w:t>до 01.01.2020 г.</w:t>
      </w:r>
    </w:p>
    <w:p w:rsidR="007F1BAF" w:rsidRPr="007F15D1" w:rsidRDefault="00B65567" w:rsidP="007F15D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7F15D1">
        <w:rPr>
          <w:rFonts w:ascii="Times New Roman" w:hAnsi="Times New Roman"/>
          <w:noProof/>
          <w:sz w:val="24"/>
          <w:szCs w:val="24"/>
          <w:lang w:eastAsia="ru-RU"/>
        </w:rPr>
        <w:t>Сведения о факте подачи заявления о продолжении ведения трудовой книжки в бумажном виде вносятся в карточку сотрудника в разделе свойства физиче</w:t>
      </w:r>
      <w:r w:rsidR="005D300C" w:rsidRPr="007F15D1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Pr="007F15D1">
        <w:rPr>
          <w:rFonts w:ascii="Times New Roman" w:hAnsi="Times New Roman"/>
          <w:noProof/>
          <w:sz w:val="24"/>
          <w:szCs w:val="24"/>
          <w:lang w:eastAsia="ru-RU"/>
        </w:rPr>
        <w:t>кого лица.</w:t>
      </w:r>
    </w:p>
    <w:p w:rsidR="00B65567" w:rsidRDefault="00B65567" w:rsidP="00BF22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20303" cy="4362450"/>
            <wp:effectExtent l="0" t="0" r="9525" b="0"/>
            <wp:docPr id="4" name="Рисунок 4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274" cy="43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C2" w:rsidRDefault="008259C2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259C2">
        <w:rPr>
          <w:rFonts w:ascii="Times New Roman" w:hAnsi="Times New Roman"/>
          <w:noProof/>
          <w:sz w:val="24"/>
          <w:szCs w:val="24"/>
          <w:lang w:eastAsia="ru-RU"/>
        </w:rPr>
        <w:t xml:space="preserve">Нажать </w:t>
      </w:r>
      <w:r w:rsidR="00461423">
        <w:rPr>
          <w:rFonts w:ascii="Times New Roman" w:hAnsi="Times New Roman"/>
          <w:noProof/>
          <w:sz w:val="24"/>
          <w:szCs w:val="24"/>
          <w:lang w:eastAsia="ru-RU"/>
        </w:rPr>
        <w:t xml:space="preserve">кнопку </w:t>
      </w:r>
      <w:r w:rsidRPr="008259C2">
        <w:rPr>
          <w:rFonts w:ascii="Times New Roman" w:hAnsi="Times New Roman"/>
          <w:noProof/>
          <w:sz w:val="24"/>
          <w:szCs w:val="24"/>
          <w:lang w:eastAsia="ru-RU"/>
        </w:rPr>
        <w:t>«Добавить сведения»</w:t>
      </w:r>
      <w:r w:rsidR="0055558C">
        <w:rPr>
          <w:rFonts w:ascii="Times New Roman" w:hAnsi="Times New Roman"/>
          <w:noProof/>
          <w:sz w:val="24"/>
          <w:szCs w:val="24"/>
          <w:lang w:eastAsia="ru-RU"/>
        </w:rPr>
        <w:t xml:space="preserve">. В </w:t>
      </w:r>
      <w:r>
        <w:rPr>
          <w:rFonts w:ascii="Times New Roman" w:hAnsi="Times New Roman"/>
          <w:noProof/>
          <w:sz w:val="24"/>
          <w:szCs w:val="24"/>
          <w:lang w:eastAsia="ru-RU"/>
        </w:rPr>
        <w:t>открывшемся документе «</w:t>
      </w:r>
      <w:r w:rsidR="00EF1CEE">
        <w:rPr>
          <w:rFonts w:ascii="Times New Roman" w:hAnsi="Times New Roman"/>
          <w:noProof/>
          <w:sz w:val="24"/>
          <w:szCs w:val="24"/>
          <w:lang w:eastAsia="ru-RU"/>
        </w:rPr>
        <w:t>Ввод сведений о присвоении характеристики» в поле «Св</w:t>
      </w:r>
      <w:r w:rsidR="00D604FC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EF1CEE">
        <w:rPr>
          <w:rFonts w:ascii="Times New Roman" w:hAnsi="Times New Roman"/>
          <w:noProof/>
          <w:sz w:val="24"/>
          <w:szCs w:val="24"/>
          <w:lang w:eastAsia="ru-RU"/>
        </w:rPr>
        <w:t>йство» выбрать значение «Заявление БТК».</w:t>
      </w:r>
    </w:p>
    <w:p w:rsidR="008259C2" w:rsidRDefault="00EF1CE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441B53" wp14:editId="15F95FAB">
            <wp:extent cx="9342408" cy="48427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243" r="701" b="5198"/>
                    <a:stretch/>
                  </pic:blipFill>
                  <pic:spPr bwMode="auto">
                    <a:xfrm>
                      <a:off x="0" y="0"/>
                      <a:ext cx="9342408" cy="484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CEE" w:rsidRDefault="00EF1CE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101C80" wp14:editId="4B4FA77B">
            <wp:extent cx="2863970" cy="4079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3970" cy="407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9F" w:rsidRDefault="00EF1CE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поле «Значение» ввести дату написания заявления работником. </w:t>
      </w:r>
    </w:p>
    <w:p w:rsidR="00EF1CEE" w:rsidRDefault="00EF1CE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Сохранить внесенные изменения по кнопке «Провести» или «Провести и закрыть».</w:t>
      </w:r>
    </w:p>
    <w:p w:rsidR="00EF1CEE" w:rsidRDefault="00EF1CE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266F6A" wp14:editId="0392E703">
            <wp:extent cx="9066362" cy="430626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66362" cy="43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EE" w:rsidRDefault="002C62CA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После сохранения внесенных </w:t>
      </w:r>
      <w:r w:rsidR="00EF1CEE">
        <w:rPr>
          <w:rFonts w:ascii="Times New Roman" w:hAnsi="Times New Roman"/>
          <w:noProof/>
          <w:sz w:val="24"/>
          <w:szCs w:val="24"/>
          <w:lang w:eastAsia="ru-RU"/>
        </w:rPr>
        <w:t>данных в карточке появится соответствующая запись.</w:t>
      </w:r>
    </w:p>
    <w:p w:rsidR="00EF1CEE" w:rsidRDefault="00EF1CE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6B6355" wp14:editId="728F82CE">
            <wp:extent cx="9109494" cy="175084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-701" b="65572"/>
                    <a:stretch/>
                  </pic:blipFill>
                  <pic:spPr bwMode="auto">
                    <a:xfrm>
                      <a:off x="0" y="0"/>
                      <a:ext cx="9112280" cy="175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6A" w:rsidRDefault="00BA5FD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табличной части обработки </w:t>
      </w:r>
      <w:r>
        <w:rPr>
          <w:rFonts w:ascii="Times New Roman" w:hAnsi="Times New Roman"/>
          <w:sz w:val="24"/>
          <w:szCs w:val="24"/>
        </w:rPr>
        <w:t>«</w:t>
      </w:r>
      <w:r w:rsidRPr="001E34F8">
        <w:rPr>
          <w:rFonts w:ascii="Times New Roman" w:hAnsi="Times New Roman"/>
          <w:sz w:val="24"/>
          <w:szCs w:val="24"/>
        </w:rPr>
        <w:t>XML-выгрузка СЗВ-</w:t>
      </w:r>
      <w:r w:rsidRPr="001C1006">
        <w:rPr>
          <w:rFonts w:ascii="Times New Roman" w:hAnsi="Times New Roman"/>
          <w:sz w:val="24"/>
          <w:szCs w:val="24"/>
        </w:rPr>
        <w:t>ТД</w:t>
      </w:r>
      <w:r w:rsidRPr="001C1006">
        <w:rPr>
          <w:rFonts w:ascii="Times New Roman" w:hAnsi="Times New Roman"/>
          <w:noProof/>
          <w:sz w:val="24"/>
          <w:szCs w:val="24"/>
          <w:lang w:eastAsia="ru-RU"/>
        </w:rPr>
        <w:t>» будут заполнены сведения о последнем кадровом мероприятиии работника.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C1006">
        <w:rPr>
          <w:rFonts w:ascii="Times New Roman" w:hAnsi="Times New Roman"/>
          <w:noProof/>
          <w:sz w:val="24"/>
          <w:szCs w:val="24"/>
          <w:lang w:eastAsia="ru-RU"/>
        </w:rPr>
        <w:t>А так же будут заполнены</w:t>
      </w:r>
      <w:r w:rsidR="009E099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C1006">
        <w:rPr>
          <w:rFonts w:ascii="Times New Roman" w:hAnsi="Times New Roman"/>
          <w:noProof/>
          <w:sz w:val="24"/>
          <w:szCs w:val="24"/>
          <w:lang w:eastAsia="ru-RU"/>
        </w:rPr>
        <w:t xml:space="preserve">следующие </w:t>
      </w:r>
      <w:r w:rsidR="009E099E">
        <w:rPr>
          <w:rFonts w:ascii="Times New Roman" w:hAnsi="Times New Roman"/>
          <w:noProof/>
          <w:sz w:val="24"/>
          <w:szCs w:val="24"/>
          <w:lang w:eastAsia="ru-RU"/>
        </w:rPr>
        <w:t>реквизиты</w:t>
      </w:r>
      <w:r w:rsidR="00C52551">
        <w:rPr>
          <w:rFonts w:ascii="Times New Roman" w:hAnsi="Times New Roman"/>
          <w:noProof/>
          <w:sz w:val="24"/>
          <w:szCs w:val="24"/>
          <w:lang w:eastAsia="ru-RU"/>
        </w:rPr>
        <w:t xml:space="preserve"> в строке данного мероприятия</w:t>
      </w:r>
      <w:r w:rsidR="0029786A">
        <w:rPr>
          <w:rFonts w:ascii="Times New Roman" w:hAnsi="Times New Roman"/>
          <w:noProof/>
          <w:sz w:val="24"/>
          <w:szCs w:val="24"/>
          <w:lang w:eastAsia="ru-RU"/>
        </w:rPr>
        <w:t>:</w:t>
      </w:r>
    </w:p>
    <w:p w:rsidR="0029786A" w:rsidRPr="0029786A" w:rsidRDefault="009E099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«Заявление о продолжении дата»</w:t>
      </w:r>
      <w:r w:rsidR="006C2E40">
        <w:rPr>
          <w:rFonts w:ascii="Times New Roman" w:hAnsi="Times New Roman"/>
          <w:noProof/>
          <w:sz w:val="24"/>
          <w:szCs w:val="24"/>
          <w:lang w:eastAsia="ru-RU"/>
        </w:rPr>
        <w:t xml:space="preserve"> = «Значение» из документа «Ввод сведений о присвоении характеристики»</w:t>
      </w:r>
      <w:r w:rsidR="0029786A" w:rsidRPr="0029786A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6027F1" w:rsidRPr="00CF133D" w:rsidRDefault="006C2E40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E099E">
        <w:rPr>
          <w:rFonts w:ascii="Times New Roman" w:hAnsi="Times New Roman"/>
          <w:noProof/>
          <w:sz w:val="24"/>
          <w:szCs w:val="24"/>
          <w:lang w:eastAsia="ru-RU"/>
        </w:rPr>
        <w:t>«Заявление о продолжени</w:t>
      </w:r>
      <w:r w:rsidR="00D93D00">
        <w:rPr>
          <w:rFonts w:ascii="Times New Roman" w:hAnsi="Times New Roman"/>
          <w:noProof/>
          <w:sz w:val="24"/>
          <w:szCs w:val="24"/>
          <w:lang w:eastAsia="ru-RU"/>
        </w:rPr>
        <w:t>и статус</w:t>
      </w:r>
      <w:r w:rsidR="009E099E">
        <w:rPr>
          <w:rFonts w:ascii="Times New Roman" w:hAnsi="Times New Roman"/>
          <w:noProof/>
          <w:sz w:val="24"/>
          <w:szCs w:val="24"/>
          <w:lang w:eastAsia="ru-RU"/>
        </w:rPr>
        <w:t>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- «Подано».</w:t>
      </w:r>
    </w:p>
    <w:p w:rsidR="00625600" w:rsidRDefault="00625600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4692308"/>
            <wp:effectExtent l="0" t="0" r="0" b="0"/>
            <wp:docPr id="11" name="Рисунок 11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F9" w:rsidRDefault="005319F9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94979" w:rsidRDefault="00C94979" w:rsidP="00551BDB">
      <w:pPr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51BDB" w:rsidRPr="00900520" w:rsidRDefault="00551BDB" w:rsidP="00551BDB">
      <w:pPr>
        <w:jc w:val="both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  <w:r w:rsidRPr="00551BDB">
        <w:rPr>
          <w:rFonts w:ascii="Times New Roman" w:hAnsi="Times New Roman"/>
          <w:b/>
          <w:noProof/>
          <w:sz w:val="24"/>
          <w:szCs w:val="24"/>
          <w:lang w:eastAsia="ru-RU"/>
        </w:rPr>
        <w:t>Пример</w:t>
      </w:r>
      <w:r w:rsidRPr="00900520">
        <w:rPr>
          <w:rFonts w:ascii="Times New Roman" w:hAnsi="Times New Roman"/>
          <w:b/>
          <w:noProof/>
          <w:sz w:val="24"/>
          <w:szCs w:val="24"/>
          <w:lang w:val="en-US" w:eastAsia="ru-RU"/>
        </w:rPr>
        <w:t xml:space="preserve"> </w:t>
      </w:r>
      <w:r w:rsidRPr="00551BDB">
        <w:rPr>
          <w:rFonts w:ascii="Times New Roman" w:hAnsi="Times New Roman"/>
          <w:b/>
          <w:noProof/>
          <w:sz w:val="24"/>
          <w:szCs w:val="24"/>
          <w:lang w:val="en-US" w:eastAsia="ru-RU"/>
        </w:rPr>
        <w:t>XML</w:t>
      </w:r>
      <w:r w:rsidRPr="00900520">
        <w:rPr>
          <w:rFonts w:ascii="Times New Roman" w:hAnsi="Times New Roman"/>
          <w:b/>
          <w:noProof/>
          <w:sz w:val="24"/>
          <w:szCs w:val="24"/>
          <w:lang w:val="en-US" w:eastAsia="ru-RU"/>
        </w:rPr>
        <w:t>-</w:t>
      </w:r>
      <w:r w:rsidRPr="00551BDB">
        <w:rPr>
          <w:rFonts w:ascii="Times New Roman" w:hAnsi="Times New Roman"/>
          <w:b/>
          <w:noProof/>
          <w:sz w:val="24"/>
          <w:szCs w:val="24"/>
          <w:lang w:eastAsia="ru-RU"/>
        </w:rPr>
        <w:t>файла</w:t>
      </w:r>
      <w:r w:rsidRPr="00900520">
        <w:rPr>
          <w:rFonts w:ascii="Times New Roman" w:hAnsi="Times New Roman"/>
          <w:b/>
          <w:noProof/>
          <w:sz w:val="24"/>
          <w:szCs w:val="24"/>
          <w:lang w:val="en-US" w:eastAsia="ru-RU"/>
        </w:rPr>
        <w:t>: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&lt;?xml version="1.0" encoding="UTF-8"?&gt;</w:t>
      </w:r>
    </w:p>
    <w:p w:rsidR="00551BDB" w:rsidRPr="00900520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00520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&lt;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ЭДПФР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xmlns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xsi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="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http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://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www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w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3.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org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/2001/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XMLSchema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instance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 xml:space="preserve">" 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xmlns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АФ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5="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http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://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пф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рф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/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АФ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 xml:space="preserve">/2018-12-07" 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xmlns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УТ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2="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http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://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пф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рф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/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УТ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 xml:space="preserve">/2017-08-21" 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xmlns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="</w:t>
      </w:r>
      <w:r w:rsidRPr="00551BDB">
        <w:rPr>
          <w:rFonts w:ascii="Times New Roman" w:hAnsi="Times New Roman"/>
          <w:noProof/>
          <w:sz w:val="24"/>
          <w:szCs w:val="24"/>
          <w:lang w:val="en-US" w:eastAsia="ru-RU"/>
        </w:rPr>
        <w:t>http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://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пф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рф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/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СЗВ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ТД</w:t>
      </w:r>
      <w:r w:rsidRPr="00900520">
        <w:rPr>
          <w:rFonts w:ascii="Times New Roman" w:hAnsi="Times New Roman"/>
          <w:noProof/>
          <w:sz w:val="24"/>
          <w:szCs w:val="24"/>
          <w:lang w:eastAsia="ru-RU"/>
        </w:rPr>
        <w:t>/2019-12-20"&gt;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00520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&lt;СЗВ-ТД&gt;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&lt;Работодатель&gt;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&lt;УТ2:РегНомер&gt;077-006-007009&lt;/УТ2:РегНомер&gt;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&lt;НаименованиеОрганизации&gt;ГБУЗ СО "САМАРСКАЯ ССМП"&lt;/НаименованиеОрганизации&gt;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&lt;УТ2:ИНН&gt;6316029494&lt;/УТ2:ИНН&gt;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&lt;УТ2:КПП&gt;631601001&lt;/УТ2:КПП&gt;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&lt;/Работодатель&gt;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&lt;ОтчетныйПериод&gt;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&lt;Месяц&gt;10&lt;/Месяц&gt;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&lt;КалендарныйГод&gt;2020&lt;/КалендарныйГод&gt;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&lt;/ОтчетныйПериод&gt;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&lt;ЗЛ&gt;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&lt;УТ2:ФИО&gt;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&lt;УТ2:Фамилия&gt;АБДУЛЛИН&lt;/УТ2:Фамилия&gt;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&lt;УТ2:Имя&gt;ДАНИЛ&lt;/УТ2:Имя&gt;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&lt;УТ2:Отчество&gt;ИНЗИЛЕВИЧ&lt;/УТ2:Отчество&gt;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&lt;/УТ2:ФИО&gt;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  <w:t>&lt;ДатаРождения&gt;1999-01-01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&lt;/ДатаРождения&gt;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  <w:t>&lt;УТ2:СНИЛС&gt;199-999-999 99</w:t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>&lt;/УТ2:СНИЛС&gt;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&lt;Заявления&gt;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&lt;ЗаявлениеОПредоставлении&gt;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&lt;Дата&gt;2020-10-17&lt;/Дата&gt;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&lt;СтатусЗаявленияОПредоставлении&gt;1&lt;/СтатусЗаявленияОПредоставлении&gt;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&lt;/ЗаявлениеОПредоставлении&gt;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&lt;/Заявления&gt;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&lt;ТрудоваяДеятельность&gt;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&lt;Мероприятие&gt;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&lt;UUID&gt;2540acfe-19e7-49f4-b57c-c103c901076c&lt;/UUID&gt;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&lt;Дата&gt;2019-04-01&lt;/Дата&gt;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&lt;Вид&gt;1&lt;/Вид&gt;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&lt;Сведения&gt;ПРИЕМ&lt;/Сведения&gt;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&lt;Должность&gt;Медицинская сестра&lt;/Должность&gt;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&lt;ЯвляетсяСовместителем&gt;0&lt;/ЯвляетсяСовместителем&gt;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&lt;СтруктурноеПодразделение&gt;Выездные бригады&lt;/СтруктурноеПодразделение&gt;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&lt;ОснованиеУвольнения&gt;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&lt;УТ2:НормативныйДокумент/&gt;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&lt;УТ2:Статья/&gt;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lastRenderedPageBreak/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&lt;УТ2:Часть/&gt;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&lt;УТ2:Пункт/&gt;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&lt;УТ2:Подпункт/&gt;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&lt;/ОснованиеУвольнения&gt;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&lt;ДатаС&gt;2019-04-01&lt;/ДатаС&gt;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&lt;Основание&gt;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&lt;Наименование&gt;Приказ №50-к п.5 от 01.04.2019&lt;/Наименование&gt;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&lt;Дата&gt;2019-04-01&lt;/Дата&gt;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&lt;Номер&gt;50-к п.5&lt;/Номер&gt;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&lt;/Основание&gt;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&lt;/Мероприятие&gt;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&lt;/ТрудоваяДеятельность&gt;</w:t>
      </w:r>
    </w:p>
    <w:p w:rsidR="00265E63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&lt;/ЗЛ&gt;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>&lt;ДатаЗаполнения&gt;2020-10-28&lt;/ДатаЗаполнения&gt;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&lt;Руководитель&gt;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&lt;УТ2:ФИО&gt;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&lt;УТ2:Фамилия&gt;КАСЬКОВ&lt;/УТ2:Фамилия&gt;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&lt;УТ2:Имя&gt;ЮРИЙ&lt;/УТ2:Имя&gt;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&lt;УТ2:Отчество&gt;АЛЕКСЕЕВИЧ&lt;/УТ2:Отчество&gt;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lastRenderedPageBreak/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&lt;/УТ2:ФИО&gt;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&lt;УТ2:Должность&gt;ЗАМЕСТИТЕЛЬ ГЛАВНОГО ВРАЧА ПО КАДРАМ&lt;/УТ2:Должность&gt;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&lt;/Руководитель&gt;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&lt;/СЗВ-ТД&gt;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&lt;СлужебнаяИнформация&gt;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&lt;АФ5:GUID&gt;f7b2c532-289c-4c5f-a8e7-3e1aa39849ad&lt;/АФ5:GUID&gt;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&lt;АФ5:ДатаВремя&gt;2020-10-28T09:28:38+04:00&lt;/АФ5:ДатаВремя&gt;</w:t>
      </w:r>
    </w:p>
    <w:p w:rsidR="00551BDB" w:rsidRP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ab/>
        <w:t>&lt;/СлужебнаяИнформация&gt;</w:t>
      </w:r>
    </w:p>
    <w:p w:rsidR="00551BDB" w:rsidRDefault="00551BDB" w:rsidP="00551BDB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1BDB">
        <w:rPr>
          <w:rFonts w:ascii="Times New Roman" w:hAnsi="Times New Roman"/>
          <w:noProof/>
          <w:sz w:val="24"/>
          <w:szCs w:val="24"/>
          <w:lang w:eastAsia="ru-RU"/>
        </w:rPr>
        <w:t>&lt;/ЭДПФР&gt;</w:t>
      </w:r>
    </w:p>
    <w:p w:rsidR="006F5CE3" w:rsidRDefault="006F5CE3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5CE3" w:rsidRDefault="006F5CE3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F1CEE" w:rsidRPr="008259C2" w:rsidRDefault="00EF1CEE" w:rsidP="00BF22F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259C2" w:rsidRDefault="008259C2" w:rsidP="00BF22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8259C2" w:rsidRDefault="008259C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631EC" w:rsidRPr="00D631EC" w:rsidRDefault="005047E5" w:rsidP="005047E5">
      <w:pPr>
        <w:pStyle w:val="ListParagraph"/>
        <w:jc w:val="center"/>
        <w:outlineLvl w:val="1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5" w:name="_Toc54965153"/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 xml:space="preserve">Пример 2. </w:t>
      </w:r>
      <w:r w:rsidR="00D631EC">
        <w:rPr>
          <w:rFonts w:ascii="Times New Roman" w:hAnsi="Times New Roman"/>
          <w:b/>
          <w:noProof/>
          <w:sz w:val="24"/>
          <w:szCs w:val="24"/>
          <w:lang w:eastAsia="ru-RU"/>
        </w:rPr>
        <w:t>У</w:t>
      </w:r>
      <w:r w:rsidR="00D631EC" w:rsidRPr="007F15D1">
        <w:rPr>
          <w:rFonts w:ascii="Times New Roman" w:hAnsi="Times New Roman"/>
          <w:b/>
          <w:noProof/>
          <w:sz w:val="24"/>
          <w:szCs w:val="24"/>
          <w:lang w:eastAsia="ru-RU"/>
        </w:rPr>
        <w:t>чет работников, о которых уже были поданы сведения в ПФ</w:t>
      </w:r>
      <w:r w:rsidR="00D631EC">
        <w:rPr>
          <w:rFonts w:ascii="Times New Roman" w:hAnsi="Times New Roman"/>
          <w:b/>
          <w:noProof/>
          <w:sz w:val="24"/>
          <w:szCs w:val="24"/>
          <w:lang w:eastAsia="ru-RU"/>
        </w:rPr>
        <w:t>Р</w:t>
      </w:r>
      <w:r w:rsidR="00D631EC" w:rsidRPr="007F15D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, </w:t>
      </w:r>
      <w:r w:rsidR="00D631EC">
        <w:rPr>
          <w:rFonts w:ascii="Times New Roman" w:hAnsi="Times New Roman"/>
          <w:b/>
          <w:noProof/>
          <w:sz w:val="24"/>
          <w:szCs w:val="24"/>
          <w:lang w:eastAsia="ru-RU"/>
        </w:rPr>
        <w:t>для исключения</w:t>
      </w:r>
      <w:r w:rsidR="00D631EC" w:rsidRPr="007F15D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повторной передачи преды</w:t>
      </w:r>
      <w:r w:rsidR="00D631EC">
        <w:rPr>
          <w:rFonts w:ascii="Times New Roman" w:hAnsi="Times New Roman"/>
          <w:b/>
          <w:noProof/>
          <w:sz w:val="24"/>
          <w:szCs w:val="24"/>
          <w:lang w:eastAsia="ru-RU"/>
        </w:rPr>
        <w:t>дущей записи из трудовой книжки</w:t>
      </w:r>
      <w:bookmarkEnd w:id="5"/>
    </w:p>
    <w:p w:rsidR="008E776F" w:rsidRPr="0075374E" w:rsidRDefault="008E776F" w:rsidP="0075374E">
      <w:pPr>
        <w:jc w:val="both"/>
        <w:rPr>
          <w:rFonts w:ascii="Times New Roman" w:hAnsi="Times New Roman"/>
          <w:sz w:val="24"/>
          <w:szCs w:val="24"/>
        </w:rPr>
      </w:pPr>
      <w:r w:rsidRPr="008E776F">
        <w:rPr>
          <w:rFonts w:ascii="Times New Roman" w:hAnsi="Times New Roman"/>
          <w:sz w:val="24"/>
          <w:szCs w:val="24"/>
        </w:rPr>
        <w:t xml:space="preserve">Отразить факт предоставления сведений о работнике в ПФР </w:t>
      </w:r>
      <w:r w:rsidR="00074320">
        <w:rPr>
          <w:rFonts w:ascii="Times New Roman" w:hAnsi="Times New Roman"/>
          <w:sz w:val="24"/>
          <w:szCs w:val="24"/>
        </w:rPr>
        <w:t>можно л</w:t>
      </w:r>
      <w:r w:rsidR="0075374E">
        <w:rPr>
          <w:rFonts w:ascii="Times New Roman" w:hAnsi="Times New Roman"/>
          <w:sz w:val="24"/>
          <w:szCs w:val="24"/>
        </w:rPr>
        <w:t xml:space="preserve">ибо в карточке сотрудника в разделе «Свойства </w:t>
      </w:r>
      <w:proofErr w:type="spellStart"/>
      <w:r w:rsidR="0075374E">
        <w:rPr>
          <w:rFonts w:ascii="Times New Roman" w:hAnsi="Times New Roman"/>
          <w:sz w:val="24"/>
          <w:szCs w:val="24"/>
        </w:rPr>
        <w:t>физ</w:t>
      </w:r>
      <w:proofErr w:type="spellEnd"/>
      <w:r w:rsidR="0075374E">
        <w:rPr>
          <w:rFonts w:ascii="Times New Roman" w:hAnsi="Times New Roman"/>
          <w:sz w:val="24"/>
          <w:szCs w:val="24"/>
        </w:rPr>
        <w:t xml:space="preserve"> лиц», либо в форме</w:t>
      </w:r>
      <w:r w:rsidRPr="0075374E">
        <w:rPr>
          <w:rFonts w:ascii="Times New Roman" w:hAnsi="Times New Roman"/>
          <w:sz w:val="24"/>
          <w:szCs w:val="24"/>
        </w:rPr>
        <w:t xml:space="preserve"> обработки «XML-выгрузка СЗВ-ТД» нажать «Вывести список </w:t>
      </w:r>
      <w:proofErr w:type="spellStart"/>
      <w:r w:rsidRPr="0075374E">
        <w:rPr>
          <w:rFonts w:ascii="Times New Roman" w:hAnsi="Times New Roman"/>
          <w:sz w:val="24"/>
          <w:szCs w:val="24"/>
        </w:rPr>
        <w:t>физ</w:t>
      </w:r>
      <w:proofErr w:type="spellEnd"/>
      <w:r w:rsidRPr="0075374E">
        <w:rPr>
          <w:rFonts w:ascii="Times New Roman" w:hAnsi="Times New Roman"/>
          <w:sz w:val="24"/>
          <w:szCs w:val="24"/>
        </w:rPr>
        <w:t xml:space="preserve"> лиц» и в открывшейся форме списка работников, участвующих в отчет СЗВ-ТД </w:t>
      </w:r>
      <w:r w:rsidR="0075374E">
        <w:rPr>
          <w:rFonts w:ascii="Times New Roman" w:hAnsi="Times New Roman"/>
          <w:sz w:val="24"/>
          <w:szCs w:val="24"/>
        </w:rPr>
        <w:t xml:space="preserve">кликнуть на поле «Включен в отчет», </w:t>
      </w:r>
      <w:r w:rsidR="00074320">
        <w:rPr>
          <w:rFonts w:ascii="Times New Roman" w:hAnsi="Times New Roman"/>
          <w:sz w:val="24"/>
          <w:szCs w:val="24"/>
        </w:rPr>
        <w:t xml:space="preserve">откроется карточка физического лица, </w:t>
      </w:r>
      <w:r w:rsidR="0075374E">
        <w:rPr>
          <w:rFonts w:ascii="Times New Roman" w:hAnsi="Times New Roman"/>
          <w:sz w:val="24"/>
          <w:szCs w:val="24"/>
        </w:rPr>
        <w:t xml:space="preserve">в разделе «свойства </w:t>
      </w:r>
      <w:proofErr w:type="spellStart"/>
      <w:r w:rsidR="0075374E">
        <w:rPr>
          <w:rFonts w:ascii="Times New Roman" w:hAnsi="Times New Roman"/>
          <w:sz w:val="24"/>
          <w:szCs w:val="24"/>
        </w:rPr>
        <w:t>физ</w:t>
      </w:r>
      <w:proofErr w:type="spellEnd"/>
      <w:r w:rsidR="0075374E">
        <w:rPr>
          <w:rFonts w:ascii="Times New Roman" w:hAnsi="Times New Roman"/>
          <w:sz w:val="24"/>
          <w:szCs w:val="24"/>
        </w:rPr>
        <w:t xml:space="preserve"> лица» </w:t>
      </w:r>
      <w:r w:rsidR="00782F05">
        <w:rPr>
          <w:rFonts w:ascii="Times New Roman" w:hAnsi="Times New Roman"/>
          <w:sz w:val="24"/>
          <w:szCs w:val="24"/>
        </w:rPr>
        <w:t xml:space="preserve">указать текущую </w:t>
      </w:r>
      <w:r w:rsidR="00663EAF">
        <w:rPr>
          <w:rFonts w:ascii="Times New Roman" w:hAnsi="Times New Roman"/>
          <w:sz w:val="24"/>
          <w:szCs w:val="24"/>
        </w:rPr>
        <w:t>дату</w:t>
      </w:r>
      <w:r w:rsidR="00074320">
        <w:rPr>
          <w:rFonts w:ascii="Times New Roman" w:hAnsi="Times New Roman"/>
          <w:sz w:val="24"/>
          <w:szCs w:val="24"/>
        </w:rPr>
        <w:t>.</w:t>
      </w:r>
    </w:p>
    <w:p w:rsidR="008E776F" w:rsidRDefault="008E776F" w:rsidP="008E776F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E8F490" wp14:editId="18FAFA67">
            <wp:extent cx="9777730" cy="4679263"/>
            <wp:effectExtent l="0" t="0" r="0" b="7620"/>
            <wp:docPr id="12" name="Рисунок 12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73" w:rsidRDefault="00DC6873" w:rsidP="008E776F">
      <w:pPr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C6873" w:rsidRDefault="0075374E" w:rsidP="00DC6873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8FDB38" wp14:editId="79D9AD8F">
            <wp:extent cx="8626415" cy="4608950"/>
            <wp:effectExtent l="0" t="0" r="3810" b="1270"/>
            <wp:docPr id="14" name="Рисунок 14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15" cy="46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204" w:rsidRDefault="00DC6873" w:rsidP="000C3204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259C2">
        <w:rPr>
          <w:rFonts w:ascii="Times New Roman" w:hAnsi="Times New Roman"/>
          <w:noProof/>
          <w:sz w:val="24"/>
          <w:szCs w:val="24"/>
          <w:lang w:eastAsia="ru-RU"/>
        </w:rPr>
        <w:t xml:space="preserve">Нажать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кнопку </w:t>
      </w:r>
      <w:r w:rsidRPr="008259C2">
        <w:rPr>
          <w:rFonts w:ascii="Times New Roman" w:hAnsi="Times New Roman"/>
          <w:noProof/>
          <w:sz w:val="24"/>
          <w:szCs w:val="24"/>
          <w:lang w:eastAsia="ru-RU"/>
        </w:rPr>
        <w:t>«Добавить сведения»</w:t>
      </w:r>
      <w:r>
        <w:rPr>
          <w:rFonts w:ascii="Times New Roman" w:hAnsi="Times New Roman"/>
          <w:noProof/>
          <w:sz w:val="24"/>
          <w:szCs w:val="24"/>
          <w:lang w:eastAsia="ru-RU"/>
        </w:rPr>
        <w:t>. В открывшемся документе «Ввод сведений о присвоении характеристики» в поле «Свойство» выбрать значение «Включен в отчет СЗВ-ТД».</w:t>
      </w:r>
      <w:r w:rsidR="000C3204">
        <w:rPr>
          <w:rFonts w:ascii="Times New Roman" w:hAnsi="Times New Roman"/>
          <w:noProof/>
          <w:sz w:val="24"/>
          <w:szCs w:val="24"/>
          <w:lang w:eastAsia="ru-RU"/>
        </w:rPr>
        <w:t xml:space="preserve"> В поле «Значение» ввести </w:t>
      </w:r>
      <w:r w:rsidR="002F2FBC">
        <w:rPr>
          <w:rFonts w:ascii="Times New Roman" w:hAnsi="Times New Roman"/>
          <w:noProof/>
          <w:sz w:val="24"/>
          <w:szCs w:val="24"/>
          <w:lang w:eastAsia="ru-RU"/>
        </w:rPr>
        <w:t>тек</w:t>
      </w:r>
      <w:r w:rsidR="00017B70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2F2FBC">
        <w:rPr>
          <w:rFonts w:ascii="Times New Roman" w:hAnsi="Times New Roman"/>
          <w:noProof/>
          <w:sz w:val="24"/>
          <w:szCs w:val="24"/>
          <w:lang w:eastAsia="ru-RU"/>
        </w:rPr>
        <w:t xml:space="preserve">щую </w:t>
      </w:r>
      <w:r w:rsidR="000C3204">
        <w:rPr>
          <w:rFonts w:ascii="Times New Roman" w:hAnsi="Times New Roman"/>
          <w:noProof/>
          <w:sz w:val="24"/>
          <w:szCs w:val="24"/>
          <w:lang w:eastAsia="ru-RU"/>
        </w:rPr>
        <w:t>дату</w:t>
      </w:r>
      <w:r w:rsidR="002F2FBC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0C3204">
        <w:rPr>
          <w:rFonts w:ascii="Times New Roman" w:hAnsi="Times New Roman"/>
          <w:noProof/>
          <w:sz w:val="24"/>
          <w:szCs w:val="24"/>
          <w:lang w:eastAsia="ru-RU"/>
        </w:rPr>
        <w:t>Сохранить внесенные изменения по кнопке «Провести» или «Провести и закрыть».</w:t>
      </w:r>
    </w:p>
    <w:p w:rsidR="00DC6873" w:rsidRDefault="00DC6873" w:rsidP="00DC6873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1704" w:rsidRDefault="00811704" w:rsidP="00DC6873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1704" w:rsidRDefault="00811704" w:rsidP="00DC6873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C3204" w:rsidRDefault="000C3204" w:rsidP="00DC687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634730" cy="45580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97" b="14928"/>
                    <a:stretch/>
                  </pic:blipFill>
                  <pic:spPr bwMode="auto">
                    <a:xfrm>
                      <a:off x="0" y="0"/>
                      <a:ext cx="8639559" cy="456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983">
        <w:rPr>
          <w:rFonts w:ascii="Times New Roman" w:hAnsi="Times New Roman"/>
          <w:noProof/>
          <w:sz w:val="24"/>
          <w:szCs w:val="24"/>
          <w:lang w:eastAsia="ru-RU"/>
        </w:rPr>
        <w:br w:type="textWrapping" w:clear="all"/>
      </w:r>
    </w:p>
    <w:p w:rsidR="00811704" w:rsidRDefault="00811704" w:rsidP="00DC6873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62A49B" wp14:editId="1651A06F">
            <wp:extent cx="8635042" cy="16591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65822"/>
                    <a:stretch/>
                  </pic:blipFill>
                  <pic:spPr bwMode="auto">
                    <a:xfrm>
                      <a:off x="0" y="0"/>
                      <a:ext cx="8637683" cy="165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283" w:rsidRPr="00B60C74" w:rsidRDefault="00A83283" w:rsidP="008E776F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Важно!</w:t>
      </w:r>
      <w:r w:rsidR="00800B30">
        <w:rPr>
          <w:rFonts w:ascii="Times New Roman" w:hAnsi="Times New Roman"/>
          <w:sz w:val="24"/>
          <w:szCs w:val="24"/>
        </w:rPr>
        <w:t xml:space="preserve"> Для того</w:t>
      </w:r>
      <w:r>
        <w:rPr>
          <w:rFonts w:ascii="Times New Roman" w:hAnsi="Times New Roman"/>
          <w:sz w:val="24"/>
          <w:szCs w:val="24"/>
        </w:rPr>
        <w:t xml:space="preserve"> чтобы исключить повторную передачу данных по </w:t>
      </w:r>
      <w:r w:rsidR="00C46318">
        <w:rPr>
          <w:rFonts w:ascii="Times New Roman" w:hAnsi="Times New Roman"/>
          <w:sz w:val="24"/>
          <w:szCs w:val="24"/>
        </w:rPr>
        <w:t>кадровым мероприятиям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C46318">
        <w:rPr>
          <w:rFonts w:ascii="Times New Roman" w:hAnsi="Times New Roman"/>
          <w:sz w:val="24"/>
          <w:szCs w:val="24"/>
        </w:rPr>
        <w:t xml:space="preserve">работников </w:t>
      </w:r>
      <w:r>
        <w:rPr>
          <w:rFonts w:ascii="Times New Roman" w:hAnsi="Times New Roman"/>
          <w:sz w:val="24"/>
          <w:szCs w:val="24"/>
        </w:rPr>
        <w:t>необходимо заполнять признак «В</w:t>
      </w:r>
      <w:r w:rsidR="00166589">
        <w:rPr>
          <w:rFonts w:ascii="Times New Roman" w:hAnsi="Times New Roman"/>
          <w:sz w:val="24"/>
          <w:szCs w:val="24"/>
        </w:rPr>
        <w:t>ключен в отчет СЗВ-ТД» датой, на</w:t>
      </w:r>
      <w:r>
        <w:rPr>
          <w:rFonts w:ascii="Times New Roman" w:hAnsi="Times New Roman"/>
          <w:sz w:val="24"/>
          <w:szCs w:val="24"/>
        </w:rPr>
        <w:t xml:space="preserve"> которую запущена данная обработка. Поэтому при следующем запуске обработки, </w:t>
      </w:r>
      <w:r w:rsidR="00800B30">
        <w:rPr>
          <w:rFonts w:ascii="Times New Roman" w:hAnsi="Times New Roman"/>
          <w:sz w:val="24"/>
          <w:szCs w:val="24"/>
        </w:rPr>
        <w:t>в табличную часть попадут только те мероприятия</w:t>
      </w:r>
      <w:r w:rsidR="001313B9">
        <w:rPr>
          <w:rFonts w:ascii="Times New Roman" w:hAnsi="Times New Roman"/>
          <w:sz w:val="24"/>
          <w:szCs w:val="24"/>
        </w:rPr>
        <w:t>,</w:t>
      </w:r>
      <w:r w:rsidR="00006F36">
        <w:rPr>
          <w:rFonts w:ascii="Times New Roman" w:hAnsi="Times New Roman"/>
          <w:sz w:val="24"/>
          <w:szCs w:val="24"/>
        </w:rPr>
        <w:t xml:space="preserve"> дата кото</w:t>
      </w:r>
      <w:r w:rsidR="00BB17ED">
        <w:rPr>
          <w:rFonts w:ascii="Times New Roman" w:hAnsi="Times New Roman"/>
          <w:sz w:val="24"/>
          <w:szCs w:val="24"/>
        </w:rPr>
        <w:t xml:space="preserve">рых </w:t>
      </w:r>
      <w:r w:rsidR="00800B30">
        <w:rPr>
          <w:rFonts w:ascii="Times New Roman" w:hAnsi="Times New Roman"/>
          <w:sz w:val="24"/>
          <w:szCs w:val="24"/>
        </w:rPr>
        <w:t>больше,</w:t>
      </w:r>
      <w:r>
        <w:rPr>
          <w:rFonts w:ascii="Times New Roman" w:hAnsi="Times New Roman"/>
          <w:sz w:val="24"/>
          <w:szCs w:val="24"/>
        </w:rPr>
        <w:t xml:space="preserve"> чем значение признака «Включен в отчет СЗВ-ТД</w:t>
      </w:r>
      <w:r w:rsidR="00AE0FB4">
        <w:rPr>
          <w:rFonts w:ascii="Times New Roman" w:hAnsi="Times New Roman"/>
          <w:sz w:val="24"/>
          <w:szCs w:val="24"/>
        </w:rPr>
        <w:t>»</w:t>
      </w:r>
      <w:r w:rsidR="00011B8C">
        <w:rPr>
          <w:rFonts w:ascii="Times New Roman" w:hAnsi="Times New Roman"/>
          <w:sz w:val="24"/>
          <w:szCs w:val="24"/>
        </w:rPr>
        <w:t>.</w:t>
      </w:r>
    </w:p>
    <w:p w:rsidR="0047068B" w:rsidRPr="00B60C74" w:rsidRDefault="00053DD6" w:rsidP="0047068B">
      <w:pPr>
        <w:pStyle w:val="ListParagraph"/>
        <w:numPr>
          <w:ilvl w:val="0"/>
          <w:numId w:val="15"/>
        </w:num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60C74">
        <w:rPr>
          <w:rFonts w:ascii="Times New Roman" w:hAnsi="Times New Roman"/>
          <w:b/>
          <w:sz w:val="24"/>
          <w:szCs w:val="24"/>
        </w:rPr>
        <w:t>Примечание:</w:t>
      </w:r>
      <w:r w:rsidRPr="00B60C74">
        <w:rPr>
          <w:rFonts w:ascii="Times New Roman" w:hAnsi="Times New Roman"/>
          <w:sz w:val="24"/>
          <w:szCs w:val="24"/>
        </w:rPr>
        <w:t xml:space="preserve"> </w:t>
      </w:r>
      <w:r w:rsidR="00B60C74" w:rsidRPr="00B60C74">
        <w:rPr>
          <w:rFonts w:ascii="Times New Roman" w:hAnsi="Times New Roman"/>
          <w:sz w:val="24"/>
          <w:szCs w:val="24"/>
        </w:rPr>
        <w:t>В</w:t>
      </w:r>
      <w:r w:rsidR="0047068B" w:rsidRPr="00B60C74">
        <w:rPr>
          <w:rFonts w:ascii="Times New Roman" w:hAnsi="Times New Roman"/>
          <w:sz w:val="24"/>
          <w:szCs w:val="24"/>
        </w:rPr>
        <w:t xml:space="preserve"> системе предусмотрен учет и других ежемесячных данных:</w:t>
      </w:r>
    </w:p>
    <w:p w:rsidR="00546A89" w:rsidRPr="00B60C74" w:rsidRDefault="0047068B" w:rsidP="00546A89">
      <w:pPr>
        <w:pStyle w:val="ListParagraph"/>
        <w:numPr>
          <w:ilvl w:val="2"/>
          <w:numId w:val="18"/>
        </w:numPr>
        <w:rPr>
          <w:rFonts w:ascii="Times New Roman" w:hAnsi="Times New Roman"/>
          <w:noProof/>
          <w:sz w:val="24"/>
          <w:szCs w:val="24"/>
          <w:lang w:eastAsia="ru-RU"/>
        </w:rPr>
      </w:pPr>
      <w:r w:rsidRPr="00B60C74">
        <w:rPr>
          <w:rFonts w:ascii="Times New Roman" w:hAnsi="Times New Roman"/>
          <w:noProof/>
          <w:sz w:val="24"/>
          <w:szCs w:val="24"/>
          <w:lang w:eastAsia="ru-RU"/>
        </w:rPr>
        <w:t xml:space="preserve">Работник уведомлен в письменной форме, с датой «Уведомления» </w:t>
      </w:r>
      <w:r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(</w:t>
      </w:r>
      <w:r w:rsidR="00546A89"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свойство физ лица </w:t>
      </w:r>
      <w:r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«</w:t>
      </w:r>
      <w:r w:rsidR="00546A89"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Уведомление»);</w:t>
      </w:r>
    </w:p>
    <w:p w:rsidR="00546A89" w:rsidRPr="00B60C74" w:rsidRDefault="0047068B" w:rsidP="00546A89">
      <w:pPr>
        <w:pStyle w:val="ListParagraph"/>
        <w:numPr>
          <w:ilvl w:val="2"/>
          <w:numId w:val="18"/>
        </w:numPr>
        <w:rPr>
          <w:rFonts w:ascii="Times New Roman" w:hAnsi="Times New Roman"/>
          <w:noProof/>
          <w:sz w:val="24"/>
          <w:szCs w:val="24"/>
          <w:lang w:eastAsia="ru-RU"/>
        </w:rPr>
      </w:pPr>
      <w:r w:rsidRPr="00B60C74">
        <w:rPr>
          <w:rFonts w:ascii="Times New Roman" w:hAnsi="Times New Roman"/>
          <w:noProof/>
          <w:sz w:val="24"/>
          <w:szCs w:val="24"/>
          <w:lang w:eastAsia="ru-RU"/>
        </w:rPr>
        <w:t>Работник подал заявление об учете сведений о его трудовой деятельности в элект</w:t>
      </w:r>
      <w:r w:rsidR="00546A89" w:rsidRPr="00B60C74">
        <w:rPr>
          <w:rFonts w:ascii="Times New Roman" w:hAnsi="Times New Roman"/>
          <w:noProof/>
          <w:sz w:val="24"/>
          <w:szCs w:val="24"/>
          <w:lang w:eastAsia="ru-RU"/>
        </w:rPr>
        <w:t xml:space="preserve">ронном виде с отражением даты </w:t>
      </w:r>
      <w:r w:rsidR="00546A89"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(«Заявление ЭТК»);</w:t>
      </w:r>
    </w:p>
    <w:p w:rsidR="00546A89" w:rsidRPr="00B60C74" w:rsidRDefault="0047068B" w:rsidP="00546A89">
      <w:pPr>
        <w:pStyle w:val="ListParagraph"/>
        <w:numPr>
          <w:ilvl w:val="2"/>
          <w:numId w:val="18"/>
        </w:numPr>
        <w:rPr>
          <w:rFonts w:ascii="Times New Roman" w:hAnsi="Times New Roman"/>
          <w:noProof/>
          <w:sz w:val="24"/>
          <w:szCs w:val="24"/>
          <w:lang w:eastAsia="ru-RU"/>
        </w:rPr>
      </w:pPr>
      <w:r w:rsidRPr="00B60C74">
        <w:rPr>
          <w:rFonts w:ascii="Times New Roman" w:hAnsi="Times New Roman"/>
          <w:noProof/>
          <w:sz w:val="24"/>
          <w:szCs w:val="24"/>
          <w:lang w:eastAsia="ru-RU"/>
        </w:rPr>
        <w:t>Работник подал заявление о продолжения ве</w:t>
      </w:r>
      <w:r w:rsidR="00546A89" w:rsidRPr="00B60C74">
        <w:rPr>
          <w:rFonts w:ascii="Times New Roman" w:hAnsi="Times New Roman"/>
          <w:noProof/>
          <w:sz w:val="24"/>
          <w:szCs w:val="24"/>
          <w:lang w:eastAsia="ru-RU"/>
        </w:rPr>
        <w:t xml:space="preserve">дения бумажной трудовой книжки с отражением даты </w:t>
      </w:r>
      <w:r w:rsidR="00546A89"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(«Заявление БТК»)</w:t>
      </w:r>
      <w:r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;</w:t>
      </w:r>
    </w:p>
    <w:p w:rsidR="00546A89" w:rsidRPr="00B60C74" w:rsidRDefault="0047068B" w:rsidP="00546A89">
      <w:pPr>
        <w:pStyle w:val="ListParagraph"/>
        <w:numPr>
          <w:ilvl w:val="2"/>
          <w:numId w:val="18"/>
        </w:numPr>
        <w:rPr>
          <w:rFonts w:ascii="Times New Roman" w:hAnsi="Times New Roman"/>
          <w:noProof/>
          <w:sz w:val="24"/>
          <w:szCs w:val="24"/>
          <w:lang w:eastAsia="ru-RU"/>
        </w:rPr>
      </w:pPr>
      <w:r w:rsidRPr="00B60C74">
        <w:rPr>
          <w:rFonts w:ascii="Times New Roman" w:hAnsi="Times New Roman"/>
          <w:noProof/>
          <w:sz w:val="24"/>
          <w:szCs w:val="24"/>
          <w:lang w:eastAsia="ru-RU"/>
        </w:rPr>
        <w:t>Бумажная трудовая книжка выдана на руки (дата выдачи)</w:t>
      </w:r>
      <w:r w:rsidR="00546A89"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(«Дата выдачи БТК»)</w:t>
      </w:r>
      <w:r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;</w:t>
      </w:r>
    </w:p>
    <w:p w:rsidR="00546A89" w:rsidRPr="00B60C74" w:rsidRDefault="0047068B" w:rsidP="00546A89">
      <w:pPr>
        <w:pStyle w:val="ListParagraph"/>
        <w:numPr>
          <w:ilvl w:val="2"/>
          <w:numId w:val="18"/>
        </w:numPr>
        <w:rPr>
          <w:rFonts w:ascii="Times New Roman" w:hAnsi="Times New Roman"/>
          <w:noProof/>
          <w:sz w:val="24"/>
          <w:szCs w:val="24"/>
          <w:lang w:eastAsia="ru-RU"/>
        </w:rPr>
      </w:pPr>
      <w:r w:rsidRPr="00B60C74">
        <w:rPr>
          <w:rFonts w:ascii="Times New Roman" w:hAnsi="Times New Roman"/>
          <w:noProof/>
          <w:sz w:val="24"/>
          <w:szCs w:val="24"/>
          <w:lang w:eastAsia="ru-RU"/>
        </w:rPr>
        <w:t>Работник не имеющий возможности подать заявление до 31 декабря 2020 года (отпуск по ухо</w:t>
      </w:r>
      <w:r w:rsidR="00546A89" w:rsidRPr="00B60C74">
        <w:rPr>
          <w:rFonts w:ascii="Times New Roman" w:hAnsi="Times New Roman"/>
          <w:noProof/>
          <w:sz w:val="24"/>
          <w:szCs w:val="24"/>
          <w:lang w:eastAsia="ru-RU"/>
        </w:rPr>
        <w:t xml:space="preserve">ду за ребенком и т.д.) </w:t>
      </w:r>
      <w:r w:rsidR="00546A89"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(«Заявление не подано (причина)»)</w:t>
      </w:r>
      <w:r w:rsidR="00546A89" w:rsidRPr="00B60C74">
        <w:rPr>
          <w:rFonts w:ascii="Times New Roman" w:hAnsi="Times New Roman"/>
          <w:b/>
          <w:noProof/>
          <w:sz w:val="24"/>
          <w:szCs w:val="24"/>
          <w:lang w:val="en-US" w:eastAsia="ru-RU"/>
        </w:rPr>
        <w:t>;</w:t>
      </w:r>
      <w:r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</w:t>
      </w:r>
      <w:r w:rsidRPr="00B60C7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7068B" w:rsidRPr="000B7FEC" w:rsidRDefault="0047068B" w:rsidP="00546A89">
      <w:pPr>
        <w:pStyle w:val="ListParagraph"/>
        <w:numPr>
          <w:ilvl w:val="2"/>
          <w:numId w:val="18"/>
        </w:numPr>
        <w:rPr>
          <w:rFonts w:ascii="Times New Roman" w:hAnsi="Times New Roman"/>
          <w:noProof/>
          <w:sz w:val="24"/>
          <w:szCs w:val="24"/>
          <w:lang w:eastAsia="ru-RU"/>
        </w:rPr>
      </w:pPr>
      <w:r w:rsidRPr="00B60C74">
        <w:rPr>
          <w:rFonts w:ascii="Times New Roman" w:hAnsi="Times New Roman"/>
          <w:noProof/>
          <w:sz w:val="24"/>
          <w:szCs w:val="24"/>
          <w:lang w:eastAsia="ru-RU"/>
        </w:rPr>
        <w:t>Учет работников, о которых уже были поданы сведения в ПФР (с указанием месяца), для исключения повторной передачи преды</w:t>
      </w:r>
      <w:r w:rsidR="00546A89" w:rsidRPr="00B60C74">
        <w:rPr>
          <w:rFonts w:ascii="Times New Roman" w:hAnsi="Times New Roman"/>
          <w:noProof/>
          <w:sz w:val="24"/>
          <w:szCs w:val="24"/>
          <w:lang w:eastAsia="ru-RU"/>
        </w:rPr>
        <w:t xml:space="preserve">дущей записи из трудовой книжки </w:t>
      </w:r>
      <w:r w:rsidR="00546A89" w:rsidRPr="00B60C74">
        <w:rPr>
          <w:rFonts w:ascii="Times New Roman" w:hAnsi="Times New Roman"/>
          <w:b/>
          <w:noProof/>
          <w:sz w:val="24"/>
          <w:szCs w:val="24"/>
          <w:lang w:eastAsia="ru-RU"/>
        </w:rPr>
        <w:t>(«Включен в отчет СЗВ-ТД»).</w:t>
      </w:r>
    </w:p>
    <w:p w:rsidR="000B7FEC" w:rsidRDefault="000B7FEC" w:rsidP="000B7FEC">
      <w:pPr>
        <w:pStyle w:val="ListParagraph"/>
        <w:ind w:left="1080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46A89" w:rsidRPr="007F15D1" w:rsidRDefault="00546A89" w:rsidP="00546A89">
      <w:pPr>
        <w:pStyle w:val="ListParagrap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DF5A36" wp14:editId="1C947A19">
            <wp:extent cx="3219450" cy="3400425"/>
            <wp:effectExtent l="0" t="0" r="0" b="9525"/>
            <wp:docPr id="18" name="Рисунок 18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fimovaYS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0" b="26240"/>
                    <a:stretch/>
                  </pic:blipFill>
                  <pic:spPr bwMode="auto">
                    <a:xfrm>
                      <a:off x="0" y="0"/>
                      <a:ext cx="3221359" cy="34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525" w:rsidRDefault="00697525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C57B35" w:rsidRDefault="00C57B35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D24119" w:rsidRDefault="000B7FEC" w:rsidP="00D24119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ГИС СО «Кадры МУ»</w:t>
      </w:r>
      <w:r w:rsidR="005D071D">
        <w:rPr>
          <w:rFonts w:ascii="Times New Roman" w:hAnsi="Times New Roman"/>
          <w:sz w:val="24"/>
          <w:szCs w:val="24"/>
        </w:rPr>
        <w:t xml:space="preserve"> </w:t>
      </w:r>
      <w:r w:rsidR="00C57B35">
        <w:rPr>
          <w:rFonts w:ascii="Times New Roman" w:hAnsi="Times New Roman"/>
          <w:sz w:val="24"/>
          <w:szCs w:val="24"/>
        </w:rPr>
        <w:t xml:space="preserve">возможно отслеживать </w:t>
      </w:r>
      <w:r w:rsidR="00F61DD6">
        <w:rPr>
          <w:rFonts w:ascii="Times New Roman" w:hAnsi="Times New Roman"/>
          <w:sz w:val="24"/>
          <w:szCs w:val="24"/>
        </w:rPr>
        <w:t>историю подачи</w:t>
      </w:r>
      <w:r w:rsidR="00C57B35">
        <w:rPr>
          <w:rFonts w:ascii="Times New Roman" w:hAnsi="Times New Roman"/>
          <w:sz w:val="24"/>
          <w:szCs w:val="24"/>
        </w:rPr>
        <w:t xml:space="preserve"> заявлений и уведомлений работников</w:t>
      </w:r>
      <w:r w:rsidR="003440D1">
        <w:rPr>
          <w:rFonts w:ascii="Times New Roman" w:hAnsi="Times New Roman"/>
          <w:sz w:val="24"/>
          <w:szCs w:val="24"/>
        </w:rPr>
        <w:t xml:space="preserve"> в функционале «Универсальный отчет»</w:t>
      </w:r>
      <w:r w:rsidR="00C57B35">
        <w:rPr>
          <w:rFonts w:ascii="Times New Roman" w:hAnsi="Times New Roman"/>
          <w:sz w:val="24"/>
          <w:szCs w:val="24"/>
        </w:rPr>
        <w:t>.</w:t>
      </w:r>
      <w:r w:rsidR="00D24119">
        <w:rPr>
          <w:rFonts w:ascii="Times New Roman" w:hAnsi="Times New Roman"/>
          <w:sz w:val="24"/>
          <w:szCs w:val="24"/>
        </w:rPr>
        <w:t xml:space="preserve"> </w:t>
      </w:r>
      <w:r w:rsidR="00D24119" w:rsidRPr="001E34F8">
        <w:rPr>
          <w:rFonts w:ascii="Times New Roman" w:hAnsi="Times New Roman"/>
          <w:sz w:val="24"/>
          <w:szCs w:val="24"/>
        </w:rPr>
        <w:t xml:space="preserve">Для </w:t>
      </w:r>
      <w:r w:rsidR="00D24119">
        <w:rPr>
          <w:rFonts w:ascii="Times New Roman" w:hAnsi="Times New Roman"/>
          <w:sz w:val="24"/>
          <w:szCs w:val="24"/>
        </w:rPr>
        <w:t>работы с «Универсальным отчетом»</w:t>
      </w:r>
      <w:r w:rsidR="00D24119" w:rsidRPr="001E34F8">
        <w:rPr>
          <w:rFonts w:ascii="Times New Roman" w:hAnsi="Times New Roman"/>
          <w:sz w:val="24"/>
          <w:szCs w:val="24"/>
        </w:rPr>
        <w:t xml:space="preserve"> у пользователя медицинской организации должен быть добавлен профиль «</w:t>
      </w:r>
      <w:r w:rsidR="00D24119">
        <w:rPr>
          <w:rFonts w:ascii="Times New Roman" w:hAnsi="Times New Roman"/>
          <w:sz w:val="24"/>
          <w:szCs w:val="24"/>
        </w:rPr>
        <w:t>Кадровый работник</w:t>
      </w:r>
      <w:r w:rsidR="00D24119" w:rsidRPr="001E34F8">
        <w:rPr>
          <w:rFonts w:ascii="Times New Roman" w:hAnsi="Times New Roman"/>
          <w:sz w:val="24"/>
          <w:szCs w:val="24"/>
        </w:rPr>
        <w:t>».</w:t>
      </w:r>
    </w:p>
    <w:p w:rsidR="0095126B" w:rsidRPr="00D24119" w:rsidRDefault="0095126B" w:rsidP="00D24119">
      <w:pPr>
        <w:pStyle w:val="ListParagraph"/>
        <w:rPr>
          <w:rFonts w:ascii="Times New Roman" w:hAnsi="Times New Roman"/>
          <w:sz w:val="24"/>
          <w:szCs w:val="24"/>
        </w:rPr>
      </w:pPr>
    </w:p>
    <w:p w:rsidR="000B7FEC" w:rsidRDefault="000B7FEC" w:rsidP="00D97FE0">
      <w:pPr>
        <w:pStyle w:val="ListParagraph"/>
        <w:rPr>
          <w:rFonts w:ascii="Times New Roman" w:hAnsi="Times New Roman"/>
          <w:b/>
          <w:sz w:val="24"/>
          <w:szCs w:val="24"/>
        </w:rPr>
      </w:pPr>
      <w:r w:rsidRPr="00A94174">
        <w:rPr>
          <w:rFonts w:ascii="Times New Roman" w:hAnsi="Times New Roman"/>
          <w:b/>
          <w:sz w:val="24"/>
          <w:szCs w:val="24"/>
        </w:rPr>
        <w:t>Главное</w:t>
      </w:r>
      <w:r>
        <w:rPr>
          <w:rFonts w:ascii="Times New Roman" w:hAnsi="Times New Roman"/>
          <w:b/>
          <w:sz w:val="24"/>
          <w:szCs w:val="24"/>
        </w:rPr>
        <w:t xml:space="preserve"> → Универсальный отчет</w:t>
      </w:r>
    </w:p>
    <w:p w:rsidR="005D071D" w:rsidRPr="000B7FEC" w:rsidRDefault="005D071D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0B7FEC" w:rsidRDefault="000B7FEC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47B6F1" wp14:editId="3C059C15">
            <wp:extent cx="4492487" cy="242514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" r="77337" b="63749"/>
                    <a:stretch/>
                  </pic:blipFill>
                  <pic:spPr bwMode="auto">
                    <a:xfrm>
                      <a:off x="0" y="0"/>
                      <a:ext cx="4495001" cy="242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431" w:rsidRDefault="00264431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95126B" w:rsidRDefault="00095527" w:rsidP="0095126B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функционале «Универсального отчета» </w:t>
      </w:r>
      <w:r w:rsidR="0095126B">
        <w:rPr>
          <w:rFonts w:ascii="Times New Roman" w:hAnsi="Times New Roman"/>
          <w:sz w:val="24"/>
          <w:szCs w:val="24"/>
        </w:rPr>
        <w:t>открыть список</w:t>
      </w:r>
      <w:r w:rsidR="009101D6">
        <w:rPr>
          <w:rFonts w:ascii="Times New Roman" w:hAnsi="Times New Roman"/>
          <w:sz w:val="24"/>
          <w:szCs w:val="24"/>
        </w:rPr>
        <w:t xml:space="preserve"> отчетов (для открытия списка отчетов нажать </w:t>
      </w:r>
      <w:r w:rsidR="0095126B">
        <w:rPr>
          <w:rFonts w:ascii="Times New Roman" w:hAnsi="Times New Roman"/>
          <w:sz w:val="24"/>
          <w:szCs w:val="24"/>
        </w:rPr>
        <w:t xml:space="preserve">кнопку «Выбрать вариант»). </w:t>
      </w:r>
    </w:p>
    <w:p w:rsidR="00095527" w:rsidRPr="0095126B" w:rsidRDefault="0095126B" w:rsidP="0095126B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101D6" w:rsidRPr="0095126B">
        <w:rPr>
          <w:rFonts w:ascii="Times New Roman" w:hAnsi="Times New Roman"/>
          <w:sz w:val="24"/>
          <w:szCs w:val="24"/>
        </w:rPr>
        <w:t>а открывшейся форме выбора вариант</w:t>
      </w:r>
      <w:r w:rsidR="00CC4344" w:rsidRPr="0095126B">
        <w:rPr>
          <w:rFonts w:ascii="Times New Roman" w:hAnsi="Times New Roman"/>
          <w:sz w:val="24"/>
          <w:szCs w:val="24"/>
        </w:rPr>
        <w:t xml:space="preserve">ов отчета найти по наименованию </w:t>
      </w:r>
      <w:r w:rsidR="009101D6" w:rsidRPr="0095126B">
        <w:rPr>
          <w:rFonts w:ascii="Times New Roman" w:hAnsi="Times New Roman"/>
          <w:sz w:val="24"/>
          <w:szCs w:val="24"/>
        </w:rPr>
        <w:t>отчет «Отчет для подготовки СЗВ-ТД (Код МО)» (поиск по нажатию горячих клавиш «</w:t>
      </w:r>
      <w:r w:rsidR="009101D6" w:rsidRPr="0095126B">
        <w:rPr>
          <w:rFonts w:ascii="Times New Roman" w:hAnsi="Times New Roman"/>
          <w:sz w:val="24"/>
          <w:szCs w:val="24"/>
          <w:lang w:val="en-US"/>
        </w:rPr>
        <w:t>Ctrl</w:t>
      </w:r>
      <w:r w:rsidR="009101D6" w:rsidRPr="0095126B">
        <w:rPr>
          <w:rFonts w:ascii="Times New Roman" w:hAnsi="Times New Roman"/>
          <w:sz w:val="24"/>
          <w:szCs w:val="24"/>
        </w:rPr>
        <w:t>+</w:t>
      </w:r>
      <w:r w:rsidR="009101D6" w:rsidRPr="0095126B">
        <w:rPr>
          <w:rFonts w:ascii="Times New Roman" w:hAnsi="Times New Roman"/>
          <w:sz w:val="24"/>
          <w:szCs w:val="24"/>
          <w:lang w:val="en-US"/>
        </w:rPr>
        <w:t>F</w:t>
      </w:r>
      <w:r w:rsidR="009101D6" w:rsidRPr="0095126B">
        <w:rPr>
          <w:rFonts w:ascii="Times New Roman" w:hAnsi="Times New Roman"/>
          <w:sz w:val="24"/>
          <w:szCs w:val="24"/>
        </w:rPr>
        <w:t>»).</w:t>
      </w:r>
      <w:r w:rsidR="00CC4344" w:rsidRPr="0095126B">
        <w:rPr>
          <w:rFonts w:ascii="Times New Roman" w:hAnsi="Times New Roman"/>
          <w:sz w:val="24"/>
          <w:szCs w:val="24"/>
        </w:rPr>
        <w:t xml:space="preserve"> </w:t>
      </w:r>
    </w:p>
    <w:p w:rsidR="00095527" w:rsidRDefault="00095527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32035" cy="3665551"/>
            <wp:effectExtent l="0" t="0" r="0" b="0"/>
            <wp:docPr id="5" name="Рисунок 5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2"/>
                    <a:stretch/>
                  </pic:blipFill>
                  <pic:spPr bwMode="auto">
                    <a:xfrm>
                      <a:off x="0" y="0"/>
                      <a:ext cx="7833614" cy="36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344" w:rsidRDefault="00CC4344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CC4344" w:rsidRDefault="00CC4344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CD721F">
        <w:rPr>
          <w:rFonts w:ascii="Times New Roman" w:hAnsi="Times New Roman"/>
          <w:sz w:val="24"/>
          <w:szCs w:val="24"/>
        </w:rPr>
        <w:t>ыбрать найденный вариант отчета</w:t>
      </w:r>
      <w:r w:rsidR="00EE561A">
        <w:rPr>
          <w:rFonts w:ascii="Times New Roman" w:hAnsi="Times New Roman"/>
          <w:sz w:val="24"/>
          <w:szCs w:val="24"/>
        </w:rPr>
        <w:t>.</w:t>
      </w:r>
    </w:p>
    <w:p w:rsidR="00CC4344" w:rsidRDefault="00DD2F08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DF981A" wp14:editId="0AED2CD8">
            <wp:extent cx="4746929" cy="34348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6725" cy="343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1F" w:rsidRDefault="00CD721F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CD721F" w:rsidRDefault="00CD721F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настройках отчета указать дату формирования отчета и нажать кнопку «Сформировать»</w:t>
      </w:r>
      <w:r w:rsidR="00EE561A">
        <w:rPr>
          <w:rFonts w:ascii="Times New Roman" w:hAnsi="Times New Roman"/>
          <w:sz w:val="24"/>
          <w:szCs w:val="24"/>
        </w:rPr>
        <w:t>.</w:t>
      </w:r>
    </w:p>
    <w:p w:rsidR="00CD721F" w:rsidRDefault="00EE561A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7B5C7D" wp14:editId="4A6A6D4A">
            <wp:extent cx="7506031" cy="25397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40001" b="39847"/>
                    <a:stretch/>
                  </pic:blipFill>
                  <pic:spPr bwMode="auto">
                    <a:xfrm>
                      <a:off x="0" y="0"/>
                      <a:ext cx="7510222" cy="254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1F" w:rsidRDefault="00CD721F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F619E0" w:rsidRPr="006125A4" w:rsidRDefault="006125A4" w:rsidP="006125A4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отчета выглядят следующим образом.</w:t>
      </w:r>
    </w:p>
    <w:p w:rsidR="00F619E0" w:rsidRDefault="00F619E0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F619E0" w:rsidRDefault="00F619E0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AA85DF" wp14:editId="0FDE7A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78930" cy="3937000"/>
            <wp:effectExtent l="0" t="0" r="7620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56" r="40750" b="29074"/>
                    <a:stretch/>
                  </pic:blipFill>
                  <pic:spPr bwMode="auto">
                    <a:xfrm>
                      <a:off x="0" y="0"/>
                      <a:ext cx="6679062" cy="393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A71BBD" w:rsidRDefault="00205E04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результаты отчета можно вывести на печать (по кнопке «Печать»), а так же сохранить </w:t>
      </w:r>
      <w:r w:rsidR="00A71BBD">
        <w:rPr>
          <w:rFonts w:ascii="Times New Roman" w:hAnsi="Times New Roman"/>
          <w:sz w:val="24"/>
          <w:szCs w:val="24"/>
        </w:rPr>
        <w:t xml:space="preserve">нажав по </w:t>
      </w:r>
      <w:proofErr w:type="gramStart"/>
      <w:r w:rsidR="00A71BBD">
        <w:rPr>
          <w:rFonts w:ascii="Times New Roman" w:hAnsi="Times New Roman"/>
          <w:sz w:val="24"/>
          <w:szCs w:val="24"/>
        </w:rPr>
        <w:t xml:space="preserve">дискете </w:t>
      </w:r>
      <w:r w:rsidR="00A71BB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AC149E" wp14:editId="5B9FD294">
            <wp:extent cx="174625" cy="182880"/>
            <wp:effectExtent l="0" t="0" r="0" b="7620"/>
            <wp:docPr id="26" name="Рисунок 26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BD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A71BBD">
        <w:rPr>
          <w:rFonts w:ascii="Times New Roman" w:hAnsi="Times New Roman"/>
          <w:sz w:val="24"/>
          <w:szCs w:val="24"/>
        </w:rPr>
        <w:t xml:space="preserve"> панели инструментов.</w:t>
      </w:r>
    </w:p>
    <w:p w:rsidR="00205E04" w:rsidRDefault="00205E04" w:rsidP="00D97FE0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05953" cy="3570135"/>
            <wp:effectExtent l="0" t="0" r="0" b="0"/>
            <wp:docPr id="24" name="Рисунок 24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300" cy="35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08" w:rsidRDefault="00DD2F08" w:rsidP="00D97FE0">
      <w:pPr>
        <w:pStyle w:val="ListParagraph"/>
        <w:rPr>
          <w:rFonts w:ascii="Times New Roman" w:hAnsi="Times New Roman"/>
          <w:sz w:val="24"/>
          <w:szCs w:val="24"/>
        </w:rPr>
      </w:pPr>
    </w:p>
    <w:p w:rsidR="00DD2F08" w:rsidRPr="00DD2F08" w:rsidRDefault="00DD2F08" w:rsidP="00DD2F08">
      <w:pPr>
        <w:rPr>
          <w:rFonts w:ascii="Times New Roman" w:hAnsi="Times New Roman"/>
          <w:sz w:val="24"/>
          <w:szCs w:val="24"/>
        </w:rPr>
      </w:pPr>
    </w:p>
    <w:p w:rsidR="00CC4344" w:rsidRPr="00095527" w:rsidRDefault="00CC4344" w:rsidP="00D97FE0">
      <w:pPr>
        <w:pStyle w:val="ListParagraph"/>
        <w:rPr>
          <w:rFonts w:ascii="Times New Roman" w:hAnsi="Times New Roman"/>
          <w:sz w:val="24"/>
          <w:szCs w:val="24"/>
        </w:rPr>
      </w:pPr>
    </w:p>
    <w:sectPr w:rsidR="00CC4344" w:rsidRPr="00095527" w:rsidSect="00590A2E">
      <w:footerReference w:type="defaul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95E" w:rsidRDefault="00AF695E" w:rsidP="00590A2E">
      <w:pPr>
        <w:spacing w:after="0" w:line="240" w:lineRule="auto"/>
      </w:pPr>
      <w:r>
        <w:separator/>
      </w:r>
    </w:p>
  </w:endnote>
  <w:endnote w:type="continuationSeparator" w:id="0">
    <w:p w:rsidR="00AF695E" w:rsidRDefault="00AF695E" w:rsidP="00590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3950034"/>
      <w:docPartObj>
        <w:docPartGallery w:val="Page Numbers (Bottom of Page)"/>
        <w:docPartUnique/>
      </w:docPartObj>
    </w:sdtPr>
    <w:sdtContent>
      <w:p w:rsidR="00590A2E" w:rsidRDefault="00590A2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99D">
          <w:rPr>
            <w:noProof/>
          </w:rPr>
          <w:t>21</w:t>
        </w:r>
        <w:r>
          <w:fldChar w:fldCharType="end"/>
        </w:r>
      </w:p>
    </w:sdtContent>
  </w:sdt>
  <w:p w:rsidR="00590A2E" w:rsidRDefault="00590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95E" w:rsidRDefault="00AF695E" w:rsidP="00590A2E">
      <w:pPr>
        <w:spacing w:after="0" w:line="240" w:lineRule="auto"/>
      </w:pPr>
      <w:r>
        <w:separator/>
      </w:r>
    </w:p>
  </w:footnote>
  <w:footnote w:type="continuationSeparator" w:id="0">
    <w:p w:rsidR="00AF695E" w:rsidRDefault="00AF695E" w:rsidP="00590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D6EFE"/>
    <w:multiLevelType w:val="multilevel"/>
    <w:tmpl w:val="93DE2B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1" w15:restartNumberingAfterBreak="0">
    <w:nsid w:val="0EA03CF5"/>
    <w:multiLevelType w:val="multilevel"/>
    <w:tmpl w:val="947830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EA0429A"/>
    <w:multiLevelType w:val="multilevel"/>
    <w:tmpl w:val="88D0FF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" w15:restartNumberingAfterBreak="0">
    <w:nsid w:val="16211665"/>
    <w:multiLevelType w:val="multilevel"/>
    <w:tmpl w:val="94F270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 w:val="0"/>
      </w:rPr>
    </w:lvl>
  </w:abstractNum>
  <w:abstractNum w:abstractNumId="4" w15:restartNumberingAfterBreak="0">
    <w:nsid w:val="188B3534"/>
    <w:multiLevelType w:val="multilevel"/>
    <w:tmpl w:val="724C5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B7B7385"/>
    <w:multiLevelType w:val="multilevel"/>
    <w:tmpl w:val="A0FE9AD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D950721"/>
    <w:multiLevelType w:val="hybridMultilevel"/>
    <w:tmpl w:val="C8F27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64FBA"/>
    <w:multiLevelType w:val="hybridMultilevel"/>
    <w:tmpl w:val="3C6A3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E3281"/>
    <w:multiLevelType w:val="hybridMultilevel"/>
    <w:tmpl w:val="C8F27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B7361"/>
    <w:multiLevelType w:val="hybridMultilevel"/>
    <w:tmpl w:val="E3608A04"/>
    <w:lvl w:ilvl="0" w:tplc="0D50281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105C5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4366656A"/>
    <w:multiLevelType w:val="hybridMultilevel"/>
    <w:tmpl w:val="AF9A2DB6"/>
    <w:lvl w:ilvl="0" w:tplc="CF4C23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224FE1"/>
    <w:multiLevelType w:val="multilevel"/>
    <w:tmpl w:val="94F270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 w:val="0"/>
      </w:rPr>
    </w:lvl>
  </w:abstractNum>
  <w:abstractNum w:abstractNumId="13" w15:restartNumberingAfterBreak="0">
    <w:nsid w:val="4712513A"/>
    <w:multiLevelType w:val="multilevel"/>
    <w:tmpl w:val="88D0FF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4" w15:restartNumberingAfterBreak="0">
    <w:nsid w:val="4D1D0F22"/>
    <w:multiLevelType w:val="multilevel"/>
    <w:tmpl w:val="88D0FF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66FE61C5"/>
    <w:multiLevelType w:val="multilevel"/>
    <w:tmpl w:val="A7C81D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6DC205FE"/>
    <w:multiLevelType w:val="multilevel"/>
    <w:tmpl w:val="E070D3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 w15:restartNumberingAfterBreak="0">
    <w:nsid w:val="76A03C78"/>
    <w:multiLevelType w:val="hybridMultilevel"/>
    <w:tmpl w:val="20F2404C"/>
    <w:lvl w:ilvl="0" w:tplc="2F36815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2"/>
  </w:num>
  <w:num w:numId="5">
    <w:abstractNumId w:val="17"/>
  </w:num>
  <w:num w:numId="6">
    <w:abstractNumId w:val="13"/>
  </w:num>
  <w:num w:numId="7">
    <w:abstractNumId w:val="2"/>
  </w:num>
  <w:num w:numId="8">
    <w:abstractNumId w:val="14"/>
  </w:num>
  <w:num w:numId="9">
    <w:abstractNumId w:val="1"/>
  </w:num>
  <w:num w:numId="10">
    <w:abstractNumId w:val="15"/>
  </w:num>
  <w:num w:numId="11">
    <w:abstractNumId w:val="11"/>
  </w:num>
  <w:num w:numId="12">
    <w:abstractNumId w:val="16"/>
  </w:num>
  <w:num w:numId="13">
    <w:abstractNumId w:val="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508"/>
    <w:rsid w:val="000024E8"/>
    <w:rsid w:val="000042C0"/>
    <w:rsid w:val="000046D9"/>
    <w:rsid w:val="00006F36"/>
    <w:rsid w:val="00011B8C"/>
    <w:rsid w:val="00017726"/>
    <w:rsid w:val="00017B70"/>
    <w:rsid w:val="000208DD"/>
    <w:rsid w:val="00045EA2"/>
    <w:rsid w:val="000504EC"/>
    <w:rsid w:val="0005370E"/>
    <w:rsid w:val="00053DD6"/>
    <w:rsid w:val="00067D6C"/>
    <w:rsid w:val="00073415"/>
    <w:rsid w:val="00074320"/>
    <w:rsid w:val="000818B9"/>
    <w:rsid w:val="00085D8D"/>
    <w:rsid w:val="00095527"/>
    <w:rsid w:val="00096BEC"/>
    <w:rsid w:val="000A2C14"/>
    <w:rsid w:val="000A4911"/>
    <w:rsid w:val="000B29BA"/>
    <w:rsid w:val="000B7FEC"/>
    <w:rsid w:val="000C3204"/>
    <w:rsid w:val="000C4912"/>
    <w:rsid w:val="000C7FF6"/>
    <w:rsid w:val="000D6AE2"/>
    <w:rsid w:val="000D7049"/>
    <w:rsid w:val="000E4109"/>
    <w:rsid w:val="000E42DA"/>
    <w:rsid w:val="000E5459"/>
    <w:rsid w:val="000F1F15"/>
    <w:rsid w:val="00100CF0"/>
    <w:rsid w:val="001012A7"/>
    <w:rsid w:val="001105ED"/>
    <w:rsid w:val="001107FE"/>
    <w:rsid w:val="00117B80"/>
    <w:rsid w:val="0012087F"/>
    <w:rsid w:val="001247C0"/>
    <w:rsid w:val="0012626B"/>
    <w:rsid w:val="001313B9"/>
    <w:rsid w:val="00132785"/>
    <w:rsid w:val="001355C9"/>
    <w:rsid w:val="001369BB"/>
    <w:rsid w:val="00141817"/>
    <w:rsid w:val="0014222A"/>
    <w:rsid w:val="00145960"/>
    <w:rsid w:val="00165F3B"/>
    <w:rsid w:val="00166589"/>
    <w:rsid w:val="00173993"/>
    <w:rsid w:val="00173EBC"/>
    <w:rsid w:val="0017519E"/>
    <w:rsid w:val="001751CF"/>
    <w:rsid w:val="00181874"/>
    <w:rsid w:val="00191B58"/>
    <w:rsid w:val="00192095"/>
    <w:rsid w:val="0019477C"/>
    <w:rsid w:val="00194998"/>
    <w:rsid w:val="001A1383"/>
    <w:rsid w:val="001A3CBC"/>
    <w:rsid w:val="001A56C3"/>
    <w:rsid w:val="001A7710"/>
    <w:rsid w:val="001C00C0"/>
    <w:rsid w:val="001C1006"/>
    <w:rsid w:val="001D011F"/>
    <w:rsid w:val="001D1489"/>
    <w:rsid w:val="001E34F8"/>
    <w:rsid w:val="001E3821"/>
    <w:rsid w:val="001E3911"/>
    <w:rsid w:val="001E5588"/>
    <w:rsid w:val="001F205C"/>
    <w:rsid w:val="001F23DB"/>
    <w:rsid w:val="001F3CA7"/>
    <w:rsid w:val="001F7CE3"/>
    <w:rsid w:val="00200926"/>
    <w:rsid w:val="00200E40"/>
    <w:rsid w:val="00204896"/>
    <w:rsid w:val="00205E04"/>
    <w:rsid w:val="00212DD6"/>
    <w:rsid w:val="00225843"/>
    <w:rsid w:val="00233A2E"/>
    <w:rsid w:val="00233E6D"/>
    <w:rsid w:val="00242973"/>
    <w:rsid w:val="002470A7"/>
    <w:rsid w:val="00264431"/>
    <w:rsid w:val="002652B7"/>
    <w:rsid w:val="002654FB"/>
    <w:rsid w:val="00265E63"/>
    <w:rsid w:val="00280EB3"/>
    <w:rsid w:val="002850AC"/>
    <w:rsid w:val="00290977"/>
    <w:rsid w:val="0029397F"/>
    <w:rsid w:val="00294D53"/>
    <w:rsid w:val="0029786A"/>
    <w:rsid w:val="00297DE0"/>
    <w:rsid w:val="002A70BD"/>
    <w:rsid w:val="002A7F83"/>
    <w:rsid w:val="002C3327"/>
    <w:rsid w:val="002C62CA"/>
    <w:rsid w:val="002D2724"/>
    <w:rsid w:val="002D5CEF"/>
    <w:rsid w:val="002D6671"/>
    <w:rsid w:val="002D6BDB"/>
    <w:rsid w:val="002F2FBC"/>
    <w:rsid w:val="00307EFA"/>
    <w:rsid w:val="00316574"/>
    <w:rsid w:val="00316F7C"/>
    <w:rsid w:val="00320712"/>
    <w:rsid w:val="003352DA"/>
    <w:rsid w:val="00341446"/>
    <w:rsid w:val="003440D1"/>
    <w:rsid w:val="00347ED4"/>
    <w:rsid w:val="00351208"/>
    <w:rsid w:val="00380DF8"/>
    <w:rsid w:val="00381983"/>
    <w:rsid w:val="00385320"/>
    <w:rsid w:val="003A1606"/>
    <w:rsid w:val="003B23D7"/>
    <w:rsid w:val="003B538B"/>
    <w:rsid w:val="003C5219"/>
    <w:rsid w:val="003D10C6"/>
    <w:rsid w:val="003D12C1"/>
    <w:rsid w:val="003D313A"/>
    <w:rsid w:val="003E6424"/>
    <w:rsid w:val="003F270B"/>
    <w:rsid w:val="003F38DD"/>
    <w:rsid w:val="00406D05"/>
    <w:rsid w:val="00414D47"/>
    <w:rsid w:val="00417770"/>
    <w:rsid w:val="00420E2C"/>
    <w:rsid w:val="00427E93"/>
    <w:rsid w:val="00434AEC"/>
    <w:rsid w:val="00435D30"/>
    <w:rsid w:val="00444014"/>
    <w:rsid w:val="00444E27"/>
    <w:rsid w:val="00452E88"/>
    <w:rsid w:val="00453210"/>
    <w:rsid w:val="00461423"/>
    <w:rsid w:val="004617CE"/>
    <w:rsid w:val="0046642D"/>
    <w:rsid w:val="0047068B"/>
    <w:rsid w:val="00472589"/>
    <w:rsid w:val="00477C6B"/>
    <w:rsid w:val="0048342C"/>
    <w:rsid w:val="0048682C"/>
    <w:rsid w:val="00493551"/>
    <w:rsid w:val="004961D3"/>
    <w:rsid w:val="004A10DE"/>
    <w:rsid w:val="004B00FA"/>
    <w:rsid w:val="004B1C1F"/>
    <w:rsid w:val="004B3192"/>
    <w:rsid w:val="004B6C53"/>
    <w:rsid w:val="004B79DA"/>
    <w:rsid w:val="004C377E"/>
    <w:rsid w:val="004C501A"/>
    <w:rsid w:val="004C7C17"/>
    <w:rsid w:val="004D17DE"/>
    <w:rsid w:val="004D7DD4"/>
    <w:rsid w:val="004E2511"/>
    <w:rsid w:val="00500B7E"/>
    <w:rsid w:val="005047E5"/>
    <w:rsid w:val="00505D64"/>
    <w:rsid w:val="00507FC2"/>
    <w:rsid w:val="00512C5C"/>
    <w:rsid w:val="00513C3D"/>
    <w:rsid w:val="00517F2B"/>
    <w:rsid w:val="00525A43"/>
    <w:rsid w:val="005319F9"/>
    <w:rsid w:val="00537362"/>
    <w:rsid w:val="00546A89"/>
    <w:rsid w:val="00551B24"/>
    <w:rsid w:val="00551BDB"/>
    <w:rsid w:val="00554060"/>
    <w:rsid w:val="0055558C"/>
    <w:rsid w:val="00557F33"/>
    <w:rsid w:val="00561009"/>
    <w:rsid w:val="0056616E"/>
    <w:rsid w:val="00571CF2"/>
    <w:rsid w:val="00590926"/>
    <w:rsid w:val="00590A2E"/>
    <w:rsid w:val="005926BA"/>
    <w:rsid w:val="005962B3"/>
    <w:rsid w:val="005A1950"/>
    <w:rsid w:val="005A6E3E"/>
    <w:rsid w:val="005B1F0A"/>
    <w:rsid w:val="005B2E36"/>
    <w:rsid w:val="005B7839"/>
    <w:rsid w:val="005C49C9"/>
    <w:rsid w:val="005C6140"/>
    <w:rsid w:val="005C790E"/>
    <w:rsid w:val="005C79E6"/>
    <w:rsid w:val="005D071D"/>
    <w:rsid w:val="005D1D04"/>
    <w:rsid w:val="005D300C"/>
    <w:rsid w:val="005E5D2E"/>
    <w:rsid w:val="005E6E07"/>
    <w:rsid w:val="005F21C9"/>
    <w:rsid w:val="0060136A"/>
    <w:rsid w:val="006027F1"/>
    <w:rsid w:val="00603B1E"/>
    <w:rsid w:val="00604DF2"/>
    <w:rsid w:val="006071EE"/>
    <w:rsid w:val="006115A6"/>
    <w:rsid w:val="006125A4"/>
    <w:rsid w:val="006133C9"/>
    <w:rsid w:val="00625600"/>
    <w:rsid w:val="00627E57"/>
    <w:rsid w:val="006308DF"/>
    <w:rsid w:val="00630C56"/>
    <w:rsid w:val="006372C9"/>
    <w:rsid w:val="0064150F"/>
    <w:rsid w:val="00641A07"/>
    <w:rsid w:val="006444CD"/>
    <w:rsid w:val="00663EAF"/>
    <w:rsid w:val="0068083D"/>
    <w:rsid w:val="0069269D"/>
    <w:rsid w:val="00696BFB"/>
    <w:rsid w:val="00697525"/>
    <w:rsid w:val="006A15F7"/>
    <w:rsid w:val="006B3B85"/>
    <w:rsid w:val="006B3EA6"/>
    <w:rsid w:val="006B4461"/>
    <w:rsid w:val="006C2E40"/>
    <w:rsid w:val="006C6891"/>
    <w:rsid w:val="006C6B3D"/>
    <w:rsid w:val="006D08C6"/>
    <w:rsid w:val="006D66BF"/>
    <w:rsid w:val="006E7C98"/>
    <w:rsid w:val="006E7EE4"/>
    <w:rsid w:val="006F1746"/>
    <w:rsid w:val="006F22E8"/>
    <w:rsid w:val="006F35B5"/>
    <w:rsid w:val="006F5CE3"/>
    <w:rsid w:val="00702072"/>
    <w:rsid w:val="00702189"/>
    <w:rsid w:val="0070494D"/>
    <w:rsid w:val="00712F87"/>
    <w:rsid w:val="00716F81"/>
    <w:rsid w:val="00717899"/>
    <w:rsid w:val="00731A7E"/>
    <w:rsid w:val="0074226B"/>
    <w:rsid w:val="00742E3E"/>
    <w:rsid w:val="00747C14"/>
    <w:rsid w:val="0075374E"/>
    <w:rsid w:val="00757CCC"/>
    <w:rsid w:val="00760D77"/>
    <w:rsid w:val="007626AC"/>
    <w:rsid w:val="00762DD4"/>
    <w:rsid w:val="00763D9C"/>
    <w:rsid w:val="00782F05"/>
    <w:rsid w:val="00783285"/>
    <w:rsid w:val="00785748"/>
    <w:rsid w:val="007A0448"/>
    <w:rsid w:val="007A4FDB"/>
    <w:rsid w:val="007B31E8"/>
    <w:rsid w:val="007C17F8"/>
    <w:rsid w:val="007C4D1D"/>
    <w:rsid w:val="007C57BE"/>
    <w:rsid w:val="007C7885"/>
    <w:rsid w:val="007D1771"/>
    <w:rsid w:val="007D5D27"/>
    <w:rsid w:val="007E5645"/>
    <w:rsid w:val="007E6B15"/>
    <w:rsid w:val="007F0996"/>
    <w:rsid w:val="007F0A7F"/>
    <w:rsid w:val="007F15D1"/>
    <w:rsid w:val="007F1BAF"/>
    <w:rsid w:val="0080002F"/>
    <w:rsid w:val="00800B30"/>
    <w:rsid w:val="008110E8"/>
    <w:rsid w:val="00811704"/>
    <w:rsid w:val="00814A31"/>
    <w:rsid w:val="0081546F"/>
    <w:rsid w:val="00823B5E"/>
    <w:rsid w:val="008259C2"/>
    <w:rsid w:val="0083200C"/>
    <w:rsid w:val="00840DBA"/>
    <w:rsid w:val="00851F43"/>
    <w:rsid w:val="00855DFC"/>
    <w:rsid w:val="008708CA"/>
    <w:rsid w:val="00870E55"/>
    <w:rsid w:val="00873F82"/>
    <w:rsid w:val="00876880"/>
    <w:rsid w:val="0087784F"/>
    <w:rsid w:val="00877C18"/>
    <w:rsid w:val="00881ED8"/>
    <w:rsid w:val="00883DBE"/>
    <w:rsid w:val="0088660A"/>
    <w:rsid w:val="00890680"/>
    <w:rsid w:val="008A7BCE"/>
    <w:rsid w:val="008B52B0"/>
    <w:rsid w:val="008B6E65"/>
    <w:rsid w:val="008C263B"/>
    <w:rsid w:val="008D06A7"/>
    <w:rsid w:val="008D3AE8"/>
    <w:rsid w:val="008E776F"/>
    <w:rsid w:val="008F6874"/>
    <w:rsid w:val="00900520"/>
    <w:rsid w:val="00900949"/>
    <w:rsid w:val="009101D6"/>
    <w:rsid w:val="00910520"/>
    <w:rsid w:val="00914050"/>
    <w:rsid w:val="00921D71"/>
    <w:rsid w:val="00926039"/>
    <w:rsid w:val="00926089"/>
    <w:rsid w:val="00926550"/>
    <w:rsid w:val="00927E02"/>
    <w:rsid w:val="00933D29"/>
    <w:rsid w:val="009366F5"/>
    <w:rsid w:val="00943CE0"/>
    <w:rsid w:val="00944479"/>
    <w:rsid w:val="00947517"/>
    <w:rsid w:val="0095126B"/>
    <w:rsid w:val="009539F2"/>
    <w:rsid w:val="00954BC1"/>
    <w:rsid w:val="00961093"/>
    <w:rsid w:val="00966DE8"/>
    <w:rsid w:val="0097426F"/>
    <w:rsid w:val="009803DA"/>
    <w:rsid w:val="00996F14"/>
    <w:rsid w:val="009A202F"/>
    <w:rsid w:val="009B1508"/>
    <w:rsid w:val="009B1851"/>
    <w:rsid w:val="009C1CCC"/>
    <w:rsid w:val="009C5777"/>
    <w:rsid w:val="009E0900"/>
    <w:rsid w:val="009E099E"/>
    <w:rsid w:val="009E33F1"/>
    <w:rsid w:val="009E4296"/>
    <w:rsid w:val="009E4346"/>
    <w:rsid w:val="009F6997"/>
    <w:rsid w:val="00A1499D"/>
    <w:rsid w:val="00A16D72"/>
    <w:rsid w:val="00A257AF"/>
    <w:rsid w:val="00A33283"/>
    <w:rsid w:val="00A540E5"/>
    <w:rsid w:val="00A609F7"/>
    <w:rsid w:val="00A71BBD"/>
    <w:rsid w:val="00A725F3"/>
    <w:rsid w:val="00A73050"/>
    <w:rsid w:val="00A7566A"/>
    <w:rsid w:val="00A83283"/>
    <w:rsid w:val="00A855CF"/>
    <w:rsid w:val="00A91D33"/>
    <w:rsid w:val="00A92240"/>
    <w:rsid w:val="00A94174"/>
    <w:rsid w:val="00A96DC8"/>
    <w:rsid w:val="00A97140"/>
    <w:rsid w:val="00A97650"/>
    <w:rsid w:val="00A9782D"/>
    <w:rsid w:val="00A97A9A"/>
    <w:rsid w:val="00AA26CC"/>
    <w:rsid w:val="00AA5592"/>
    <w:rsid w:val="00AB411B"/>
    <w:rsid w:val="00AB60D1"/>
    <w:rsid w:val="00AB60D7"/>
    <w:rsid w:val="00AC04A6"/>
    <w:rsid w:val="00AC1D3A"/>
    <w:rsid w:val="00AC2E6E"/>
    <w:rsid w:val="00AC368F"/>
    <w:rsid w:val="00AC7E02"/>
    <w:rsid w:val="00AD3166"/>
    <w:rsid w:val="00AD6840"/>
    <w:rsid w:val="00AD76FB"/>
    <w:rsid w:val="00AE0FB4"/>
    <w:rsid w:val="00AE26DA"/>
    <w:rsid w:val="00AE7B33"/>
    <w:rsid w:val="00AF2421"/>
    <w:rsid w:val="00AF695E"/>
    <w:rsid w:val="00B02319"/>
    <w:rsid w:val="00B24EC1"/>
    <w:rsid w:val="00B26C1D"/>
    <w:rsid w:val="00B27DCC"/>
    <w:rsid w:val="00B40619"/>
    <w:rsid w:val="00B449D7"/>
    <w:rsid w:val="00B46B4A"/>
    <w:rsid w:val="00B60440"/>
    <w:rsid w:val="00B60C74"/>
    <w:rsid w:val="00B65310"/>
    <w:rsid w:val="00B65567"/>
    <w:rsid w:val="00B6582C"/>
    <w:rsid w:val="00B75D6E"/>
    <w:rsid w:val="00B866E2"/>
    <w:rsid w:val="00B90884"/>
    <w:rsid w:val="00B95548"/>
    <w:rsid w:val="00B96355"/>
    <w:rsid w:val="00BA4BAA"/>
    <w:rsid w:val="00BA5FDE"/>
    <w:rsid w:val="00BA7350"/>
    <w:rsid w:val="00BB0E58"/>
    <w:rsid w:val="00BB17ED"/>
    <w:rsid w:val="00BB5967"/>
    <w:rsid w:val="00BB782C"/>
    <w:rsid w:val="00BC45A0"/>
    <w:rsid w:val="00BC6073"/>
    <w:rsid w:val="00BD4B40"/>
    <w:rsid w:val="00BE1CE4"/>
    <w:rsid w:val="00BE3391"/>
    <w:rsid w:val="00BF22FA"/>
    <w:rsid w:val="00BF4394"/>
    <w:rsid w:val="00C0208E"/>
    <w:rsid w:val="00C03844"/>
    <w:rsid w:val="00C078B2"/>
    <w:rsid w:val="00C12C6A"/>
    <w:rsid w:val="00C13BA2"/>
    <w:rsid w:val="00C23D14"/>
    <w:rsid w:val="00C26E70"/>
    <w:rsid w:val="00C329C6"/>
    <w:rsid w:val="00C40887"/>
    <w:rsid w:val="00C42567"/>
    <w:rsid w:val="00C4460B"/>
    <w:rsid w:val="00C46318"/>
    <w:rsid w:val="00C52551"/>
    <w:rsid w:val="00C57B35"/>
    <w:rsid w:val="00C609F9"/>
    <w:rsid w:val="00C64161"/>
    <w:rsid w:val="00C75302"/>
    <w:rsid w:val="00C7552D"/>
    <w:rsid w:val="00C836B1"/>
    <w:rsid w:val="00C84DAF"/>
    <w:rsid w:val="00C856C8"/>
    <w:rsid w:val="00C909B1"/>
    <w:rsid w:val="00C90B61"/>
    <w:rsid w:val="00C90C79"/>
    <w:rsid w:val="00C94979"/>
    <w:rsid w:val="00CA0CA9"/>
    <w:rsid w:val="00CA1BC0"/>
    <w:rsid w:val="00CB0409"/>
    <w:rsid w:val="00CB70A6"/>
    <w:rsid w:val="00CC0544"/>
    <w:rsid w:val="00CC42C2"/>
    <w:rsid w:val="00CC4344"/>
    <w:rsid w:val="00CC4F78"/>
    <w:rsid w:val="00CC6F23"/>
    <w:rsid w:val="00CD2CB1"/>
    <w:rsid w:val="00CD6208"/>
    <w:rsid w:val="00CD721F"/>
    <w:rsid w:val="00CE096B"/>
    <w:rsid w:val="00CE2E94"/>
    <w:rsid w:val="00CF133D"/>
    <w:rsid w:val="00CF4022"/>
    <w:rsid w:val="00D03507"/>
    <w:rsid w:val="00D05730"/>
    <w:rsid w:val="00D11C90"/>
    <w:rsid w:val="00D24119"/>
    <w:rsid w:val="00D31E55"/>
    <w:rsid w:val="00D3413E"/>
    <w:rsid w:val="00D37D1E"/>
    <w:rsid w:val="00D41D0B"/>
    <w:rsid w:val="00D41DD2"/>
    <w:rsid w:val="00D42C4A"/>
    <w:rsid w:val="00D55952"/>
    <w:rsid w:val="00D604FC"/>
    <w:rsid w:val="00D62613"/>
    <w:rsid w:val="00D631EC"/>
    <w:rsid w:val="00D633B3"/>
    <w:rsid w:val="00D72200"/>
    <w:rsid w:val="00D7278C"/>
    <w:rsid w:val="00D774C6"/>
    <w:rsid w:val="00D93D00"/>
    <w:rsid w:val="00D953F1"/>
    <w:rsid w:val="00D97FE0"/>
    <w:rsid w:val="00DA02CD"/>
    <w:rsid w:val="00DA04E5"/>
    <w:rsid w:val="00DA3288"/>
    <w:rsid w:val="00DB0C38"/>
    <w:rsid w:val="00DC0F04"/>
    <w:rsid w:val="00DC3CE4"/>
    <w:rsid w:val="00DC5948"/>
    <w:rsid w:val="00DC6873"/>
    <w:rsid w:val="00DD121D"/>
    <w:rsid w:val="00DD21C6"/>
    <w:rsid w:val="00DD2F08"/>
    <w:rsid w:val="00DD4B55"/>
    <w:rsid w:val="00DD523A"/>
    <w:rsid w:val="00DE0532"/>
    <w:rsid w:val="00DF4C63"/>
    <w:rsid w:val="00E0098C"/>
    <w:rsid w:val="00E1589F"/>
    <w:rsid w:val="00E233BF"/>
    <w:rsid w:val="00E30F30"/>
    <w:rsid w:val="00E441A6"/>
    <w:rsid w:val="00E53448"/>
    <w:rsid w:val="00E55E78"/>
    <w:rsid w:val="00E6094A"/>
    <w:rsid w:val="00E63293"/>
    <w:rsid w:val="00E7005C"/>
    <w:rsid w:val="00E74224"/>
    <w:rsid w:val="00E77AB6"/>
    <w:rsid w:val="00E90FCD"/>
    <w:rsid w:val="00E92C06"/>
    <w:rsid w:val="00E96287"/>
    <w:rsid w:val="00E97501"/>
    <w:rsid w:val="00EA0295"/>
    <w:rsid w:val="00EA15B0"/>
    <w:rsid w:val="00EA3DEC"/>
    <w:rsid w:val="00EC1CB9"/>
    <w:rsid w:val="00EC2778"/>
    <w:rsid w:val="00EC3789"/>
    <w:rsid w:val="00EC3C31"/>
    <w:rsid w:val="00EC3CB8"/>
    <w:rsid w:val="00EC7AE0"/>
    <w:rsid w:val="00ED39B3"/>
    <w:rsid w:val="00EE561A"/>
    <w:rsid w:val="00EF1CEE"/>
    <w:rsid w:val="00F00EA5"/>
    <w:rsid w:val="00F06087"/>
    <w:rsid w:val="00F12397"/>
    <w:rsid w:val="00F132D3"/>
    <w:rsid w:val="00F21D49"/>
    <w:rsid w:val="00F57008"/>
    <w:rsid w:val="00F614A0"/>
    <w:rsid w:val="00F619E0"/>
    <w:rsid w:val="00F61DD6"/>
    <w:rsid w:val="00F63755"/>
    <w:rsid w:val="00F64413"/>
    <w:rsid w:val="00F7454C"/>
    <w:rsid w:val="00F81711"/>
    <w:rsid w:val="00F83719"/>
    <w:rsid w:val="00F90E55"/>
    <w:rsid w:val="00F95AF5"/>
    <w:rsid w:val="00F96408"/>
    <w:rsid w:val="00FA13EC"/>
    <w:rsid w:val="00FA6738"/>
    <w:rsid w:val="00FA7A16"/>
    <w:rsid w:val="00FB03DF"/>
    <w:rsid w:val="00FB6A3A"/>
    <w:rsid w:val="00FB7D0E"/>
    <w:rsid w:val="00FC29CA"/>
    <w:rsid w:val="00FC4D9A"/>
    <w:rsid w:val="00FC61FE"/>
    <w:rsid w:val="00FD349D"/>
    <w:rsid w:val="00FF079D"/>
    <w:rsid w:val="00FF4070"/>
    <w:rsid w:val="00F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FDF7F-9FB7-407B-B589-23101A04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47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47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508"/>
    <w:pPr>
      <w:ind w:left="720"/>
      <w:contextualSpacing/>
    </w:pPr>
  </w:style>
  <w:style w:type="table" w:styleId="TableGrid">
    <w:name w:val="Table Grid"/>
    <w:basedOn w:val="TableNormal"/>
    <w:uiPriority w:val="59"/>
    <w:rsid w:val="00783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5459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C13BA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04EC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04EC"/>
    <w:rPr>
      <w:rFonts w:eastAsiaTheme="minorHAnsi" w:cstheme="minorBidi"/>
      <w:sz w:val="22"/>
      <w:szCs w:val="21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047E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5047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47E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047E5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5047E5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590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A2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90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A2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3682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AF5D4-8E0F-400A-8D9D-C4DA636EA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1675</Words>
  <Characters>9554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МИАЦ</Company>
  <LinksUpToDate>false</LinksUpToDate>
  <CharactersWithSpaces>11207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Мирскова Екатерина Евгеньевна</dc:creator>
  <cp:keywords/>
  <cp:lastModifiedBy>Чемодурова Наталья Анатольевна</cp:lastModifiedBy>
  <cp:revision>3</cp:revision>
  <cp:lastPrinted>2019-07-22T12:22:00Z</cp:lastPrinted>
  <dcterms:created xsi:type="dcterms:W3CDTF">2020-10-30T11:45:00Z</dcterms:created>
  <dcterms:modified xsi:type="dcterms:W3CDTF">2020-10-30T11:54:00Z</dcterms:modified>
</cp:coreProperties>
</file>