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592E" w14:textId="27B082DD" w:rsidR="0077324C" w:rsidRPr="002B5267" w:rsidRDefault="0077324C" w:rsidP="002B5267">
      <w:pPr>
        <w:jc w:val="center"/>
        <w:rPr>
          <w:rFonts w:eastAsiaTheme="majorEastAsia" w:cs="Times New Roman"/>
          <w:b/>
          <w:bCs/>
          <w:sz w:val="28"/>
          <w:szCs w:val="28"/>
        </w:rPr>
      </w:pPr>
    </w:p>
    <w:p w14:paraId="207F2B47" w14:textId="77777777" w:rsidR="00B376E2" w:rsidRDefault="00B376E2" w:rsidP="00950CB4">
      <w:bookmarkStart w:id="0" w:name="_Toc500436297"/>
      <w:bookmarkStart w:id="1" w:name="_Toc514848998"/>
      <w:bookmarkStart w:id="2" w:name="_Toc514849475"/>
      <w:bookmarkStart w:id="3" w:name="_Toc514849519"/>
      <w:bookmarkStart w:id="4" w:name="_Toc514849810"/>
      <w:bookmarkStart w:id="5" w:name="_Toc514849867"/>
      <w:bookmarkStart w:id="6" w:name="_Toc514849995"/>
      <w:bookmarkEnd w:id="0"/>
      <w:bookmarkEnd w:id="1"/>
      <w:bookmarkEnd w:id="2"/>
      <w:bookmarkEnd w:id="3"/>
      <w:bookmarkEnd w:id="4"/>
      <w:bookmarkEnd w:id="5"/>
      <w:bookmarkEnd w:id="6"/>
    </w:p>
    <w:p w14:paraId="1A396DCF" w14:textId="77777777" w:rsidR="00B376E2" w:rsidRPr="00B376E2" w:rsidRDefault="00B376E2" w:rsidP="00B376E2">
      <w:pPr>
        <w:pStyle w:val="phtitlepageother"/>
      </w:pPr>
    </w:p>
    <w:p w14:paraId="28366469" w14:textId="77777777" w:rsidR="00B376E2" w:rsidRPr="009A2E5B" w:rsidRDefault="00B376E2" w:rsidP="00B376E2">
      <w:pPr>
        <w:pStyle w:val="phtitlepageother"/>
      </w:pPr>
    </w:p>
    <w:p w14:paraId="49B6CB30" w14:textId="77777777" w:rsidR="00B376E2" w:rsidRDefault="00B376E2" w:rsidP="00B376E2">
      <w:pPr>
        <w:pStyle w:val="phtitlepageother"/>
      </w:pPr>
    </w:p>
    <w:p w14:paraId="049DCF60" w14:textId="77777777" w:rsidR="00B376E2" w:rsidRDefault="00B376E2" w:rsidP="00B376E2">
      <w:pPr>
        <w:pStyle w:val="phtitlepageother"/>
      </w:pPr>
    </w:p>
    <w:p w14:paraId="0CBBEA30" w14:textId="77777777" w:rsidR="00B376E2" w:rsidRPr="009A2E5B" w:rsidRDefault="00B376E2" w:rsidP="00B376E2">
      <w:pPr>
        <w:pStyle w:val="phtitlepageother"/>
      </w:pPr>
    </w:p>
    <w:p w14:paraId="2013F4C7" w14:textId="77777777" w:rsidR="00B376E2" w:rsidRPr="00B376E2" w:rsidRDefault="00B376E2" w:rsidP="00B376E2">
      <w:pPr>
        <w:pStyle w:val="afffa"/>
        <w:rPr>
          <w:rFonts w:cs="Times New Roman"/>
        </w:rPr>
      </w:pPr>
      <w:r w:rsidRPr="00B376E2">
        <w:rPr>
          <w:rFonts w:cs="Times New Roman"/>
        </w:rPr>
        <w:t>ЕДИНая ГОСУДАРСТВЕННая ИНФОРМАЦИОННая</w:t>
      </w:r>
    </w:p>
    <w:p w14:paraId="38A238C1" w14:textId="77777777" w:rsidR="00B376E2" w:rsidRPr="00B376E2" w:rsidRDefault="00B376E2" w:rsidP="00B376E2">
      <w:pPr>
        <w:pStyle w:val="afffa"/>
        <w:rPr>
          <w:rFonts w:cs="Times New Roman"/>
        </w:rPr>
      </w:pPr>
      <w:r w:rsidRPr="00B376E2">
        <w:rPr>
          <w:rFonts w:cs="Times New Roman"/>
        </w:rPr>
        <w:t>СИСТЕМа В СФЕРЕ ЗДРАВООХРАНЕНИЯ</w:t>
      </w:r>
    </w:p>
    <w:p w14:paraId="42682260" w14:textId="77777777" w:rsidR="00B376E2" w:rsidRPr="00B376E2" w:rsidRDefault="00B376E2" w:rsidP="00B376E2">
      <w:pPr>
        <w:pStyle w:val="afffa"/>
        <w:rPr>
          <w:rFonts w:cs="Times New Roman"/>
        </w:rPr>
      </w:pPr>
      <w:r w:rsidRPr="00B376E2">
        <w:rPr>
          <w:rFonts w:cs="Times New Roman"/>
        </w:rPr>
        <w:t xml:space="preserve"> </w:t>
      </w:r>
    </w:p>
    <w:p w14:paraId="2FFB83AF" w14:textId="3999102F" w:rsidR="00B376E2" w:rsidRPr="00B376E2" w:rsidRDefault="00B376E2" w:rsidP="00B376E2">
      <w:pPr>
        <w:pStyle w:val="afffc"/>
        <w:rPr>
          <w:rFonts w:ascii="Times New Roman" w:hAnsi="Times New Roman" w:cs="Times New Roman"/>
        </w:rPr>
      </w:pPr>
      <w:r w:rsidRPr="00B376E2">
        <w:rPr>
          <w:rFonts w:ascii="Times New Roman" w:hAnsi="Times New Roman" w:cs="Times New Roman"/>
        </w:rPr>
        <w:t>Подсистема «</w:t>
      </w:r>
      <w:bookmarkStart w:id="7" w:name="_Hlk62734902"/>
      <w:r w:rsidRPr="00B376E2">
        <w:rPr>
          <w:rFonts w:ascii="Times New Roman" w:hAnsi="Times New Roman" w:cs="Times New Roman"/>
        </w:rPr>
        <w:t xml:space="preserve">Федеральный реестр </w:t>
      </w:r>
      <w:r w:rsidRPr="00B376E2">
        <w:rPr>
          <w:rFonts w:ascii="Times New Roman" w:hAnsi="Times New Roman" w:cs="Times New Roman"/>
        </w:rPr>
        <w:br/>
        <w:t>медицинских организаций</w:t>
      </w:r>
      <w:bookmarkEnd w:id="7"/>
      <w:r w:rsidRPr="00B376E2">
        <w:rPr>
          <w:rFonts w:ascii="Times New Roman" w:hAnsi="Times New Roman" w:cs="Times New Roman"/>
        </w:rPr>
        <w:t>»</w:t>
      </w:r>
    </w:p>
    <w:p w14:paraId="1FAA4A60" w14:textId="6C5401C9" w:rsidR="00B376E2" w:rsidRPr="00B376E2" w:rsidRDefault="00B376E2" w:rsidP="00B376E2">
      <w:pPr>
        <w:pStyle w:val="afffc"/>
        <w:rPr>
          <w:rFonts w:ascii="Times New Roman" w:hAnsi="Times New Roman" w:cs="Times New Roman"/>
        </w:rPr>
      </w:pPr>
      <w:r w:rsidRPr="00B376E2">
        <w:rPr>
          <w:rFonts w:ascii="Times New Roman" w:hAnsi="Times New Roman" w:cs="Times New Roman"/>
        </w:rPr>
        <w:t>Подсистема «</w:t>
      </w:r>
      <w:bookmarkStart w:id="8" w:name="_Hlk62734910"/>
      <w:r w:rsidRPr="00B376E2">
        <w:rPr>
          <w:rFonts w:ascii="Times New Roman" w:hAnsi="Times New Roman" w:cs="Times New Roman"/>
        </w:rPr>
        <w:t xml:space="preserve">Федеральный реГИСТР </w:t>
      </w:r>
      <w:r w:rsidRPr="00B376E2">
        <w:rPr>
          <w:rFonts w:ascii="Times New Roman" w:hAnsi="Times New Roman" w:cs="Times New Roman"/>
        </w:rPr>
        <w:br/>
        <w:t>медицинских РАБОТНИКОВ</w:t>
      </w:r>
      <w:bookmarkEnd w:id="8"/>
      <w:r w:rsidRPr="00B376E2">
        <w:rPr>
          <w:rFonts w:ascii="Times New Roman" w:hAnsi="Times New Roman" w:cs="Times New Roman"/>
        </w:rPr>
        <w:t>»</w:t>
      </w:r>
    </w:p>
    <w:p w14:paraId="400EA1E2" w14:textId="77777777" w:rsidR="00B376E2" w:rsidRPr="00B376E2" w:rsidRDefault="00B376E2" w:rsidP="00B376E2">
      <w:pPr>
        <w:rPr>
          <w:rFonts w:cs="Times New Roman"/>
        </w:rPr>
      </w:pPr>
    </w:p>
    <w:p w14:paraId="71BACABD" w14:textId="46F26F8E" w:rsidR="0063549C" w:rsidRDefault="0063549C" w:rsidP="0063549C">
      <w:pPr>
        <w:pStyle w:val="afffe"/>
        <w:rPr>
          <w:sz w:val="24"/>
          <w:szCs w:val="24"/>
        </w:rPr>
      </w:pPr>
      <w:r>
        <w:rPr>
          <w:sz w:val="24"/>
          <w:szCs w:val="24"/>
        </w:rPr>
        <w:t xml:space="preserve">ИНСТРУКЦИЯ по переходу </w:t>
      </w:r>
    </w:p>
    <w:p w14:paraId="2600B491" w14:textId="4FF67E3E" w:rsidR="0063549C" w:rsidRDefault="0063549C" w:rsidP="0063549C">
      <w:pPr>
        <w:pStyle w:val="afffe"/>
        <w:rPr>
          <w:sz w:val="24"/>
          <w:szCs w:val="24"/>
        </w:rPr>
      </w:pPr>
      <w:r>
        <w:rPr>
          <w:sz w:val="24"/>
          <w:szCs w:val="24"/>
        </w:rPr>
        <w:t>на федеральный справочн</w:t>
      </w:r>
      <w:r w:rsidR="007C0A6E">
        <w:rPr>
          <w:sz w:val="24"/>
          <w:szCs w:val="24"/>
        </w:rPr>
        <w:t>И</w:t>
      </w:r>
      <w:r>
        <w:rPr>
          <w:sz w:val="24"/>
          <w:szCs w:val="24"/>
        </w:rPr>
        <w:t>к должностей</w:t>
      </w:r>
    </w:p>
    <w:p w14:paraId="5C4EED54" w14:textId="001F13C2" w:rsidR="00B376E2" w:rsidRDefault="00B376E2" w:rsidP="00B376E2">
      <w:pPr>
        <w:pStyle w:val="afff4"/>
        <w:spacing w:line="240" w:lineRule="auto"/>
        <w:ind w:firstLine="0"/>
        <w:jc w:val="center"/>
      </w:pPr>
    </w:p>
    <w:p w14:paraId="4345A084" w14:textId="717021E0" w:rsidR="00B376E2" w:rsidRDefault="00B376E2" w:rsidP="00B376E2">
      <w:pPr>
        <w:pStyle w:val="afff4"/>
        <w:spacing w:line="240" w:lineRule="auto"/>
        <w:ind w:firstLine="0"/>
        <w:jc w:val="center"/>
      </w:pPr>
    </w:p>
    <w:p w14:paraId="75D071A7" w14:textId="58A5076E" w:rsidR="00B376E2" w:rsidRDefault="00B376E2" w:rsidP="00B376E2">
      <w:pPr>
        <w:pStyle w:val="afff4"/>
        <w:spacing w:line="240" w:lineRule="auto"/>
        <w:ind w:firstLine="0"/>
        <w:jc w:val="center"/>
      </w:pPr>
    </w:p>
    <w:p w14:paraId="4E1AF93A" w14:textId="7BD7FFFB" w:rsidR="00B376E2" w:rsidRDefault="00B376E2" w:rsidP="00B376E2">
      <w:pPr>
        <w:pStyle w:val="afff4"/>
        <w:spacing w:line="240" w:lineRule="auto"/>
        <w:ind w:firstLine="0"/>
        <w:jc w:val="center"/>
      </w:pPr>
    </w:p>
    <w:p w14:paraId="28843F30" w14:textId="6D82D83D" w:rsidR="00B376E2" w:rsidRDefault="00B376E2" w:rsidP="00B376E2">
      <w:pPr>
        <w:pStyle w:val="afff4"/>
        <w:spacing w:line="240" w:lineRule="auto"/>
        <w:ind w:firstLine="0"/>
        <w:jc w:val="center"/>
      </w:pPr>
    </w:p>
    <w:p w14:paraId="4FAE8F8D" w14:textId="77777777" w:rsidR="0063549C" w:rsidRDefault="0063549C" w:rsidP="00B376E2">
      <w:pPr>
        <w:pStyle w:val="afff4"/>
        <w:spacing w:line="240" w:lineRule="auto"/>
        <w:ind w:firstLine="0"/>
        <w:jc w:val="center"/>
      </w:pPr>
    </w:p>
    <w:p w14:paraId="3503A0A8" w14:textId="77777777" w:rsidR="00B376E2" w:rsidRDefault="00B376E2" w:rsidP="00B376E2">
      <w:pPr>
        <w:pStyle w:val="afff4"/>
        <w:spacing w:line="240" w:lineRule="auto"/>
        <w:ind w:firstLine="0"/>
        <w:jc w:val="center"/>
      </w:pPr>
    </w:p>
    <w:p w14:paraId="4A8D42AA" w14:textId="77777777" w:rsidR="00B376E2" w:rsidRDefault="00B376E2" w:rsidP="00B376E2">
      <w:pPr>
        <w:pStyle w:val="afff4"/>
        <w:spacing w:line="240" w:lineRule="auto"/>
        <w:ind w:firstLine="0"/>
        <w:jc w:val="center"/>
      </w:pPr>
    </w:p>
    <w:p w14:paraId="2AC11002" w14:textId="1F713260" w:rsidR="00B376E2" w:rsidRDefault="00B376E2" w:rsidP="00B376E2">
      <w:pPr>
        <w:pStyle w:val="afff4"/>
        <w:spacing w:line="240" w:lineRule="auto"/>
        <w:ind w:firstLine="0"/>
        <w:jc w:val="center"/>
      </w:pPr>
    </w:p>
    <w:p w14:paraId="38E295C4" w14:textId="679860DC" w:rsidR="008D1876" w:rsidRDefault="008D1876" w:rsidP="00B376E2">
      <w:pPr>
        <w:pStyle w:val="afff4"/>
        <w:spacing w:line="240" w:lineRule="auto"/>
        <w:ind w:firstLine="0"/>
        <w:jc w:val="center"/>
      </w:pPr>
    </w:p>
    <w:p w14:paraId="6A77A6ED" w14:textId="77777777" w:rsidR="00B376E2" w:rsidRPr="006047B9" w:rsidRDefault="00B376E2" w:rsidP="00B376E2">
      <w:pPr>
        <w:pStyle w:val="afff4"/>
        <w:spacing w:line="240" w:lineRule="auto"/>
        <w:ind w:firstLine="0"/>
        <w:jc w:val="center"/>
      </w:pPr>
    </w:p>
    <w:p w14:paraId="273A55C0" w14:textId="223BE1E3" w:rsidR="00780228" w:rsidRDefault="00780228" w:rsidP="00B376E2">
      <w:pPr>
        <w:pStyle w:val="afff4"/>
        <w:spacing w:line="240" w:lineRule="auto"/>
        <w:ind w:firstLine="0"/>
        <w:jc w:val="center"/>
      </w:pPr>
    </w:p>
    <w:p w14:paraId="31BA0652" w14:textId="77777777" w:rsidR="00B376E2" w:rsidRDefault="00B376E2" w:rsidP="00B376E2">
      <w:pPr>
        <w:pStyle w:val="afff4"/>
        <w:spacing w:line="240" w:lineRule="auto"/>
        <w:ind w:firstLine="0"/>
        <w:jc w:val="center"/>
      </w:pPr>
    </w:p>
    <w:p w14:paraId="06354A5C" w14:textId="77777777" w:rsidR="00B376E2" w:rsidRDefault="00B376E2" w:rsidP="00B376E2">
      <w:pPr>
        <w:pStyle w:val="afff4"/>
        <w:spacing w:line="240" w:lineRule="auto"/>
        <w:ind w:firstLine="0"/>
        <w:jc w:val="center"/>
      </w:pPr>
    </w:p>
    <w:p w14:paraId="5DAD7339" w14:textId="4891389A" w:rsidR="00B376E2" w:rsidRDefault="00B376E2" w:rsidP="00B376E2">
      <w:pPr>
        <w:pStyle w:val="afff4"/>
        <w:spacing w:line="240" w:lineRule="auto"/>
        <w:ind w:firstLine="0"/>
        <w:jc w:val="center"/>
      </w:pPr>
      <w:r>
        <w:t>2021</w:t>
      </w:r>
    </w:p>
    <w:p w14:paraId="44E1F4DE" w14:textId="0CB1270E" w:rsidR="00B376E2" w:rsidRDefault="00B376E2" w:rsidP="00F87E36">
      <w:pPr>
        <w:pStyle w:val="phcontent"/>
        <w:spacing w:before="0" w:after="0" w:line="276" w:lineRule="auto"/>
      </w:pPr>
      <w:r>
        <w:lastRenderedPageBreak/>
        <w:t>А</w:t>
      </w:r>
      <w:r w:rsidRPr="005902A1">
        <w:t>ННОТАЦИЯ</w:t>
      </w:r>
    </w:p>
    <w:p w14:paraId="033401E8" w14:textId="77777777" w:rsidR="00F87E36" w:rsidRPr="00F87E36" w:rsidRDefault="00F87E36" w:rsidP="00F87E36">
      <w:pPr>
        <w:pStyle w:val="12"/>
        <w:rPr>
          <w:lang w:eastAsia="ru-RU"/>
        </w:rPr>
      </w:pPr>
    </w:p>
    <w:p w14:paraId="2B7BB347" w14:textId="1E167923" w:rsidR="00B376E2" w:rsidRPr="00C65062" w:rsidRDefault="00B376E2" w:rsidP="00D513B6">
      <w:pPr>
        <w:pStyle w:val="phnormal"/>
        <w:spacing w:line="276" w:lineRule="auto"/>
        <w:ind w:firstLine="709"/>
      </w:pPr>
      <w:r w:rsidRPr="00C65062">
        <w:t xml:space="preserve">Настоящий документ является </w:t>
      </w:r>
      <w:r>
        <w:t xml:space="preserve">инструкцией по </w:t>
      </w:r>
      <w:r w:rsidR="0063549C">
        <w:t xml:space="preserve">переходу </w:t>
      </w:r>
      <w:r w:rsidR="004B3EE0">
        <w:t>на</w:t>
      </w:r>
      <w:r w:rsidR="0063549C">
        <w:t xml:space="preserve"> </w:t>
      </w:r>
      <w:r w:rsidR="00E36576">
        <w:t>ф</w:t>
      </w:r>
      <w:r w:rsidR="0063549C">
        <w:t>едеральн</w:t>
      </w:r>
      <w:r w:rsidR="004B3EE0">
        <w:t xml:space="preserve">ый </w:t>
      </w:r>
      <w:r w:rsidR="0063549C">
        <w:t>справочник должностей в</w:t>
      </w:r>
      <w:r>
        <w:t xml:space="preserve"> </w:t>
      </w:r>
      <w:r w:rsidRPr="00C65062">
        <w:t>Федеральн</w:t>
      </w:r>
      <w:r w:rsidR="00BB3625">
        <w:t>ом</w:t>
      </w:r>
      <w:r w:rsidRPr="00C65062">
        <w:t xml:space="preserve"> реестр</w:t>
      </w:r>
      <w:r w:rsidR="0063549C">
        <w:t>е</w:t>
      </w:r>
      <w:r>
        <w:t xml:space="preserve"> </w:t>
      </w:r>
      <w:r w:rsidRPr="00C65062">
        <w:t>медицинских организаций (далее – ФРМО)</w:t>
      </w:r>
      <w:r>
        <w:t xml:space="preserve"> и Федеральн</w:t>
      </w:r>
      <w:r w:rsidR="00BB3625">
        <w:t>ом</w:t>
      </w:r>
      <w:r>
        <w:t xml:space="preserve"> регистр</w:t>
      </w:r>
      <w:r w:rsidR="00E36576">
        <w:t>е</w:t>
      </w:r>
      <w:r>
        <w:t xml:space="preserve"> медицинских работников (далее – ФРМР).</w:t>
      </w:r>
    </w:p>
    <w:p w14:paraId="6677F6B3" w14:textId="74F63998" w:rsidR="00BE40E9" w:rsidRDefault="00B376E2" w:rsidP="00A3221F">
      <w:pPr>
        <w:pStyle w:val="phnormal"/>
        <w:spacing w:line="276" w:lineRule="auto"/>
        <w:ind w:firstLine="709"/>
        <w:rPr>
          <w:rFonts w:eastAsiaTheme="majorEastAsia"/>
          <w:b/>
          <w:bCs/>
          <w:color w:val="365F91" w:themeColor="accent1" w:themeShade="BF"/>
          <w:sz w:val="32"/>
          <w:szCs w:val="32"/>
        </w:rPr>
      </w:pPr>
      <w:r>
        <w:t xml:space="preserve">Данная инструкция </w:t>
      </w:r>
      <w:r w:rsidRPr="00C65062">
        <w:t>содержит</w:t>
      </w:r>
      <w:r w:rsidR="00A3221F">
        <w:t xml:space="preserve"> </w:t>
      </w:r>
      <w:r w:rsidRPr="00C65062">
        <w:t>информацию о</w:t>
      </w:r>
      <w:r>
        <w:t xml:space="preserve"> действиях</w:t>
      </w:r>
      <w:r w:rsidR="00687980">
        <w:t xml:space="preserve"> </w:t>
      </w:r>
      <w:r w:rsidRPr="00C65062">
        <w:t>пользовател</w:t>
      </w:r>
      <w:r w:rsidR="00CC306F">
        <w:t xml:space="preserve">ей, необходимых </w:t>
      </w:r>
      <w:r>
        <w:t xml:space="preserve">для </w:t>
      </w:r>
      <w:r w:rsidR="0063549C">
        <w:t>перехода на федеральный справочник должностей в</w:t>
      </w:r>
      <w:r>
        <w:t xml:space="preserve"> </w:t>
      </w:r>
      <w:r w:rsidRPr="00C65062">
        <w:t>ФРМО</w:t>
      </w:r>
      <w:r>
        <w:t xml:space="preserve"> и ФРМР</w:t>
      </w:r>
      <w:r w:rsidR="00A3221F">
        <w:t>.</w:t>
      </w:r>
      <w:r w:rsidR="00BE40E9">
        <w:rPr>
          <w:sz w:val="32"/>
          <w:szCs w:val="32"/>
        </w:rPr>
        <w:br w:type="page"/>
      </w:r>
    </w:p>
    <w:sdt>
      <w:sdtPr>
        <w:rPr>
          <w:rFonts w:ascii="Times New Roman" w:eastAsiaTheme="minorEastAsia" w:hAnsi="Times New Roman" w:cstheme="minorBidi"/>
          <w:b w:val="0"/>
          <w:bCs w:val="0"/>
          <w:color w:val="auto"/>
          <w:sz w:val="24"/>
          <w:szCs w:val="22"/>
        </w:rPr>
        <w:id w:val="-1282337153"/>
        <w:docPartObj>
          <w:docPartGallery w:val="Table of Contents"/>
          <w:docPartUnique/>
        </w:docPartObj>
      </w:sdtPr>
      <w:sdtEndPr/>
      <w:sdtContent>
        <w:p w14:paraId="4FD748BA" w14:textId="6D2ECC62" w:rsidR="00BE40E9" w:rsidRPr="00D03A53" w:rsidRDefault="00BE40E9" w:rsidP="002B1B38">
          <w:pPr>
            <w:pStyle w:val="a8"/>
            <w:spacing w:before="0"/>
            <w:jc w:val="center"/>
            <w:rPr>
              <w:rFonts w:ascii="Times New Roman" w:eastAsia="Times New Roman" w:hAnsi="Times New Roman" w:cs="Arial"/>
              <w:color w:val="auto"/>
              <w:lang w:eastAsia="ru-RU"/>
            </w:rPr>
          </w:pPr>
          <w:r w:rsidRPr="00D03A53">
            <w:rPr>
              <w:rFonts w:ascii="Times New Roman" w:eastAsia="Times New Roman" w:hAnsi="Times New Roman" w:cs="Arial"/>
              <w:color w:val="auto"/>
              <w:lang w:eastAsia="ru-RU"/>
            </w:rPr>
            <w:t>Оглавление</w:t>
          </w:r>
        </w:p>
        <w:p w14:paraId="3763C702" w14:textId="77777777" w:rsidR="00007A50" w:rsidRPr="00007A50" w:rsidRDefault="00007A50" w:rsidP="00D513B6">
          <w:pPr>
            <w:spacing w:after="0"/>
            <w:ind w:firstLine="709"/>
          </w:pPr>
        </w:p>
        <w:p w14:paraId="0C34671B" w14:textId="60083F16" w:rsidR="006151D4" w:rsidRDefault="00BE40E9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864169" w:history="1">
            <w:r w:rsidR="006151D4" w:rsidRPr="002A047A">
              <w:rPr>
                <w:rStyle w:val="ad"/>
                <w:rFonts w:eastAsia="Times New Roman" w:cs="Arial"/>
                <w:noProof/>
                <w:lang w:eastAsia="ru-RU"/>
              </w:rPr>
              <w:t>Перечень условных сокращений</w:t>
            </w:r>
            <w:r w:rsidR="006151D4">
              <w:rPr>
                <w:noProof/>
                <w:webHidden/>
              </w:rPr>
              <w:tab/>
            </w:r>
            <w:r w:rsidR="006151D4">
              <w:rPr>
                <w:noProof/>
                <w:webHidden/>
              </w:rPr>
              <w:fldChar w:fldCharType="begin"/>
            </w:r>
            <w:r w:rsidR="006151D4">
              <w:rPr>
                <w:noProof/>
                <w:webHidden/>
              </w:rPr>
              <w:instrText xml:space="preserve"> PAGEREF _Toc86864169 \h </w:instrText>
            </w:r>
            <w:r w:rsidR="006151D4">
              <w:rPr>
                <w:noProof/>
                <w:webHidden/>
              </w:rPr>
            </w:r>
            <w:r w:rsidR="006151D4">
              <w:rPr>
                <w:noProof/>
                <w:webHidden/>
              </w:rPr>
              <w:fldChar w:fldCharType="separate"/>
            </w:r>
            <w:r w:rsidR="006151D4">
              <w:rPr>
                <w:noProof/>
                <w:webHidden/>
              </w:rPr>
              <w:t>4</w:t>
            </w:r>
            <w:r w:rsidR="006151D4">
              <w:rPr>
                <w:noProof/>
                <w:webHidden/>
              </w:rPr>
              <w:fldChar w:fldCharType="end"/>
            </w:r>
          </w:hyperlink>
        </w:p>
        <w:p w14:paraId="51643898" w14:textId="02D39A8B" w:rsidR="006151D4" w:rsidRDefault="007E00DA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6864170" w:history="1">
            <w:r w:rsidR="006151D4" w:rsidRPr="002A047A">
              <w:rPr>
                <w:rStyle w:val="ad"/>
                <w:rFonts w:eastAsia="Times New Roman" w:cs="Arial"/>
                <w:noProof/>
                <w:lang w:eastAsia="ru-RU"/>
              </w:rPr>
              <w:t>Область применения</w:t>
            </w:r>
            <w:r w:rsidR="006151D4">
              <w:rPr>
                <w:noProof/>
                <w:webHidden/>
              </w:rPr>
              <w:tab/>
            </w:r>
            <w:r w:rsidR="006151D4">
              <w:rPr>
                <w:noProof/>
                <w:webHidden/>
              </w:rPr>
              <w:fldChar w:fldCharType="begin"/>
            </w:r>
            <w:r w:rsidR="006151D4">
              <w:rPr>
                <w:noProof/>
                <w:webHidden/>
              </w:rPr>
              <w:instrText xml:space="preserve"> PAGEREF _Toc86864170 \h </w:instrText>
            </w:r>
            <w:r w:rsidR="006151D4">
              <w:rPr>
                <w:noProof/>
                <w:webHidden/>
              </w:rPr>
            </w:r>
            <w:r w:rsidR="006151D4">
              <w:rPr>
                <w:noProof/>
                <w:webHidden/>
              </w:rPr>
              <w:fldChar w:fldCharType="separate"/>
            </w:r>
            <w:r w:rsidR="006151D4">
              <w:rPr>
                <w:noProof/>
                <w:webHidden/>
              </w:rPr>
              <w:t>5</w:t>
            </w:r>
            <w:r w:rsidR="006151D4">
              <w:rPr>
                <w:noProof/>
                <w:webHidden/>
              </w:rPr>
              <w:fldChar w:fldCharType="end"/>
            </w:r>
          </w:hyperlink>
        </w:p>
        <w:p w14:paraId="0CDC0B7E" w14:textId="0DA0B754" w:rsidR="006151D4" w:rsidRDefault="007E00DA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6864171" w:history="1">
            <w:r w:rsidR="006151D4" w:rsidRPr="002A047A">
              <w:rPr>
                <w:rStyle w:val="ad"/>
                <w:rFonts w:cs="Times New Roman"/>
                <w:noProof/>
              </w:rPr>
              <w:t>Порядок указания в ФРМО должности медицинского работника  в соответствии с федеральным справочником</w:t>
            </w:r>
            <w:r w:rsidR="006151D4">
              <w:rPr>
                <w:noProof/>
                <w:webHidden/>
              </w:rPr>
              <w:tab/>
            </w:r>
            <w:r w:rsidR="006151D4">
              <w:rPr>
                <w:noProof/>
                <w:webHidden/>
              </w:rPr>
              <w:fldChar w:fldCharType="begin"/>
            </w:r>
            <w:r w:rsidR="006151D4">
              <w:rPr>
                <w:noProof/>
                <w:webHidden/>
              </w:rPr>
              <w:instrText xml:space="preserve"> PAGEREF _Toc86864171 \h </w:instrText>
            </w:r>
            <w:r w:rsidR="006151D4">
              <w:rPr>
                <w:noProof/>
                <w:webHidden/>
              </w:rPr>
            </w:r>
            <w:r w:rsidR="006151D4">
              <w:rPr>
                <w:noProof/>
                <w:webHidden/>
              </w:rPr>
              <w:fldChar w:fldCharType="separate"/>
            </w:r>
            <w:r w:rsidR="006151D4">
              <w:rPr>
                <w:noProof/>
                <w:webHidden/>
              </w:rPr>
              <w:t>5</w:t>
            </w:r>
            <w:r w:rsidR="006151D4">
              <w:rPr>
                <w:noProof/>
                <w:webHidden/>
              </w:rPr>
              <w:fldChar w:fldCharType="end"/>
            </w:r>
          </w:hyperlink>
        </w:p>
        <w:p w14:paraId="70B1A64E" w14:textId="6C2A9585" w:rsidR="006151D4" w:rsidRDefault="007E00DA">
          <w:pPr>
            <w:pStyle w:val="12"/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86864172" w:history="1">
            <w:r w:rsidR="006151D4" w:rsidRPr="002A047A">
              <w:rPr>
                <w:rStyle w:val="ad"/>
                <w:rFonts w:cs="Times New Roman"/>
                <w:noProof/>
              </w:rPr>
              <w:t>Порядок указания в ФРМР должности медицинского работника  в соответствии с федеральным справочником</w:t>
            </w:r>
            <w:r w:rsidR="006151D4">
              <w:rPr>
                <w:noProof/>
                <w:webHidden/>
              </w:rPr>
              <w:tab/>
            </w:r>
            <w:r w:rsidR="006151D4">
              <w:rPr>
                <w:noProof/>
                <w:webHidden/>
              </w:rPr>
              <w:fldChar w:fldCharType="begin"/>
            </w:r>
            <w:r w:rsidR="006151D4">
              <w:rPr>
                <w:noProof/>
                <w:webHidden/>
              </w:rPr>
              <w:instrText xml:space="preserve"> PAGEREF _Toc86864172 \h </w:instrText>
            </w:r>
            <w:r w:rsidR="006151D4">
              <w:rPr>
                <w:noProof/>
                <w:webHidden/>
              </w:rPr>
            </w:r>
            <w:r w:rsidR="006151D4">
              <w:rPr>
                <w:noProof/>
                <w:webHidden/>
              </w:rPr>
              <w:fldChar w:fldCharType="separate"/>
            </w:r>
            <w:r w:rsidR="006151D4">
              <w:rPr>
                <w:noProof/>
                <w:webHidden/>
              </w:rPr>
              <w:t>9</w:t>
            </w:r>
            <w:r w:rsidR="006151D4">
              <w:rPr>
                <w:noProof/>
                <w:webHidden/>
              </w:rPr>
              <w:fldChar w:fldCharType="end"/>
            </w:r>
          </w:hyperlink>
        </w:p>
        <w:p w14:paraId="110DE2B0" w14:textId="6A45EDC1" w:rsidR="00BE40E9" w:rsidRDefault="00BE40E9" w:rsidP="00D513B6">
          <w:pPr>
            <w:spacing w:after="0"/>
            <w:ind w:firstLine="709"/>
          </w:pPr>
          <w:r>
            <w:rPr>
              <w:b/>
              <w:bCs/>
            </w:rPr>
            <w:fldChar w:fldCharType="end"/>
          </w:r>
        </w:p>
      </w:sdtContent>
    </w:sdt>
    <w:p w14:paraId="6EC4CC17" w14:textId="77777777" w:rsidR="00B376E2" w:rsidRDefault="00B376E2" w:rsidP="00D513B6">
      <w:pPr>
        <w:spacing w:after="0"/>
        <w:ind w:firstLine="709"/>
      </w:pPr>
    </w:p>
    <w:p w14:paraId="53D8075B" w14:textId="77777777" w:rsidR="00B376E2" w:rsidRDefault="00B376E2" w:rsidP="00D513B6">
      <w:pPr>
        <w:spacing w:after="0"/>
        <w:ind w:firstLine="709"/>
      </w:pPr>
    </w:p>
    <w:p w14:paraId="6F68D86B" w14:textId="77777777" w:rsidR="00B376E2" w:rsidRDefault="00B376E2" w:rsidP="00D513B6">
      <w:pPr>
        <w:spacing w:after="0"/>
        <w:ind w:firstLine="709"/>
      </w:pPr>
    </w:p>
    <w:p w14:paraId="4C1D6EB0" w14:textId="77777777" w:rsidR="00B376E2" w:rsidRDefault="00B376E2" w:rsidP="00D513B6">
      <w:pPr>
        <w:spacing w:after="0"/>
        <w:ind w:firstLine="709"/>
      </w:pPr>
    </w:p>
    <w:p w14:paraId="59995DD1" w14:textId="4611D4DC" w:rsidR="00A239AD" w:rsidRDefault="00A239AD" w:rsidP="00D513B6">
      <w:pPr>
        <w:spacing w:after="0"/>
        <w:ind w:firstLine="709"/>
      </w:pPr>
      <w:r>
        <w:br w:type="page"/>
      </w:r>
    </w:p>
    <w:p w14:paraId="77DCEFD0" w14:textId="06ED5CE9" w:rsidR="00A239AD" w:rsidRPr="00D03A53" w:rsidRDefault="00A239AD" w:rsidP="00EE3A82">
      <w:pPr>
        <w:pStyle w:val="10"/>
        <w:spacing w:before="0"/>
        <w:jc w:val="center"/>
        <w:rPr>
          <w:rFonts w:ascii="Times New Roman" w:eastAsia="Times New Roman" w:hAnsi="Times New Roman" w:cs="Arial"/>
          <w:color w:val="auto"/>
          <w:lang w:eastAsia="ru-RU"/>
        </w:rPr>
      </w:pPr>
      <w:bookmarkStart w:id="9" w:name="_Toc436658417"/>
      <w:bookmarkStart w:id="10" w:name="_Toc462333388"/>
      <w:bookmarkStart w:id="11" w:name="_Toc86864169"/>
      <w:r w:rsidRPr="00D03A53">
        <w:rPr>
          <w:rFonts w:ascii="Times New Roman" w:eastAsia="Times New Roman" w:hAnsi="Times New Roman" w:cs="Arial"/>
          <w:color w:val="auto"/>
          <w:lang w:eastAsia="ru-RU"/>
        </w:rPr>
        <w:lastRenderedPageBreak/>
        <w:t>Перечень условных сокращений</w:t>
      </w:r>
      <w:bookmarkEnd w:id="9"/>
      <w:bookmarkEnd w:id="10"/>
      <w:bookmarkEnd w:id="11"/>
    </w:p>
    <w:p w14:paraId="18737893" w14:textId="77777777" w:rsidR="00BE40E9" w:rsidRPr="00BE40E9" w:rsidRDefault="00BE40E9" w:rsidP="00D513B6">
      <w:pPr>
        <w:spacing w:after="0"/>
        <w:ind w:firstLine="709"/>
      </w:pPr>
    </w:p>
    <w:tbl>
      <w:tblPr>
        <w:tblW w:w="9361" w:type="dxa"/>
        <w:tblInd w:w="-10" w:type="dxa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2132"/>
        <w:gridCol w:w="7229"/>
      </w:tblGrid>
      <w:tr w:rsidR="00A239AD" w:rsidRPr="00304D6E" w14:paraId="0B396B8F" w14:textId="77777777" w:rsidTr="00EE3A82">
        <w:trPr>
          <w:trHeight w:hRule="exact" w:val="680"/>
          <w:tblHeader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000000" w:fill="D9D9D9"/>
            <w:tcMar>
              <w:left w:w="98" w:type="dxa"/>
            </w:tcMar>
            <w:vAlign w:val="center"/>
          </w:tcPr>
          <w:p w14:paraId="71E8EAE8" w14:textId="4A9C7055" w:rsidR="00A239AD" w:rsidRPr="00304D6E" w:rsidRDefault="009810AD" w:rsidP="00EE3A82">
            <w:pPr>
              <w:pStyle w:val="affff0"/>
              <w:spacing w:beforeAutospacing="0" w:after="0" w:afterAutospacing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Аббревиатура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000000" w:fill="D9D9D9"/>
            <w:vAlign w:val="center"/>
          </w:tcPr>
          <w:p w14:paraId="0F88B94D" w14:textId="69AE4EED" w:rsidR="00A239AD" w:rsidRPr="00304D6E" w:rsidRDefault="009810AD" w:rsidP="00EE3A82">
            <w:pPr>
              <w:pStyle w:val="affff0"/>
              <w:spacing w:beforeAutospacing="0" w:after="0" w:afterAutospacing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Расшифровка</w:t>
            </w:r>
          </w:p>
        </w:tc>
      </w:tr>
      <w:tr w:rsidR="00A239AD" w:rsidRPr="00304D6E" w14:paraId="327E69A9" w14:textId="77777777" w:rsidTr="00EE3A82">
        <w:trPr>
          <w:trHeight w:hRule="exact" w:val="680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68BD5FC5" w14:textId="77777777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МО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0FF031" w14:textId="77777777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Медицинская организация (медицинские организации)</w:t>
            </w:r>
          </w:p>
        </w:tc>
      </w:tr>
      <w:tr w:rsidR="001F6117" w:rsidRPr="00304D6E" w14:paraId="56239DA0" w14:textId="77777777" w:rsidTr="00EE3A82">
        <w:trPr>
          <w:trHeight w:hRule="exact" w:val="680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77ECF95D" w14:textId="0F68F807" w:rsidR="001F6117" w:rsidRPr="00D35C7D" w:rsidRDefault="001F6117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НСИ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9275CE5" w14:textId="6EC6276C" w:rsidR="001F6117" w:rsidRPr="00D35C7D" w:rsidRDefault="001F6117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</w:t>
            </w:r>
            <w:r w:rsidRPr="00D35C7D">
              <w:rPr>
                <w:rFonts w:cs="Times New Roman"/>
                <w:sz w:val="24"/>
                <w:szCs w:val="24"/>
              </w:rPr>
              <w:t>ормативно-справочная информация</w:t>
            </w:r>
          </w:p>
        </w:tc>
      </w:tr>
      <w:tr w:rsidR="00A239AD" w:rsidRPr="00304D6E" w14:paraId="13A68BAF" w14:textId="77777777" w:rsidTr="00EE3A82">
        <w:trPr>
          <w:trHeight w:hRule="exact" w:val="680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E850625" w14:textId="77777777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ОУЗ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49A0B2" w14:textId="7905B974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Орган исполнительной власти субъект</w:t>
            </w:r>
            <w:r w:rsidR="00D35C7D" w:rsidRPr="00D35C7D">
              <w:rPr>
                <w:rFonts w:cs="Times New Roman"/>
                <w:sz w:val="24"/>
                <w:szCs w:val="24"/>
              </w:rPr>
              <w:t>а</w:t>
            </w:r>
            <w:r w:rsidRPr="00D35C7D">
              <w:rPr>
                <w:rFonts w:cs="Times New Roman"/>
                <w:sz w:val="24"/>
                <w:szCs w:val="24"/>
              </w:rPr>
              <w:t xml:space="preserve"> Российской Федерации, осуществляющи</w:t>
            </w:r>
            <w:r w:rsidR="00C45425" w:rsidRPr="00D35C7D">
              <w:rPr>
                <w:rFonts w:cs="Times New Roman"/>
                <w:sz w:val="24"/>
                <w:szCs w:val="24"/>
              </w:rPr>
              <w:t>й</w:t>
            </w:r>
            <w:r w:rsidRPr="00D35C7D">
              <w:rPr>
                <w:rFonts w:cs="Times New Roman"/>
                <w:sz w:val="24"/>
                <w:szCs w:val="24"/>
              </w:rPr>
              <w:t xml:space="preserve"> функции в области здравоохранения</w:t>
            </w:r>
          </w:p>
        </w:tc>
      </w:tr>
      <w:tr w:rsidR="003301DC" w:rsidRPr="00304D6E" w14:paraId="5EF5D23B" w14:textId="77777777" w:rsidTr="00EE3A82">
        <w:trPr>
          <w:trHeight w:hRule="exact" w:val="680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BF4ADEA" w14:textId="66249D40" w:rsidR="003301DC" w:rsidRPr="00D35C7D" w:rsidRDefault="003301DC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РФ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4C0AE91" w14:textId="0B244544" w:rsidR="003301DC" w:rsidRPr="00D35C7D" w:rsidRDefault="003301DC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Российская Федерация</w:t>
            </w:r>
          </w:p>
        </w:tc>
      </w:tr>
      <w:tr w:rsidR="00A239AD" w:rsidRPr="00304D6E" w14:paraId="2FAEB3C0" w14:textId="77777777" w:rsidTr="00EE3A82">
        <w:trPr>
          <w:trHeight w:hRule="exact" w:val="680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C15D6C9" w14:textId="77777777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СНИЛС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DDAFD2" w14:textId="09710DE6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Страховой номер индивидуального лицевого сч</w:t>
            </w:r>
            <w:r w:rsidR="009810AD">
              <w:rPr>
                <w:rFonts w:cs="Times New Roman"/>
                <w:sz w:val="24"/>
                <w:szCs w:val="24"/>
              </w:rPr>
              <w:t>е</w:t>
            </w:r>
            <w:r w:rsidRPr="00D35C7D">
              <w:rPr>
                <w:rFonts w:cs="Times New Roman"/>
                <w:sz w:val="24"/>
                <w:szCs w:val="24"/>
              </w:rPr>
              <w:t>та</w:t>
            </w:r>
          </w:p>
        </w:tc>
      </w:tr>
      <w:tr w:rsidR="00A239AD" w:rsidRPr="00304D6E" w14:paraId="505A079F" w14:textId="77777777" w:rsidTr="00EE3A82">
        <w:trPr>
          <w:trHeight w:hRule="exact" w:val="680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5C32A9E2" w14:textId="1A84A36A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35C7D">
              <w:rPr>
                <w:sz w:val="24"/>
                <w:szCs w:val="24"/>
              </w:rPr>
              <w:t xml:space="preserve">СТП </w:t>
            </w:r>
            <w:r w:rsidR="009810AD">
              <w:rPr>
                <w:sz w:val="24"/>
                <w:szCs w:val="24"/>
              </w:rPr>
              <w:t>ЕГИСЗ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AC3AD7" w14:textId="44C106F1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35C7D">
              <w:rPr>
                <w:sz w:val="24"/>
                <w:szCs w:val="24"/>
              </w:rPr>
              <w:t xml:space="preserve">Служба технической поддержки </w:t>
            </w:r>
            <w:r w:rsidR="009810AD" w:rsidRPr="00D625BC">
              <w:rPr>
                <w:rFonts w:cs="Times New Roman"/>
                <w:sz w:val="24"/>
                <w:szCs w:val="24"/>
              </w:rPr>
              <w:t>Един</w:t>
            </w:r>
            <w:r w:rsidR="009810AD">
              <w:rPr>
                <w:rFonts w:cs="Times New Roman"/>
                <w:sz w:val="24"/>
                <w:szCs w:val="24"/>
              </w:rPr>
              <w:t>ой</w:t>
            </w:r>
            <w:r w:rsidR="009810AD" w:rsidRPr="00D625BC">
              <w:rPr>
                <w:rFonts w:cs="Times New Roman"/>
                <w:sz w:val="24"/>
                <w:szCs w:val="24"/>
              </w:rPr>
              <w:t xml:space="preserve"> государственн</w:t>
            </w:r>
            <w:r w:rsidR="009810AD">
              <w:rPr>
                <w:rFonts w:cs="Times New Roman"/>
                <w:sz w:val="24"/>
                <w:szCs w:val="24"/>
              </w:rPr>
              <w:t>ой</w:t>
            </w:r>
            <w:r w:rsidR="009810AD" w:rsidRPr="00D625BC">
              <w:rPr>
                <w:rFonts w:cs="Times New Roman"/>
                <w:sz w:val="24"/>
                <w:szCs w:val="24"/>
              </w:rPr>
              <w:t xml:space="preserve"> информационн</w:t>
            </w:r>
            <w:r w:rsidR="009810AD">
              <w:rPr>
                <w:rFonts w:cs="Times New Roman"/>
                <w:sz w:val="24"/>
                <w:szCs w:val="24"/>
              </w:rPr>
              <w:t>ой</w:t>
            </w:r>
            <w:r w:rsidR="009810AD" w:rsidRPr="00D625BC">
              <w:rPr>
                <w:rFonts w:cs="Times New Roman"/>
                <w:sz w:val="24"/>
                <w:szCs w:val="24"/>
              </w:rPr>
              <w:t xml:space="preserve"> систем</w:t>
            </w:r>
            <w:r w:rsidR="009810AD">
              <w:rPr>
                <w:rFonts w:cs="Times New Roman"/>
                <w:sz w:val="24"/>
                <w:szCs w:val="24"/>
              </w:rPr>
              <w:t>ы</w:t>
            </w:r>
            <w:r w:rsidR="009810AD" w:rsidRPr="00D625BC">
              <w:rPr>
                <w:rFonts w:cs="Times New Roman"/>
                <w:sz w:val="24"/>
                <w:szCs w:val="24"/>
              </w:rPr>
              <w:t xml:space="preserve"> в сфере здравоохранения</w:t>
            </w:r>
          </w:p>
        </w:tc>
      </w:tr>
      <w:tr w:rsidR="00A239AD" w:rsidRPr="00304D6E" w14:paraId="28616228" w14:textId="77777777" w:rsidTr="00EE3A82">
        <w:trPr>
          <w:trHeight w:hRule="exact" w:val="680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1DFF95AF" w14:textId="70941E86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ФРМО</w:t>
            </w:r>
            <w:r w:rsidR="00D7021E">
              <w:rPr>
                <w:rFonts w:cs="Times New Roman"/>
                <w:sz w:val="24"/>
                <w:szCs w:val="24"/>
              </w:rPr>
              <w:t>, реестр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1E098D" w14:textId="0134426C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Федеральный ре</w:t>
            </w:r>
            <w:r w:rsidR="009810AD">
              <w:rPr>
                <w:rFonts w:cs="Times New Roman"/>
                <w:sz w:val="24"/>
                <w:szCs w:val="24"/>
              </w:rPr>
              <w:t>естр</w:t>
            </w:r>
            <w:r w:rsidRPr="00D35C7D">
              <w:rPr>
                <w:rFonts w:cs="Times New Roman"/>
                <w:sz w:val="24"/>
                <w:szCs w:val="24"/>
              </w:rPr>
              <w:t xml:space="preserve"> медицинских организаций</w:t>
            </w:r>
          </w:p>
        </w:tc>
      </w:tr>
      <w:tr w:rsidR="00A239AD" w:rsidRPr="00304D6E" w14:paraId="607F5BF3" w14:textId="77777777" w:rsidTr="00EE3A82">
        <w:trPr>
          <w:trHeight w:hRule="exact" w:val="680"/>
        </w:trPr>
        <w:tc>
          <w:tcPr>
            <w:tcW w:w="2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14:paraId="3AFF5CCB" w14:textId="4242C385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ФРМР</w:t>
            </w:r>
            <w:r w:rsidR="00E36576">
              <w:rPr>
                <w:rFonts w:cs="Times New Roman"/>
                <w:sz w:val="24"/>
                <w:szCs w:val="24"/>
              </w:rPr>
              <w:t>, регистр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979D6D" w14:textId="77777777" w:rsidR="00A239AD" w:rsidRPr="00D35C7D" w:rsidRDefault="00A239AD" w:rsidP="00EE3A82">
            <w:pPr>
              <w:pStyle w:val="affff0"/>
              <w:spacing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D35C7D">
              <w:rPr>
                <w:rFonts w:cs="Times New Roman"/>
                <w:sz w:val="24"/>
                <w:szCs w:val="24"/>
              </w:rPr>
              <w:t>Федеральный регистр медицинских работников</w:t>
            </w:r>
          </w:p>
        </w:tc>
      </w:tr>
    </w:tbl>
    <w:p w14:paraId="3B1C14B0" w14:textId="74EC6639" w:rsidR="00B138A9" w:rsidRDefault="00B138A9" w:rsidP="00D513B6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75355F0" w14:textId="2496DF8E" w:rsidR="001C042B" w:rsidRPr="00D03A53" w:rsidRDefault="00B36A8F" w:rsidP="00D513B6">
      <w:pPr>
        <w:pStyle w:val="10"/>
        <w:spacing w:before="0"/>
        <w:ind w:firstLine="709"/>
        <w:rPr>
          <w:rFonts w:ascii="Times New Roman" w:eastAsia="Times New Roman" w:hAnsi="Times New Roman" w:cs="Arial"/>
          <w:color w:val="auto"/>
          <w:lang w:eastAsia="ru-RU"/>
        </w:rPr>
      </w:pPr>
      <w:bookmarkStart w:id="12" w:name="_Toc86864170"/>
      <w:r w:rsidRPr="00D03A53">
        <w:rPr>
          <w:rFonts w:ascii="Times New Roman" w:eastAsia="Times New Roman" w:hAnsi="Times New Roman" w:cs="Arial"/>
          <w:color w:val="auto"/>
          <w:lang w:eastAsia="ru-RU"/>
        </w:rPr>
        <w:lastRenderedPageBreak/>
        <w:t>Область применения</w:t>
      </w:r>
      <w:bookmarkEnd w:id="12"/>
    </w:p>
    <w:p w14:paraId="08585240" w14:textId="77777777" w:rsidR="001C042B" w:rsidRPr="00A239AD" w:rsidRDefault="001C042B" w:rsidP="00D513B6">
      <w:pPr>
        <w:spacing w:after="0"/>
        <w:ind w:firstLine="709"/>
        <w:contextualSpacing/>
        <w:jc w:val="both"/>
        <w:rPr>
          <w:rFonts w:cs="Times New Roman"/>
          <w:szCs w:val="24"/>
        </w:rPr>
      </w:pPr>
    </w:p>
    <w:p w14:paraId="0A97DFD1" w14:textId="67CC4374" w:rsidR="005A0B6F" w:rsidRDefault="007944AB" w:rsidP="00D513B6">
      <w:pPr>
        <w:spacing w:after="0"/>
        <w:ind w:firstLine="709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Настоящий порядок </w:t>
      </w:r>
      <w:r w:rsidR="00E36576">
        <w:rPr>
          <w:rFonts w:cs="Times New Roman"/>
          <w:szCs w:val="24"/>
        </w:rPr>
        <w:t>указания в ФРМО/ФРМР должности в соответствии</w:t>
      </w:r>
      <w:r>
        <w:rPr>
          <w:rFonts w:cs="Times New Roman"/>
          <w:szCs w:val="24"/>
        </w:rPr>
        <w:t xml:space="preserve"> </w:t>
      </w:r>
      <w:r w:rsidR="00B95CB3">
        <w:rPr>
          <w:rFonts w:cs="Times New Roman"/>
          <w:szCs w:val="24"/>
        </w:rPr>
        <w:br/>
      </w:r>
      <w:r w:rsidR="00E36576">
        <w:rPr>
          <w:rFonts w:cs="Times New Roman"/>
          <w:szCs w:val="24"/>
        </w:rPr>
        <w:t>с федеральным справочником должностей</w:t>
      </w:r>
      <w:r>
        <w:rPr>
          <w:rFonts w:cs="Times New Roman"/>
          <w:szCs w:val="24"/>
        </w:rPr>
        <w:t xml:space="preserve"> применяется</w:t>
      </w:r>
      <w:r w:rsidR="005A0B6F">
        <w:rPr>
          <w:rFonts w:cs="Times New Roman"/>
          <w:szCs w:val="24"/>
        </w:rPr>
        <w:t>:</w:t>
      </w:r>
    </w:p>
    <w:p w14:paraId="7D2859E3" w14:textId="5E74AE1C" w:rsidR="005A0B6F" w:rsidRDefault="00724605" w:rsidP="00D513B6">
      <w:pPr>
        <w:numPr>
          <w:ilvl w:val="0"/>
          <w:numId w:val="22"/>
        </w:numPr>
        <w:spacing w:after="0"/>
        <w:ind w:left="0" w:firstLine="709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указания</w:t>
      </w:r>
      <w:r w:rsidRPr="0072460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должност</w:t>
      </w:r>
      <w:r w:rsidR="00ED1353">
        <w:rPr>
          <w:rFonts w:cs="Times New Roman"/>
          <w:szCs w:val="24"/>
        </w:rPr>
        <w:t>ей медицинских работников</w:t>
      </w:r>
      <w:r>
        <w:rPr>
          <w:rFonts w:cs="Times New Roman"/>
          <w:szCs w:val="24"/>
        </w:rPr>
        <w:t xml:space="preserve"> в записях</w:t>
      </w:r>
      <w:r w:rsidR="00E36576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не прош</w:t>
      </w:r>
      <w:r w:rsidR="00ED1353">
        <w:rPr>
          <w:rFonts w:cs="Times New Roman"/>
          <w:szCs w:val="24"/>
        </w:rPr>
        <w:t>едших</w:t>
      </w:r>
      <w:r>
        <w:rPr>
          <w:rFonts w:cs="Times New Roman"/>
          <w:szCs w:val="24"/>
        </w:rPr>
        <w:t xml:space="preserve"> автоматическое сопоставление в блоке </w:t>
      </w:r>
      <w:r w:rsidR="00E36576">
        <w:rPr>
          <w:rFonts w:cs="Times New Roman"/>
          <w:szCs w:val="24"/>
        </w:rPr>
        <w:t>ФРМО «</w:t>
      </w:r>
      <w:r>
        <w:rPr>
          <w:rFonts w:cs="Times New Roman"/>
          <w:szCs w:val="24"/>
        </w:rPr>
        <w:t>Штатное расписание</w:t>
      </w:r>
      <w:r w:rsidR="00E36576">
        <w:rPr>
          <w:rFonts w:cs="Times New Roman"/>
          <w:szCs w:val="24"/>
        </w:rPr>
        <w:t xml:space="preserve">»; </w:t>
      </w:r>
    </w:p>
    <w:p w14:paraId="3A20B4CA" w14:textId="43F39D85" w:rsidR="00724605" w:rsidRDefault="00724605" w:rsidP="00D513B6">
      <w:pPr>
        <w:numPr>
          <w:ilvl w:val="0"/>
          <w:numId w:val="22"/>
        </w:numPr>
        <w:spacing w:after="0"/>
        <w:ind w:left="0" w:firstLine="709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указания</w:t>
      </w:r>
      <w:r w:rsidRPr="00724605">
        <w:rPr>
          <w:rFonts w:cs="Times New Roman"/>
          <w:szCs w:val="24"/>
        </w:rPr>
        <w:t xml:space="preserve"> </w:t>
      </w:r>
      <w:r w:rsidR="00ED1353">
        <w:rPr>
          <w:rFonts w:cs="Times New Roman"/>
          <w:szCs w:val="24"/>
        </w:rPr>
        <w:t>д</w:t>
      </w:r>
      <w:r>
        <w:rPr>
          <w:rFonts w:cs="Times New Roman"/>
          <w:szCs w:val="24"/>
        </w:rPr>
        <w:t>олжност</w:t>
      </w:r>
      <w:r w:rsidR="00ED1353">
        <w:rPr>
          <w:rFonts w:cs="Times New Roman"/>
          <w:szCs w:val="24"/>
        </w:rPr>
        <w:t xml:space="preserve">ей медицинских работников </w:t>
      </w:r>
      <w:r>
        <w:rPr>
          <w:rFonts w:cs="Times New Roman"/>
          <w:szCs w:val="24"/>
        </w:rPr>
        <w:t>в записях</w:t>
      </w:r>
      <w:r w:rsidR="00E36576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не прош</w:t>
      </w:r>
      <w:r w:rsidR="00ED1353">
        <w:rPr>
          <w:rFonts w:cs="Times New Roman"/>
          <w:szCs w:val="24"/>
        </w:rPr>
        <w:t xml:space="preserve">едших </w:t>
      </w:r>
      <w:r>
        <w:rPr>
          <w:rFonts w:cs="Times New Roman"/>
          <w:szCs w:val="24"/>
        </w:rPr>
        <w:t xml:space="preserve">автоматическое сопоставление в блоке </w:t>
      </w:r>
      <w:r w:rsidR="00E36576">
        <w:rPr>
          <w:rFonts w:cs="Times New Roman"/>
          <w:szCs w:val="24"/>
        </w:rPr>
        <w:t>ФРМР «</w:t>
      </w:r>
      <w:r>
        <w:rPr>
          <w:rFonts w:cs="Times New Roman"/>
          <w:szCs w:val="24"/>
        </w:rPr>
        <w:t>Личное дело</w:t>
      </w:r>
      <w:r w:rsidR="00E36576">
        <w:rPr>
          <w:rFonts w:cs="Times New Roman"/>
          <w:szCs w:val="24"/>
        </w:rPr>
        <w:t xml:space="preserve">». </w:t>
      </w:r>
    </w:p>
    <w:p w14:paraId="73EEC517" w14:textId="5E3B009B" w:rsidR="00462CA5" w:rsidRDefault="00462CA5" w:rsidP="00D513B6">
      <w:pPr>
        <w:spacing w:after="0"/>
        <w:ind w:left="709" w:firstLine="709"/>
        <w:contextualSpacing/>
        <w:jc w:val="both"/>
        <w:rPr>
          <w:rFonts w:cs="Times New Roman"/>
          <w:szCs w:val="24"/>
        </w:rPr>
      </w:pPr>
    </w:p>
    <w:p w14:paraId="18931FD7" w14:textId="77777777" w:rsidR="00462CA5" w:rsidRDefault="00462CA5" w:rsidP="00D513B6">
      <w:pPr>
        <w:spacing w:after="0"/>
        <w:ind w:left="709" w:firstLine="709"/>
        <w:contextualSpacing/>
        <w:jc w:val="both"/>
        <w:rPr>
          <w:rFonts w:cs="Times New Roman"/>
          <w:szCs w:val="24"/>
        </w:rPr>
      </w:pPr>
    </w:p>
    <w:p w14:paraId="17E0902F" w14:textId="635748A8" w:rsidR="007E0246" w:rsidRDefault="00ED1353" w:rsidP="00D513B6">
      <w:pPr>
        <w:pStyle w:val="10"/>
        <w:spacing w:before="0"/>
        <w:ind w:firstLine="709"/>
        <w:rPr>
          <w:rFonts w:cs="Times New Roman"/>
          <w:szCs w:val="24"/>
        </w:rPr>
      </w:pPr>
      <w:bookmarkStart w:id="13" w:name="_Toc86864171"/>
      <w:r>
        <w:rPr>
          <w:rFonts w:cs="Times New Roman"/>
          <w:szCs w:val="24"/>
        </w:rPr>
        <w:t xml:space="preserve">Порядок </w:t>
      </w:r>
      <w:r w:rsidR="005A1187" w:rsidRPr="00043E90">
        <w:rPr>
          <w:rFonts w:ascii="Times New Roman" w:hAnsi="Times New Roman" w:cs="Times New Roman"/>
        </w:rPr>
        <w:t>указания</w:t>
      </w:r>
      <w:r w:rsidR="005A118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ФРМО </w:t>
      </w:r>
      <w:r w:rsidR="005A1187">
        <w:rPr>
          <w:rFonts w:cs="Times New Roman"/>
          <w:szCs w:val="24"/>
        </w:rPr>
        <w:t>должности</w:t>
      </w:r>
      <w:r w:rsidR="00F35CA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медицинского работника </w:t>
      </w:r>
      <w:r w:rsidR="004B3EE0">
        <w:rPr>
          <w:rFonts w:cs="Times New Roman"/>
          <w:szCs w:val="24"/>
        </w:rPr>
        <w:br/>
      </w:r>
      <w:r>
        <w:rPr>
          <w:rFonts w:cs="Times New Roman"/>
          <w:szCs w:val="24"/>
        </w:rPr>
        <w:t>в соответствии с федеральным справочником</w:t>
      </w:r>
      <w:bookmarkEnd w:id="13"/>
    </w:p>
    <w:p w14:paraId="15AF9F7D" w14:textId="77777777" w:rsidR="008C64EF" w:rsidRPr="008C64EF" w:rsidRDefault="008C64EF" w:rsidP="00D513B6">
      <w:pPr>
        <w:spacing w:after="0"/>
        <w:ind w:firstLine="709"/>
      </w:pPr>
    </w:p>
    <w:p w14:paraId="75E7D77F" w14:textId="21C3860A" w:rsidR="004B3EE0" w:rsidRPr="004B3EE0" w:rsidRDefault="004B3EE0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</w:t>
      </w:r>
      <w:r w:rsidRPr="004B3EE0">
        <w:rPr>
          <w:rFonts w:cs="Times New Roman"/>
          <w:szCs w:val="24"/>
        </w:rPr>
        <w:t xml:space="preserve">указания в ФРМО должности медицинского работника в соответствии </w:t>
      </w:r>
      <w:r>
        <w:rPr>
          <w:rFonts w:cs="Times New Roman"/>
          <w:szCs w:val="24"/>
        </w:rPr>
        <w:br/>
      </w:r>
      <w:r w:rsidRPr="004B3EE0">
        <w:rPr>
          <w:rFonts w:cs="Times New Roman"/>
          <w:szCs w:val="24"/>
        </w:rPr>
        <w:t>с федеральным справочником</w:t>
      </w:r>
      <w:r>
        <w:rPr>
          <w:rFonts w:cs="Times New Roman"/>
          <w:szCs w:val="24"/>
        </w:rPr>
        <w:t xml:space="preserve"> необходимо:</w:t>
      </w:r>
    </w:p>
    <w:p w14:paraId="5D13CDF8" w14:textId="1B481C1E" w:rsidR="0073507A" w:rsidRDefault="005A1187" w:rsidP="00D513B6">
      <w:pPr>
        <w:pStyle w:val="ab"/>
        <w:numPr>
          <w:ilvl w:val="0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cs="Times New Roman"/>
          <w:szCs w:val="24"/>
        </w:rPr>
      </w:pPr>
      <w:r w:rsidRPr="005A1187">
        <w:rPr>
          <w:rFonts w:cs="Times New Roman"/>
          <w:szCs w:val="24"/>
        </w:rPr>
        <w:t xml:space="preserve">Перейти в карту </w:t>
      </w:r>
      <w:r w:rsidR="004B3EE0">
        <w:rPr>
          <w:rFonts w:cs="Times New Roman"/>
          <w:szCs w:val="24"/>
        </w:rPr>
        <w:t>В</w:t>
      </w:r>
      <w:r w:rsidRPr="005A1187">
        <w:rPr>
          <w:rFonts w:cs="Times New Roman"/>
          <w:szCs w:val="24"/>
        </w:rPr>
        <w:t xml:space="preserve">ашей медицинской организации. Для этого </w:t>
      </w:r>
      <w:r w:rsidR="00B36A8F">
        <w:rPr>
          <w:rFonts w:cs="Times New Roman"/>
          <w:szCs w:val="24"/>
        </w:rPr>
        <w:t>следует</w:t>
      </w:r>
      <w:r w:rsidR="00BF0342">
        <w:rPr>
          <w:rFonts w:cs="Times New Roman"/>
          <w:szCs w:val="24"/>
        </w:rPr>
        <w:t>:</w:t>
      </w:r>
    </w:p>
    <w:p w14:paraId="18C75BD0" w14:textId="694951D2" w:rsidR="005A1187" w:rsidRDefault="005A1187" w:rsidP="00D513B6">
      <w:pPr>
        <w:pStyle w:val="ab"/>
        <w:numPr>
          <w:ilvl w:val="1"/>
          <w:numId w:val="25"/>
        </w:numPr>
        <w:tabs>
          <w:tab w:val="left" w:pos="709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основном меню </w:t>
      </w:r>
      <w:r w:rsidR="00B36A8F">
        <w:rPr>
          <w:rFonts w:cs="Times New Roman"/>
          <w:szCs w:val="24"/>
        </w:rPr>
        <w:t xml:space="preserve">нажать на </w:t>
      </w:r>
      <w:r w:rsidR="00634C3E">
        <w:rPr>
          <w:rFonts w:cs="Times New Roman"/>
          <w:szCs w:val="24"/>
        </w:rPr>
        <w:t xml:space="preserve">подменю </w:t>
      </w:r>
      <w:r w:rsidR="00B36A8F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ФРМО/ФРМР</w:t>
      </w:r>
      <w:r w:rsidR="00B36A8F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в выпадающем списке нажать на </w:t>
      </w:r>
      <w:r w:rsidR="00634C3E">
        <w:rPr>
          <w:rFonts w:cs="Times New Roman"/>
          <w:szCs w:val="24"/>
        </w:rPr>
        <w:t>пункт</w:t>
      </w:r>
      <w:r>
        <w:rPr>
          <w:rFonts w:cs="Times New Roman"/>
          <w:szCs w:val="24"/>
        </w:rPr>
        <w:t xml:space="preserve"> «Медицинские организации» </w:t>
      </w:r>
      <w:r w:rsidR="00A46E55" w:rsidRPr="00A46E55">
        <w:rPr>
          <w:rFonts w:cs="Times New Roman"/>
          <w:szCs w:val="24"/>
        </w:rPr>
        <w:t>(</w:t>
      </w:r>
      <w:r w:rsidR="00A46E55" w:rsidRPr="00A46E55">
        <w:rPr>
          <w:rFonts w:cs="Times New Roman"/>
          <w:szCs w:val="24"/>
        </w:rPr>
        <w:fldChar w:fldCharType="begin"/>
      </w:r>
      <w:r w:rsidR="00A46E55" w:rsidRPr="00A46E55">
        <w:rPr>
          <w:rFonts w:cs="Times New Roman"/>
          <w:szCs w:val="24"/>
        </w:rPr>
        <w:instrText xml:space="preserve"> REF _Ref84243459 \h  \* MERGEFORMAT </w:instrText>
      </w:r>
      <w:r w:rsidR="00A46E55" w:rsidRPr="00A46E55">
        <w:rPr>
          <w:rFonts w:cs="Times New Roman"/>
          <w:szCs w:val="24"/>
        </w:rPr>
      </w:r>
      <w:r w:rsidR="00A46E55" w:rsidRPr="00A46E55">
        <w:rPr>
          <w:rFonts w:cs="Times New Roman"/>
          <w:szCs w:val="24"/>
        </w:rPr>
        <w:fldChar w:fldCharType="separate"/>
      </w:r>
      <w:r w:rsidR="00A46E55" w:rsidRPr="00A46E55">
        <w:rPr>
          <w:color w:val="000000" w:themeColor="text1"/>
          <w:szCs w:val="24"/>
        </w:rPr>
        <w:t xml:space="preserve">Рисунок </w:t>
      </w:r>
      <w:r w:rsidR="00A46E55" w:rsidRPr="00A46E55">
        <w:rPr>
          <w:noProof/>
          <w:color w:val="000000" w:themeColor="text1"/>
          <w:szCs w:val="24"/>
        </w:rPr>
        <w:t>1</w:t>
      </w:r>
      <w:r w:rsidR="00A46E55" w:rsidRPr="00A46E55">
        <w:rPr>
          <w:rFonts w:cs="Times New Roman"/>
          <w:szCs w:val="24"/>
        </w:rPr>
        <w:fldChar w:fldCharType="end"/>
      </w:r>
      <w:r w:rsidR="00A46E55" w:rsidRPr="00A46E55">
        <w:rPr>
          <w:rFonts w:cs="Times New Roman"/>
          <w:szCs w:val="24"/>
        </w:rPr>
        <w:t>)</w:t>
      </w:r>
      <w:r w:rsidR="003877D6">
        <w:rPr>
          <w:rFonts w:cs="Times New Roman"/>
          <w:szCs w:val="24"/>
        </w:rPr>
        <w:t>.</w:t>
      </w:r>
    </w:p>
    <w:p w14:paraId="2D6F7FA8" w14:textId="75F83FE8" w:rsidR="00A46E55" w:rsidRDefault="008B5D14" w:rsidP="00EE3A82">
      <w:pPr>
        <w:keepNext/>
        <w:tabs>
          <w:tab w:val="left" w:pos="1134"/>
        </w:tabs>
        <w:spacing w:after="0"/>
        <w:jc w:val="both"/>
      </w:pPr>
      <w:r>
        <w:rPr>
          <w:rFonts w:cs="Times New Roman"/>
          <w:szCs w:val="24"/>
        </w:rPr>
        <w:pict w14:anchorId="09AC4B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206pt">
            <v:imagedata r:id="rId8" o:title="1"/>
          </v:shape>
        </w:pict>
      </w:r>
    </w:p>
    <w:p w14:paraId="49078CF1" w14:textId="3B41C378" w:rsidR="003F0FCE" w:rsidRDefault="00A46E55" w:rsidP="00EE3A82">
      <w:pPr>
        <w:pStyle w:val="ae"/>
        <w:spacing w:after="0" w:line="276" w:lineRule="auto"/>
        <w:jc w:val="center"/>
        <w:rPr>
          <w:b w:val="0"/>
          <w:color w:val="000000" w:themeColor="text1"/>
          <w:sz w:val="24"/>
          <w:szCs w:val="24"/>
        </w:rPr>
      </w:pPr>
      <w:bookmarkStart w:id="14" w:name="_Ref84243459"/>
      <w:r w:rsidRPr="00A46E55">
        <w:rPr>
          <w:b w:val="0"/>
          <w:color w:val="000000" w:themeColor="text1"/>
          <w:sz w:val="24"/>
          <w:szCs w:val="24"/>
        </w:rPr>
        <w:t xml:space="preserve">Рисунок </w:t>
      </w:r>
      <w:r w:rsidRPr="00A46E55">
        <w:rPr>
          <w:b w:val="0"/>
          <w:color w:val="000000" w:themeColor="text1"/>
          <w:sz w:val="24"/>
          <w:szCs w:val="24"/>
        </w:rPr>
        <w:fldChar w:fldCharType="begin"/>
      </w:r>
      <w:r w:rsidRPr="00A46E55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A46E55">
        <w:rPr>
          <w:b w:val="0"/>
          <w:color w:val="000000" w:themeColor="text1"/>
          <w:sz w:val="24"/>
          <w:szCs w:val="24"/>
        </w:rPr>
        <w:fldChar w:fldCharType="separate"/>
      </w:r>
      <w:r w:rsidR="008C64EF">
        <w:rPr>
          <w:b w:val="0"/>
          <w:noProof/>
          <w:color w:val="000000" w:themeColor="text1"/>
          <w:sz w:val="24"/>
          <w:szCs w:val="24"/>
        </w:rPr>
        <w:t>1</w:t>
      </w:r>
      <w:r w:rsidRPr="00A46E55">
        <w:rPr>
          <w:b w:val="0"/>
          <w:color w:val="000000" w:themeColor="text1"/>
          <w:sz w:val="24"/>
          <w:szCs w:val="24"/>
        </w:rPr>
        <w:fldChar w:fldCharType="end"/>
      </w:r>
      <w:bookmarkEnd w:id="14"/>
      <w:r w:rsidRPr="00A46E55">
        <w:rPr>
          <w:b w:val="0"/>
          <w:color w:val="000000" w:themeColor="text1"/>
          <w:sz w:val="24"/>
          <w:szCs w:val="24"/>
        </w:rPr>
        <w:t xml:space="preserve">. </w:t>
      </w:r>
      <w:r w:rsidR="00634C3E">
        <w:rPr>
          <w:b w:val="0"/>
          <w:color w:val="000000" w:themeColor="text1"/>
          <w:sz w:val="24"/>
          <w:szCs w:val="24"/>
        </w:rPr>
        <w:t xml:space="preserve">Пункт «Медицинские организации» </w:t>
      </w:r>
      <w:r w:rsidR="00BF0342">
        <w:rPr>
          <w:b w:val="0"/>
          <w:color w:val="000000" w:themeColor="text1"/>
          <w:sz w:val="24"/>
          <w:szCs w:val="24"/>
        </w:rPr>
        <w:t>подменю «ФРМО/ФРМР»</w:t>
      </w:r>
      <w:r w:rsidR="00B95CB3">
        <w:rPr>
          <w:b w:val="0"/>
          <w:color w:val="000000" w:themeColor="text1"/>
          <w:sz w:val="24"/>
          <w:szCs w:val="24"/>
        </w:rPr>
        <w:br/>
      </w:r>
      <w:r w:rsidR="00634C3E">
        <w:rPr>
          <w:b w:val="0"/>
          <w:color w:val="000000" w:themeColor="text1"/>
          <w:sz w:val="24"/>
          <w:szCs w:val="24"/>
        </w:rPr>
        <w:t>на г</w:t>
      </w:r>
      <w:r w:rsidRPr="00A46E55">
        <w:rPr>
          <w:b w:val="0"/>
          <w:color w:val="000000" w:themeColor="text1"/>
          <w:sz w:val="24"/>
          <w:szCs w:val="24"/>
        </w:rPr>
        <w:t>лавн</w:t>
      </w:r>
      <w:r w:rsidR="00634C3E">
        <w:rPr>
          <w:b w:val="0"/>
          <w:color w:val="000000" w:themeColor="text1"/>
          <w:sz w:val="24"/>
          <w:szCs w:val="24"/>
        </w:rPr>
        <w:t>ой</w:t>
      </w:r>
      <w:r w:rsidRPr="00A46E55">
        <w:rPr>
          <w:b w:val="0"/>
          <w:color w:val="000000" w:themeColor="text1"/>
          <w:sz w:val="24"/>
          <w:szCs w:val="24"/>
        </w:rPr>
        <w:t xml:space="preserve"> страниц</w:t>
      </w:r>
      <w:r w:rsidR="00634C3E">
        <w:rPr>
          <w:b w:val="0"/>
          <w:color w:val="000000" w:themeColor="text1"/>
          <w:sz w:val="24"/>
          <w:szCs w:val="24"/>
        </w:rPr>
        <w:t>е</w:t>
      </w:r>
    </w:p>
    <w:p w14:paraId="1A7E89AA" w14:textId="77777777" w:rsidR="00634C3E" w:rsidRPr="00634C3E" w:rsidRDefault="00634C3E" w:rsidP="00D513B6">
      <w:pPr>
        <w:spacing w:after="0"/>
        <w:ind w:firstLine="709"/>
      </w:pPr>
    </w:p>
    <w:p w14:paraId="44DE34A4" w14:textId="64F4A5C3" w:rsidR="003F0FCE" w:rsidRDefault="003F0FCE" w:rsidP="00D513B6">
      <w:pPr>
        <w:pStyle w:val="ab"/>
        <w:numPr>
          <w:ilvl w:val="1"/>
          <w:numId w:val="25"/>
        </w:numPr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Перейти в карту медицинской организации</w:t>
      </w:r>
      <w:r w:rsidR="00B36A8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нажав на кнопку </w:t>
      </w:r>
      <w:r>
        <w:rPr>
          <w:noProof/>
          <w:lang w:eastAsia="ru-RU"/>
        </w:rPr>
        <w:drawing>
          <wp:inline distT="0" distB="0" distL="0" distR="0" wp14:anchorId="4056FD42" wp14:editId="643E98CD">
            <wp:extent cx="257175" cy="228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7D6">
        <w:rPr>
          <w:rFonts w:cs="Times New Roman"/>
          <w:szCs w:val="24"/>
        </w:rPr>
        <w:t xml:space="preserve"> </w:t>
      </w:r>
      <w:r w:rsidR="00BF0342">
        <w:rPr>
          <w:rFonts w:cs="Times New Roman"/>
          <w:szCs w:val="24"/>
        </w:rPr>
        <w:t xml:space="preserve">в конце строки с </w:t>
      </w:r>
      <w:r w:rsidR="0023660F">
        <w:rPr>
          <w:rFonts w:cs="Times New Roman"/>
          <w:szCs w:val="24"/>
        </w:rPr>
        <w:t xml:space="preserve">ее </w:t>
      </w:r>
      <w:r w:rsidR="00BF0342">
        <w:rPr>
          <w:rFonts w:cs="Times New Roman"/>
          <w:szCs w:val="24"/>
        </w:rPr>
        <w:t>на</w:t>
      </w:r>
      <w:r w:rsidR="00015BCD">
        <w:rPr>
          <w:rFonts w:cs="Times New Roman"/>
          <w:szCs w:val="24"/>
        </w:rPr>
        <w:t>именованием</w:t>
      </w:r>
      <w:r w:rsidR="00BF0342">
        <w:rPr>
          <w:rFonts w:cs="Times New Roman"/>
          <w:szCs w:val="24"/>
        </w:rPr>
        <w:t xml:space="preserve"> </w:t>
      </w:r>
      <w:r w:rsidR="003877D6">
        <w:rPr>
          <w:rFonts w:cs="Times New Roman"/>
          <w:szCs w:val="24"/>
        </w:rPr>
        <w:t>(</w:t>
      </w:r>
      <w:r w:rsidR="003877D6" w:rsidRPr="003877D6">
        <w:rPr>
          <w:rFonts w:cs="Times New Roman"/>
          <w:szCs w:val="24"/>
        </w:rPr>
        <w:fldChar w:fldCharType="begin"/>
      </w:r>
      <w:r w:rsidR="003877D6" w:rsidRPr="003877D6">
        <w:rPr>
          <w:rFonts w:cs="Times New Roman"/>
          <w:szCs w:val="24"/>
        </w:rPr>
        <w:instrText xml:space="preserve"> REF _Ref84243751 \h  \* MERGEFORMAT </w:instrText>
      </w:r>
      <w:r w:rsidR="003877D6" w:rsidRPr="003877D6">
        <w:rPr>
          <w:rFonts w:cs="Times New Roman"/>
          <w:szCs w:val="24"/>
        </w:rPr>
      </w:r>
      <w:r w:rsidR="003877D6" w:rsidRPr="003877D6">
        <w:rPr>
          <w:rFonts w:cs="Times New Roman"/>
          <w:szCs w:val="24"/>
        </w:rPr>
        <w:fldChar w:fldCharType="separate"/>
      </w:r>
      <w:r w:rsidR="003877D6" w:rsidRPr="003877D6">
        <w:rPr>
          <w:color w:val="000000" w:themeColor="text1"/>
          <w:szCs w:val="24"/>
        </w:rPr>
        <w:t xml:space="preserve">Рисунок </w:t>
      </w:r>
      <w:r w:rsidR="003877D6" w:rsidRPr="003877D6">
        <w:rPr>
          <w:noProof/>
          <w:color w:val="000000" w:themeColor="text1"/>
          <w:szCs w:val="24"/>
        </w:rPr>
        <w:t>2</w:t>
      </w:r>
      <w:r w:rsidR="003877D6" w:rsidRPr="003877D6">
        <w:rPr>
          <w:rFonts w:cs="Times New Roman"/>
          <w:szCs w:val="24"/>
        </w:rPr>
        <w:fldChar w:fldCharType="end"/>
      </w:r>
      <w:r w:rsidR="003877D6">
        <w:rPr>
          <w:rFonts w:cs="Times New Roman"/>
          <w:szCs w:val="24"/>
        </w:rPr>
        <w:t>).</w:t>
      </w:r>
    </w:p>
    <w:p w14:paraId="4D28EDC8" w14:textId="7AA585FA" w:rsidR="003877D6" w:rsidRDefault="008B5D14" w:rsidP="00EE3A82">
      <w:pPr>
        <w:keepNext/>
        <w:tabs>
          <w:tab w:val="left" w:pos="1134"/>
        </w:tabs>
        <w:spacing w:after="0"/>
        <w:jc w:val="both"/>
      </w:pPr>
      <w:r>
        <w:rPr>
          <w:rFonts w:cs="Times New Roman"/>
          <w:szCs w:val="24"/>
        </w:rPr>
        <w:lastRenderedPageBreak/>
        <w:pict w14:anchorId="041E32F5">
          <v:shape id="_x0000_i1026" type="#_x0000_t75" style="width:471.5pt;height:276pt">
            <v:imagedata r:id="rId10" o:title="2"/>
          </v:shape>
        </w:pict>
      </w:r>
    </w:p>
    <w:p w14:paraId="02CB0D6A" w14:textId="7EE74A06" w:rsidR="003F0FCE" w:rsidRPr="003877D6" w:rsidRDefault="003877D6" w:rsidP="00EE3A82">
      <w:pPr>
        <w:pStyle w:val="ae"/>
        <w:spacing w:after="0" w:line="276" w:lineRule="auto"/>
        <w:jc w:val="center"/>
        <w:rPr>
          <w:rFonts w:cs="Times New Roman"/>
          <w:b w:val="0"/>
          <w:color w:val="000000" w:themeColor="text1"/>
          <w:sz w:val="24"/>
          <w:szCs w:val="24"/>
        </w:rPr>
      </w:pPr>
      <w:bookmarkStart w:id="15" w:name="_Ref84243751"/>
      <w:r w:rsidRPr="003877D6">
        <w:rPr>
          <w:b w:val="0"/>
          <w:color w:val="000000" w:themeColor="text1"/>
          <w:sz w:val="24"/>
          <w:szCs w:val="24"/>
        </w:rPr>
        <w:t xml:space="preserve">Рисунок </w:t>
      </w:r>
      <w:r w:rsidRPr="003877D6">
        <w:rPr>
          <w:b w:val="0"/>
          <w:color w:val="000000" w:themeColor="text1"/>
          <w:sz w:val="24"/>
          <w:szCs w:val="24"/>
        </w:rPr>
        <w:fldChar w:fldCharType="begin"/>
      </w:r>
      <w:r w:rsidRPr="003877D6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3877D6">
        <w:rPr>
          <w:b w:val="0"/>
          <w:color w:val="000000" w:themeColor="text1"/>
          <w:sz w:val="24"/>
          <w:szCs w:val="24"/>
        </w:rPr>
        <w:fldChar w:fldCharType="separate"/>
      </w:r>
      <w:r w:rsidR="008C64EF">
        <w:rPr>
          <w:b w:val="0"/>
          <w:noProof/>
          <w:color w:val="000000" w:themeColor="text1"/>
          <w:sz w:val="24"/>
          <w:szCs w:val="24"/>
        </w:rPr>
        <w:t>2</w:t>
      </w:r>
      <w:r w:rsidRPr="003877D6">
        <w:rPr>
          <w:b w:val="0"/>
          <w:color w:val="000000" w:themeColor="text1"/>
          <w:sz w:val="24"/>
          <w:szCs w:val="24"/>
        </w:rPr>
        <w:fldChar w:fldCharType="end"/>
      </w:r>
      <w:bookmarkEnd w:id="15"/>
      <w:r w:rsidRPr="003877D6">
        <w:rPr>
          <w:b w:val="0"/>
          <w:color w:val="000000" w:themeColor="text1"/>
          <w:sz w:val="24"/>
          <w:szCs w:val="24"/>
        </w:rPr>
        <w:t xml:space="preserve">. </w:t>
      </w:r>
      <w:r w:rsidR="00634C3E">
        <w:rPr>
          <w:b w:val="0"/>
          <w:color w:val="000000" w:themeColor="text1"/>
          <w:sz w:val="24"/>
          <w:szCs w:val="24"/>
        </w:rPr>
        <w:t>Кнопка п</w:t>
      </w:r>
      <w:r w:rsidRPr="003877D6">
        <w:rPr>
          <w:b w:val="0"/>
          <w:color w:val="000000" w:themeColor="text1"/>
          <w:sz w:val="24"/>
          <w:szCs w:val="24"/>
        </w:rPr>
        <w:t>ереход</w:t>
      </w:r>
      <w:r w:rsidR="00634C3E">
        <w:rPr>
          <w:b w:val="0"/>
          <w:color w:val="000000" w:themeColor="text1"/>
          <w:sz w:val="24"/>
          <w:szCs w:val="24"/>
        </w:rPr>
        <w:t>а</w:t>
      </w:r>
      <w:r w:rsidRPr="003877D6">
        <w:rPr>
          <w:b w:val="0"/>
          <w:color w:val="000000" w:themeColor="text1"/>
          <w:sz w:val="24"/>
          <w:szCs w:val="24"/>
        </w:rPr>
        <w:t xml:space="preserve"> в карту медицинской организации</w:t>
      </w:r>
    </w:p>
    <w:p w14:paraId="2D7C4E6F" w14:textId="77777777" w:rsidR="003F0FCE" w:rsidRDefault="003F0FCE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3B494ADC" w14:textId="160E8BFC" w:rsidR="003F0FCE" w:rsidRDefault="003F0FCE" w:rsidP="00D513B6">
      <w:pPr>
        <w:pStyle w:val="ab"/>
        <w:numPr>
          <w:ilvl w:val="0"/>
          <w:numId w:val="25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карте медицинской организации </w:t>
      </w:r>
      <w:r w:rsidR="00033B3A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 xml:space="preserve">айти и раскрыть блок </w:t>
      </w:r>
      <w:r w:rsidR="00634C3E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Штатное расписание</w:t>
      </w:r>
      <w:r w:rsidR="00634C3E">
        <w:rPr>
          <w:rFonts w:cs="Times New Roman"/>
          <w:szCs w:val="24"/>
        </w:rPr>
        <w:t>»</w:t>
      </w:r>
      <w:r w:rsidR="003877D6">
        <w:rPr>
          <w:rFonts w:cs="Times New Roman"/>
          <w:szCs w:val="24"/>
        </w:rPr>
        <w:t>.</w:t>
      </w:r>
      <w:r w:rsidR="0023660F">
        <w:rPr>
          <w:rFonts w:cs="Times New Roman"/>
          <w:szCs w:val="24"/>
        </w:rPr>
        <w:t xml:space="preserve"> Для </w:t>
      </w:r>
      <w:r w:rsidR="00A354A7">
        <w:rPr>
          <w:rFonts w:cs="Times New Roman"/>
          <w:szCs w:val="24"/>
        </w:rPr>
        <w:t xml:space="preserve">раскрытия блока </w:t>
      </w:r>
      <w:r w:rsidR="00033B3A">
        <w:rPr>
          <w:rFonts w:cs="Times New Roman"/>
          <w:szCs w:val="24"/>
        </w:rPr>
        <w:t xml:space="preserve">необходимо нажать </w:t>
      </w:r>
      <w:r w:rsidR="00A354A7">
        <w:rPr>
          <w:rFonts w:cs="Times New Roman"/>
          <w:szCs w:val="24"/>
        </w:rPr>
        <w:t xml:space="preserve">на знак </w:t>
      </w:r>
      <w:r w:rsidR="005A2AD6">
        <w:rPr>
          <w:noProof/>
          <w:lang w:eastAsia="ru-RU"/>
        </w:rPr>
        <w:drawing>
          <wp:inline distT="0" distB="0" distL="0" distR="0" wp14:anchorId="3A5E04A5" wp14:editId="43E50169">
            <wp:extent cx="295275" cy="219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AD6">
        <w:rPr>
          <w:rFonts w:cs="Times New Roman"/>
          <w:szCs w:val="24"/>
        </w:rPr>
        <w:t>(</w:t>
      </w:r>
      <w:r w:rsidR="00A354A7">
        <w:rPr>
          <w:rFonts w:cs="Times New Roman"/>
          <w:szCs w:val="24"/>
        </w:rPr>
        <w:t>плюс</w:t>
      </w:r>
      <w:r w:rsidR="005A2AD6">
        <w:rPr>
          <w:rFonts w:cs="Times New Roman"/>
          <w:szCs w:val="24"/>
        </w:rPr>
        <w:t>)</w:t>
      </w:r>
      <w:r w:rsidR="00A354A7">
        <w:rPr>
          <w:rFonts w:cs="Times New Roman"/>
          <w:szCs w:val="24"/>
        </w:rPr>
        <w:t xml:space="preserve"> </w:t>
      </w:r>
      <w:r w:rsidR="00B95CB3">
        <w:rPr>
          <w:rFonts w:cs="Times New Roman"/>
          <w:szCs w:val="24"/>
        </w:rPr>
        <w:br/>
      </w:r>
      <w:r w:rsidR="00A354A7">
        <w:rPr>
          <w:rFonts w:cs="Times New Roman"/>
          <w:szCs w:val="24"/>
        </w:rPr>
        <w:t xml:space="preserve">в конце строки </w:t>
      </w:r>
      <w:r w:rsidR="005A2AD6">
        <w:rPr>
          <w:rFonts w:cs="Times New Roman"/>
          <w:szCs w:val="24"/>
        </w:rPr>
        <w:t>с названием блока.</w:t>
      </w:r>
    </w:p>
    <w:p w14:paraId="6E947D60" w14:textId="77777777" w:rsidR="003877D6" w:rsidRDefault="000B1FB2" w:rsidP="00EE3A82">
      <w:pPr>
        <w:keepNext/>
        <w:tabs>
          <w:tab w:val="left" w:pos="1134"/>
        </w:tabs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667F6E69" wp14:editId="522D2895">
            <wp:extent cx="5929767" cy="1089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0934" cy="109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9CB4" w14:textId="20D1EFF3" w:rsidR="003F0FCE" w:rsidRPr="003877D6" w:rsidRDefault="003877D6" w:rsidP="00EE3A82">
      <w:pPr>
        <w:pStyle w:val="ae"/>
        <w:spacing w:after="0" w:line="276" w:lineRule="auto"/>
        <w:jc w:val="center"/>
        <w:rPr>
          <w:rFonts w:cs="Times New Roman"/>
          <w:b w:val="0"/>
          <w:color w:val="000000" w:themeColor="text1"/>
          <w:sz w:val="24"/>
          <w:szCs w:val="24"/>
        </w:rPr>
      </w:pPr>
      <w:bookmarkStart w:id="16" w:name="_Ref84243896"/>
      <w:r w:rsidRPr="003877D6">
        <w:rPr>
          <w:b w:val="0"/>
          <w:color w:val="000000" w:themeColor="text1"/>
          <w:sz w:val="24"/>
          <w:szCs w:val="24"/>
        </w:rPr>
        <w:t xml:space="preserve">Рисунок </w:t>
      </w:r>
      <w:r w:rsidRPr="003877D6">
        <w:rPr>
          <w:b w:val="0"/>
          <w:color w:val="000000" w:themeColor="text1"/>
          <w:sz w:val="24"/>
          <w:szCs w:val="24"/>
        </w:rPr>
        <w:fldChar w:fldCharType="begin"/>
      </w:r>
      <w:r w:rsidRPr="003877D6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3877D6">
        <w:rPr>
          <w:b w:val="0"/>
          <w:color w:val="000000" w:themeColor="text1"/>
          <w:sz w:val="24"/>
          <w:szCs w:val="24"/>
        </w:rPr>
        <w:fldChar w:fldCharType="separate"/>
      </w:r>
      <w:r w:rsidR="008C64EF">
        <w:rPr>
          <w:b w:val="0"/>
          <w:noProof/>
          <w:color w:val="000000" w:themeColor="text1"/>
          <w:sz w:val="24"/>
          <w:szCs w:val="24"/>
        </w:rPr>
        <w:t>3</w:t>
      </w:r>
      <w:r w:rsidRPr="003877D6">
        <w:rPr>
          <w:b w:val="0"/>
          <w:color w:val="000000" w:themeColor="text1"/>
          <w:sz w:val="24"/>
          <w:szCs w:val="24"/>
        </w:rPr>
        <w:fldChar w:fldCharType="end"/>
      </w:r>
      <w:bookmarkEnd w:id="16"/>
      <w:r w:rsidRPr="003877D6">
        <w:rPr>
          <w:b w:val="0"/>
          <w:color w:val="000000" w:themeColor="text1"/>
          <w:sz w:val="24"/>
          <w:szCs w:val="24"/>
        </w:rPr>
        <w:t xml:space="preserve">. </w:t>
      </w:r>
      <w:r w:rsidR="00236E38">
        <w:rPr>
          <w:b w:val="0"/>
          <w:color w:val="000000" w:themeColor="text1"/>
          <w:sz w:val="24"/>
          <w:szCs w:val="24"/>
        </w:rPr>
        <w:t xml:space="preserve">Выделение желтым цветом записи о штатном расписании </w:t>
      </w:r>
      <w:r w:rsidR="001653D2">
        <w:rPr>
          <w:b w:val="0"/>
          <w:color w:val="000000" w:themeColor="text1"/>
          <w:sz w:val="24"/>
          <w:szCs w:val="24"/>
        </w:rPr>
        <w:br/>
      </w:r>
      <w:r w:rsidR="00236E38">
        <w:rPr>
          <w:b w:val="0"/>
          <w:color w:val="000000" w:themeColor="text1"/>
          <w:sz w:val="24"/>
          <w:szCs w:val="24"/>
        </w:rPr>
        <w:t xml:space="preserve">с </w:t>
      </w:r>
      <w:proofErr w:type="spellStart"/>
      <w:r w:rsidR="001653D2">
        <w:rPr>
          <w:b w:val="0"/>
          <w:color w:val="000000" w:themeColor="text1"/>
          <w:sz w:val="24"/>
          <w:szCs w:val="24"/>
        </w:rPr>
        <w:t>несопоставленной</w:t>
      </w:r>
      <w:proofErr w:type="spellEnd"/>
      <w:r w:rsidR="001653D2">
        <w:rPr>
          <w:b w:val="0"/>
          <w:color w:val="000000" w:themeColor="text1"/>
          <w:sz w:val="24"/>
          <w:szCs w:val="24"/>
        </w:rPr>
        <w:t xml:space="preserve"> </w:t>
      </w:r>
      <w:r w:rsidR="00236E38">
        <w:rPr>
          <w:b w:val="0"/>
          <w:color w:val="000000" w:themeColor="text1"/>
          <w:sz w:val="24"/>
          <w:szCs w:val="24"/>
        </w:rPr>
        <w:t xml:space="preserve">должностью </w:t>
      </w:r>
      <w:r w:rsidR="001653D2">
        <w:rPr>
          <w:b w:val="0"/>
          <w:color w:val="000000" w:themeColor="text1"/>
          <w:sz w:val="24"/>
          <w:szCs w:val="24"/>
        </w:rPr>
        <w:t>в б</w:t>
      </w:r>
      <w:r w:rsidRPr="003877D6">
        <w:rPr>
          <w:b w:val="0"/>
          <w:color w:val="000000" w:themeColor="text1"/>
          <w:sz w:val="24"/>
          <w:szCs w:val="24"/>
        </w:rPr>
        <w:t>ло</w:t>
      </w:r>
      <w:r w:rsidR="001653D2">
        <w:rPr>
          <w:b w:val="0"/>
          <w:color w:val="000000" w:themeColor="text1"/>
          <w:sz w:val="24"/>
          <w:szCs w:val="24"/>
        </w:rPr>
        <w:t xml:space="preserve">ке </w:t>
      </w:r>
      <w:r w:rsidR="00634C3E">
        <w:rPr>
          <w:b w:val="0"/>
          <w:color w:val="000000" w:themeColor="text1"/>
          <w:sz w:val="24"/>
          <w:szCs w:val="24"/>
        </w:rPr>
        <w:t>ФРМО «Ш</w:t>
      </w:r>
      <w:r w:rsidRPr="003877D6">
        <w:rPr>
          <w:b w:val="0"/>
          <w:color w:val="000000" w:themeColor="text1"/>
          <w:sz w:val="24"/>
          <w:szCs w:val="24"/>
        </w:rPr>
        <w:t>татное распи</w:t>
      </w:r>
      <w:r>
        <w:rPr>
          <w:b w:val="0"/>
          <w:color w:val="000000" w:themeColor="text1"/>
          <w:sz w:val="24"/>
          <w:szCs w:val="24"/>
        </w:rPr>
        <w:t>с</w:t>
      </w:r>
      <w:r w:rsidRPr="003877D6">
        <w:rPr>
          <w:b w:val="0"/>
          <w:color w:val="000000" w:themeColor="text1"/>
          <w:sz w:val="24"/>
          <w:szCs w:val="24"/>
        </w:rPr>
        <w:t>ание</w:t>
      </w:r>
      <w:r w:rsidR="00634C3E">
        <w:rPr>
          <w:b w:val="0"/>
          <w:color w:val="000000" w:themeColor="text1"/>
          <w:sz w:val="24"/>
          <w:szCs w:val="24"/>
        </w:rPr>
        <w:t>»</w:t>
      </w:r>
      <w:r w:rsidR="001653D2">
        <w:rPr>
          <w:b w:val="0"/>
          <w:color w:val="000000" w:themeColor="text1"/>
          <w:sz w:val="24"/>
          <w:szCs w:val="24"/>
        </w:rPr>
        <w:t xml:space="preserve"> </w:t>
      </w:r>
    </w:p>
    <w:p w14:paraId="16B199D7" w14:textId="77777777" w:rsidR="003877D6" w:rsidRDefault="003877D6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4428891B" w14:textId="09C0C049" w:rsidR="000B1FB2" w:rsidRPr="003F0FCE" w:rsidRDefault="000B1FB2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Если в блоке </w:t>
      </w:r>
      <w:r w:rsidR="00634C3E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Штатное расписание</w:t>
      </w:r>
      <w:r w:rsidR="00634C3E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есть запись, выделенная желтым цветом</w:t>
      </w:r>
      <w:r w:rsidR="00983201">
        <w:rPr>
          <w:rFonts w:cs="Times New Roman"/>
          <w:szCs w:val="24"/>
        </w:rPr>
        <w:t xml:space="preserve"> (</w:t>
      </w:r>
      <w:r w:rsidR="00983201" w:rsidRPr="003877D6">
        <w:rPr>
          <w:rFonts w:cs="Times New Roman"/>
          <w:szCs w:val="24"/>
        </w:rPr>
        <w:fldChar w:fldCharType="begin"/>
      </w:r>
      <w:r w:rsidR="00983201" w:rsidRPr="003877D6">
        <w:rPr>
          <w:rFonts w:cs="Times New Roman"/>
          <w:szCs w:val="24"/>
        </w:rPr>
        <w:instrText xml:space="preserve"> REF _Ref84243896 \h  \* MERGEFORMAT </w:instrText>
      </w:r>
      <w:r w:rsidR="00983201" w:rsidRPr="003877D6">
        <w:rPr>
          <w:rFonts w:cs="Times New Roman"/>
          <w:szCs w:val="24"/>
        </w:rPr>
      </w:r>
      <w:r w:rsidR="00983201" w:rsidRPr="003877D6">
        <w:rPr>
          <w:rFonts w:cs="Times New Roman"/>
          <w:szCs w:val="24"/>
        </w:rPr>
        <w:fldChar w:fldCharType="separate"/>
      </w:r>
      <w:r w:rsidR="00983201" w:rsidRPr="003877D6">
        <w:rPr>
          <w:color w:val="000000" w:themeColor="text1"/>
          <w:szCs w:val="24"/>
        </w:rPr>
        <w:t xml:space="preserve">Рисунок </w:t>
      </w:r>
      <w:r w:rsidR="00983201" w:rsidRPr="003877D6">
        <w:rPr>
          <w:noProof/>
          <w:color w:val="000000" w:themeColor="text1"/>
          <w:szCs w:val="24"/>
        </w:rPr>
        <w:t>3</w:t>
      </w:r>
      <w:r w:rsidR="00983201" w:rsidRPr="003877D6">
        <w:rPr>
          <w:rFonts w:cs="Times New Roman"/>
          <w:szCs w:val="24"/>
        </w:rPr>
        <w:fldChar w:fldCharType="end"/>
      </w:r>
      <w:r w:rsidR="00983201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</w:t>
      </w:r>
      <w:r w:rsidR="0098320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это означает, что в </w:t>
      </w:r>
      <w:r w:rsidR="00634C3E">
        <w:rPr>
          <w:rFonts w:cs="Times New Roman"/>
          <w:szCs w:val="24"/>
        </w:rPr>
        <w:t xml:space="preserve">данном штатном расписании </w:t>
      </w:r>
      <w:r w:rsidR="00236E38">
        <w:rPr>
          <w:rFonts w:cs="Times New Roman"/>
          <w:szCs w:val="24"/>
        </w:rPr>
        <w:t>указаны</w:t>
      </w:r>
      <w:r>
        <w:rPr>
          <w:rFonts w:cs="Times New Roman"/>
          <w:szCs w:val="24"/>
        </w:rPr>
        <w:t xml:space="preserve"> </w:t>
      </w:r>
      <w:r w:rsidR="00733883">
        <w:rPr>
          <w:rFonts w:cs="Times New Roman"/>
          <w:szCs w:val="24"/>
        </w:rPr>
        <w:t>должности,</w:t>
      </w:r>
      <w:r>
        <w:rPr>
          <w:rFonts w:cs="Times New Roman"/>
          <w:szCs w:val="24"/>
        </w:rPr>
        <w:t xml:space="preserve"> </w:t>
      </w:r>
      <w:r w:rsidR="00733883">
        <w:rPr>
          <w:rFonts w:cs="Times New Roman"/>
          <w:szCs w:val="24"/>
        </w:rPr>
        <w:t>которые</w:t>
      </w:r>
      <w:r>
        <w:rPr>
          <w:rFonts w:cs="Times New Roman"/>
          <w:szCs w:val="24"/>
        </w:rPr>
        <w:t xml:space="preserve"> </w:t>
      </w:r>
      <w:r w:rsidR="00B95CB3">
        <w:rPr>
          <w:rFonts w:cs="Times New Roman"/>
          <w:szCs w:val="24"/>
        </w:rPr>
        <w:br/>
      </w:r>
      <w:r w:rsidR="00733883">
        <w:rPr>
          <w:rFonts w:cs="Times New Roman"/>
          <w:szCs w:val="24"/>
        </w:rPr>
        <w:t>не сопоставились с записями</w:t>
      </w:r>
      <w:r>
        <w:rPr>
          <w:rFonts w:cs="Times New Roman"/>
          <w:szCs w:val="24"/>
        </w:rPr>
        <w:t xml:space="preserve"> по федеральному справочнику</w:t>
      </w:r>
      <w:r w:rsidR="001653D2">
        <w:rPr>
          <w:rFonts w:cs="Times New Roman"/>
          <w:szCs w:val="24"/>
        </w:rPr>
        <w:t xml:space="preserve"> в автоматическом режиме</w:t>
      </w:r>
      <w:r>
        <w:rPr>
          <w:rFonts w:cs="Times New Roman"/>
          <w:szCs w:val="24"/>
        </w:rPr>
        <w:t xml:space="preserve">. </w:t>
      </w:r>
      <w:r w:rsidR="00B95CB3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Для сопоставления </w:t>
      </w:r>
      <w:r w:rsidR="00236E38">
        <w:rPr>
          <w:rFonts w:cs="Times New Roman"/>
          <w:szCs w:val="24"/>
        </w:rPr>
        <w:t xml:space="preserve">значений </w:t>
      </w:r>
      <w:r>
        <w:rPr>
          <w:rFonts w:cs="Times New Roman"/>
          <w:szCs w:val="24"/>
        </w:rPr>
        <w:t>необходимо</w:t>
      </w:r>
      <w:r w:rsidR="001653D2">
        <w:rPr>
          <w:rFonts w:cs="Times New Roman"/>
          <w:szCs w:val="24"/>
        </w:rPr>
        <w:t xml:space="preserve"> </w:t>
      </w:r>
      <w:r w:rsidR="00236E3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ыделить запись </w:t>
      </w:r>
      <w:r w:rsidR="00236E38">
        <w:rPr>
          <w:rFonts w:cs="Times New Roman"/>
          <w:szCs w:val="24"/>
        </w:rPr>
        <w:t xml:space="preserve">о штатном расписании </w:t>
      </w:r>
      <w:r>
        <w:rPr>
          <w:rFonts w:cs="Times New Roman"/>
          <w:szCs w:val="24"/>
        </w:rPr>
        <w:t xml:space="preserve">желтого цвета </w:t>
      </w:r>
      <w:r w:rsidR="00236E38">
        <w:rPr>
          <w:rFonts w:cs="Times New Roman"/>
          <w:szCs w:val="24"/>
        </w:rPr>
        <w:t xml:space="preserve">(после выделения запись будет </w:t>
      </w:r>
      <w:r w:rsidR="001653D2">
        <w:rPr>
          <w:rFonts w:cs="Times New Roman"/>
          <w:szCs w:val="24"/>
        </w:rPr>
        <w:t xml:space="preserve">подсвечена </w:t>
      </w:r>
      <w:r w:rsidR="00236E38">
        <w:rPr>
          <w:rFonts w:cs="Times New Roman"/>
          <w:szCs w:val="24"/>
        </w:rPr>
        <w:t xml:space="preserve">оранжевым цветом) </w:t>
      </w:r>
      <w:r>
        <w:rPr>
          <w:rFonts w:cs="Times New Roman"/>
          <w:szCs w:val="24"/>
        </w:rPr>
        <w:t xml:space="preserve">и нажать на кнопку </w:t>
      </w:r>
      <w:r w:rsidR="001653D2">
        <w:rPr>
          <w:rFonts w:cs="Times New Roman"/>
          <w:szCs w:val="24"/>
        </w:rPr>
        <w:t>«</w:t>
      </w:r>
      <w:r w:rsidR="00733883">
        <w:rPr>
          <w:rFonts w:cs="Times New Roman"/>
          <w:szCs w:val="24"/>
        </w:rPr>
        <w:t>Изменить</w:t>
      </w:r>
      <w:r w:rsidR="001653D2">
        <w:rPr>
          <w:rFonts w:cs="Times New Roman"/>
          <w:szCs w:val="24"/>
        </w:rPr>
        <w:t>»</w:t>
      </w:r>
      <w:r w:rsidR="00733883">
        <w:rPr>
          <w:rFonts w:cs="Times New Roman"/>
          <w:szCs w:val="24"/>
        </w:rPr>
        <w:t xml:space="preserve"> </w:t>
      </w:r>
      <w:r w:rsidR="003877D6" w:rsidRPr="003877D6">
        <w:rPr>
          <w:rFonts w:cs="Times New Roman"/>
          <w:szCs w:val="24"/>
        </w:rPr>
        <w:t>(</w:t>
      </w:r>
      <w:r w:rsidR="003877D6" w:rsidRPr="003877D6">
        <w:rPr>
          <w:rFonts w:cs="Times New Roman"/>
          <w:szCs w:val="24"/>
        </w:rPr>
        <w:fldChar w:fldCharType="begin"/>
      </w:r>
      <w:r w:rsidR="003877D6" w:rsidRPr="003877D6">
        <w:rPr>
          <w:rFonts w:cs="Times New Roman"/>
          <w:szCs w:val="24"/>
        </w:rPr>
        <w:instrText xml:space="preserve"> REF _Ref84244032 \h  \* MERGEFORMAT </w:instrText>
      </w:r>
      <w:r w:rsidR="003877D6" w:rsidRPr="003877D6">
        <w:rPr>
          <w:rFonts w:cs="Times New Roman"/>
          <w:szCs w:val="24"/>
        </w:rPr>
      </w:r>
      <w:r w:rsidR="003877D6" w:rsidRPr="003877D6">
        <w:rPr>
          <w:rFonts w:cs="Times New Roman"/>
          <w:szCs w:val="24"/>
        </w:rPr>
        <w:fldChar w:fldCharType="separate"/>
      </w:r>
      <w:r w:rsidR="003877D6" w:rsidRPr="003877D6">
        <w:rPr>
          <w:color w:val="000000" w:themeColor="text1"/>
          <w:szCs w:val="24"/>
        </w:rPr>
        <w:t xml:space="preserve">Рисунок </w:t>
      </w:r>
      <w:r w:rsidR="003877D6" w:rsidRPr="003877D6">
        <w:rPr>
          <w:noProof/>
          <w:color w:val="000000" w:themeColor="text1"/>
          <w:szCs w:val="24"/>
        </w:rPr>
        <w:t>4</w:t>
      </w:r>
      <w:r w:rsidR="003877D6" w:rsidRPr="003877D6">
        <w:rPr>
          <w:rFonts w:cs="Times New Roman"/>
          <w:szCs w:val="24"/>
        </w:rPr>
        <w:fldChar w:fldCharType="end"/>
      </w:r>
      <w:r w:rsidR="003877D6" w:rsidRPr="003877D6">
        <w:rPr>
          <w:rFonts w:cs="Times New Roman"/>
          <w:szCs w:val="24"/>
        </w:rPr>
        <w:t>)</w:t>
      </w:r>
      <w:r w:rsidR="003877D6">
        <w:rPr>
          <w:rFonts w:cs="Times New Roman"/>
          <w:szCs w:val="24"/>
        </w:rPr>
        <w:t>.</w:t>
      </w:r>
    </w:p>
    <w:p w14:paraId="36022A27" w14:textId="688D8985" w:rsidR="003877D6" w:rsidRDefault="008B5D14" w:rsidP="00EE3A82">
      <w:pPr>
        <w:keepNext/>
        <w:tabs>
          <w:tab w:val="left" w:pos="1134"/>
        </w:tabs>
        <w:spacing w:after="0"/>
        <w:jc w:val="both"/>
      </w:pPr>
      <w:r>
        <w:rPr>
          <w:rFonts w:cs="Times New Roman"/>
          <w:szCs w:val="24"/>
        </w:rPr>
        <w:pict w14:anchorId="224AFFA1">
          <v:shape id="_x0000_i1027" type="#_x0000_t75" style="width:464.5pt;height:82.5pt">
            <v:imagedata r:id="rId13" o:title="4"/>
          </v:shape>
        </w:pict>
      </w:r>
    </w:p>
    <w:p w14:paraId="749BF1E0" w14:textId="7B99F7C2" w:rsidR="003F0FCE" w:rsidRPr="003877D6" w:rsidRDefault="003877D6" w:rsidP="00EE3A82">
      <w:pPr>
        <w:pStyle w:val="ae"/>
        <w:spacing w:after="0" w:line="276" w:lineRule="auto"/>
        <w:jc w:val="center"/>
        <w:rPr>
          <w:rFonts w:cs="Times New Roman"/>
          <w:b w:val="0"/>
          <w:color w:val="000000" w:themeColor="text1"/>
          <w:sz w:val="24"/>
          <w:szCs w:val="24"/>
        </w:rPr>
      </w:pPr>
      <w:bookmarkStart w:id="17" w:name="_Ref84244032"/>
      <w:r w:rsidRPr="003877D6">
        <w:rPr>
          <w:b w:val="0"/>
          <w:color w:val="000000" w:themeColor="text1"/>
          <w:sz w:val="24"/>
          <w:szCs w:val="24"/>
        </w:rPr>
        <w:t xml:space="preserve">Рисунок </w:t>
      </w:r>
      <w:r w:rsidRPr="003877D6">
        <w:rPr>
          <w:b w:val="0"/>
          <w:color w:val="000000" w:themeColor="text1"/>
          <w:sz w:val="24"/>
          <w:szCs w:val="24"/>
        </w:rPr>
        <w:fldChar w:fldCharType="begin"/>
      </w:r>
      <w:r w:rsidRPr="003877D6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3877D6">
        <w:rPr>
          <w:b w:val="0"/>
          <w:color w:val="000000" w:themeColor="text1"/>
          <w:sz w:val="24"/>
          <w:szCs w:val="24"/>
        </w:rPr>
        <w:fldChar w:fldCharType="separate"/>
      </w:r>
      <w:r w:rsidR="008C64EF">
        <w:rPr>
          <w:b w:val="0"/>
          <w:noProof/>
          <w:color w:val="000000" w:themeColor="text1"/>
          <w:sz w:val="24"/>
          <w:szCs w:val="24"/>
        </w:rPr>
        <w:t>4</w:t>
      </w:r>
      <w:r w:rsidRPr="003877D6">
        <w:rPr>
          <w:b w:val="0"/>
          <w:color w:val="000000" w:themeColor="text1"/>
          <w:sz w:val="24"/>
          <w:szCs w:val="24"/>
        </w:rPr>
        <w:fldChar w:fldCharType="end"/>
      </w:r>
      <w:bookmarkEnd w:id="17"/>
      <w:r w:rsidRPr="003877D6">
        <w:rPr>
          <w:b w:val="0"/>
          <w:color w:val="000000" w:themeColor="text1"/>
          <w:sz w:val="24"/>
          <w:szCs w:val="24"/>
        </w:rPr>
        <w:t xml:space="preserve">. Выделение и изменение </w:t>
      </w:r>
      <w:r w:rsidR="001653D2">
        <w:rPr>
          <w:b w:val="0"/>
          <w:color w:val="000000" w:themeColor="text1"/>
          <w:sz w:val="24"/>
          <w:szCs w:val="24"/>
        </w:rPr>
        <w:t xml:space="preserve">записи о </w:t>
      </w:r>
      <w:r w:rsidRPr="003877D6">
        <w:rPr>
          <w:b w:val="0"/>
          <w:color w:val="000000" w:themeColor="text1"/>
          <w:sz w:val="24"/>
          <w:szCs w:val="24"/>
        </w:rPr>
        <w:t>штатно</w:t>
      </w:r>
      <w:r w:rsidR="001653D2">
        <w:rPr>
          <w:b w:val="0"/>
          <w:color w:val="000000" w:themeColor="text1"/>
          <w:sz w:val="24"/>
          <w:szCs w:val="24"/>
        </w:rPr>
        <w:t xml:space="preserve">м </w:t>
      </w:r>
      <w:r w:rsidRPr="003877D6">
        <w:rPr>
          <w:b w:val="0"/>
          <w:color w:val="000000" w:themeColor="text1"/>
          <w:sz w:val="24"/>
          <w:szCs w:val="24"/>
        </w:rPr>
        <w:t>расписани</w:t>
      </w:r>
      <w:r w:rsidR="001653D2">
        <w:rPr>
          <w:b w:val="0"/>
          <w:color w:val="000000" w:themeColor="text1"/>
          <w:sz w:val="24"/>
          <w:szCs w:val="24"/>
        </w:rPr>
        <w:t>и</w:t>
      </w:r>
      <w:r w:rsidR="001653D2">
        <w:rPr>
          <w:b w:val="0"/>
          <w:color w:val="000000" w:themeColor="text1"/>
          <w:sz w:val="24"/>
          <w:szCs w:val="24"/>
        </w:rPr>
        <w:br/>
      </w:r>
      <w:r w:rsidRPr="003877D6">
        <w:rPr>
          <w:b w:val="0"/>
          <w:color w:val="000000" w:themeColor="text1"/>
          <w:sz w:val="24"/>
          <w:szCs w:val="24"/>
        </w:rPr>
        <w:t xml:space="preserve">с </w:t>
      </w:r>
      <w:proofErr w:type="spellStart"/>
      <w:r w:rsidRPr="003877D6">
        <w:rPr>
          <w:b w:val="0"/>
          <w:color w:val="000000" w:themeColor="text1"/>
          <w:sz w:val="24"/>
          <w:szCs w:val="24"/>
        </w:rPr>
        <w:t>несопоставленными</w:t>
      </w:r>
      <w:proofErr w:type="spellEnd"/>
      <w:r w:rsidRPr="003877D6">
        <w:rPr>
          <w:b w:val="0"/>
          <w:color w:val="000000" w:themeColor="text1"/>
          <w:sz w:val="24"/>
          <w:szCs w:val="24"/>
        </w:rPr>
        <w:t xml:space="preserve"> должностями</w:t>
      </w:r>
    </w:p>
    <w:p w14:paraId="52C3EFF3" w14:textId="730055DC" w:rsidR="00BD595B" w:rsidRDefault="0078391A" w:rsidP="00D513B6">
      <w:pPr>
        <w:keepNext/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В открывшемся окне </w:t>
      </w:r>
      <w:r w:rsidR="001653D2">
        <w:rPr>
          <w:rFonts w:cs="Times New Roman"/>
          <w:szCs w:val="24"/>
        </w:rPr>
        <w:t>«И</w:t>
      </w:r>
      <w:r>
        <w:rPr>
          <w:rFonts w:cs="Times New Roman"/>
          <w:szCs w:val="24"/>
        </w:rPr>
        <w:t>зменени</w:t>
      </w:r>
      <w:r w:rsidR="001653D2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 xml:space="preserve"> штатного расписания</w:t>
      </w:r>
      <w:r w:rsidR="001653D2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</w:t>
      </w:r>
      <w:r w:rsidR="003877D6" w:rsidRPr="003877D6">
        <w:rPr>
          <w:rFonts w:cs="Times New Roman"/>
          <w:szCs w:val="24"/>
        </w:rPr>
        <w:t>(</w:t>
      </w:r>
      <w:r w:rsidR="003877D6" w:rsidRPr="003877D6">
        <w:rPr>
          <w:rFonts w:cs="Times New Roman"/>
          <w:szCs w:val="24"/>
        </w:rPr>
        <w:fldChar w:fldCharType="begin"/>
      </w:r>
      <w:r w:rsidR="003877D6" w:rsidRPr="003877D6">
        <w:rPr>
          <w:rFonts w:cs="Times New Roman"/>
          <w:szCs w:val="24"/>
        </w:rPr>
        <w:instrText xml:space="preserve"> REF _Ref84244262 \h  \* MERGEFORMAT </w:instrText>
      </w:r>
      <w:r w:rsidR="003877D6" w:rsidRPr="003877D6">
        <w:rPr>
          <w:rFonts w:cs="Times New Roman"/>
          <w:szCs w:val="24"/>
        </w:rPr>
      </w:r>
      <w:r w:rsidR="003877D6" w:rsidRPr="003877D6">
        <w:rPr>
          <w:rFonts w:cs="Times New Roman"/>
          <w:szCs w:val="24"/>
        </w:rPr>
        <w:fldChar w:fldCharType="separate"/>
      </w:r>
      <w:r w:rsidR="003877D6" w:rsidRPr="003877D6">
        <w:rPr>
          <w:color w:val="000000" w:themeColor="text1"/>
          <w:szCs w:val="24"/>
        </w:rPr>
        <w:t xml:space="preserve">Рисунок </w:t>
      </w:r>
      <w:r w:rsidR="003877D6" w:rsidRPr="003877D6">
        <w:rPr>
          <w:noProof/>
          <w:color w:val="000000" w:themeColor="text1"/>
          <w:szCs w:val="24"/>
        </w:rPr>
        <w:t>5</w:t>
      </w:r>
      <w:r w:rsidR="003877D6" w:rsidRPr="003877D6">
        <w:rPr>
          <w:rFonts w:cs="Times New Roman"/>
          <w:szCs w:val="24"/>
        </w:rPr>
        <w:fldChar w:fldCharType="end"/>
      </w:r>
      <w:r w:rsidR="003877D6" w:rsidRPr="003877D6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в таблице «Перечень записей</w:t>
      </w:r>
      <w:r w:rsidR="00925831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для которых необходимо указать должность по федеральному </w:t>
      </w:r>
      <w:r w:rsidR="00550E86">
        <w:rPr>
          <w:rFonts w:cs="Times New Roman"/>
          <w:szCs w:val="24"/>
        </w:rPr>
        <w:t>справочнику</w:t>
      </w:r>
      <w:r>
        <w:rPr>
          <w:rFonts w:cs="Times New Roman"/>
          <w:szCs w:val="24"/>
        </w:rPr>
        <w:t xml:space="preserve">» </w:t>
      </w:r>
      <w:r w:rsidR="00925831">
        <w:rPr>
          <w:rFonts w:cs="Times New Roman"/>
          <w:szCs w:val="24"/>
        </w:rPr>
        <w:t xml:space="preserve">указываются наименования должностей, </w:t>
      </w:r>
      <w:r>
        <w:rPr>
          <w:rFonts w:cs="Times New Roman"/>
          <w:szCs w:val="24"/>
        </w:rPr>
        <w:t>которы</w:t>
      </w:r>
      <w:r w:rsidR="00925831">
        <w:rPr>
          <w:rFonts w:cs="Times New Roman"/>
          <w:szCs w:val="24"/>
        </w:rPr>
        <w:t xml:space="preserve">е </w:t>
      </w:r>
      <w:r>
        <w:rPr>
          <w:rFonts w:cs="Times New Roman"/>
          <w:szCs w:val="24"/>
        </w:rPr>
        <w:t xml:space="preserve">не сопоставились </w:t>
      </w:r>
      <w:r w:rsidR="00BD595B">
        <w:rPr>
          <w:rFonts w:cs="Times New Roman"/>
          <w:szCs w:val="24"/>
        </w:rPr>
        <w:br/>
        <w:t xml:space="preserve">в </w:t>
      </w:r>
      <w:r w:rsidR="00925831">
        <w:rPr>
          <w:rFonts w:cs="Times New Roman"/>
          <w:szCs w:val="24"/>
        </w:rPr>
        <w:t>автоматическ</w:t>
      </w:r>
      <w:r w:rsidR="00BD595B">
        <w:rPr>
          <w:rFonts w:cs="Times New Roman"/>
          <w:szCs w:val="24"/>
        </w:rPr>
        <w:t>ом режиме</w:t>
      </w:r>
      <w:r>
        <w:rPr>
          <w:rFonts w:cs="Times New Roman"/>
          <w:szCs w:val="24"/>
        </w:rPr>
        <w:t>.</w:t>
      </w:r>
    </w:p>
    <w:p w14:paraId="1F31C9CD" w14:textId="0F110C57" w:rsidR="003877D6" w:rsidRDefault="0078391A" w:rsidP="00DE4C11">
      <w:pPr>
        <w:keepNext/>
        <w:tabs>
          <w:tab w:val="left" w:pos="1134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D636766" wp14:editId="766195F1">
            <wp:extent cx="5765470" cy="339360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0685" cy="340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0250" w14:textId="11A52468" w:rsidR="003877D6" w:rsidRPr="003877D6" w:rsidRDefault="003877D6" w:rsidP="00EE3A82">
      <w:pPr>
        <w:pStyle w:val="ae"/>
        <w:spacing w:after="0" w:line="276" w:lineRule="auto"/>
        <w:jc w:val="center"/>
        <w:rPr>
          <w:b w:val="0"/>
          <w:color w:val="000000" w:themeColor="text1"/>
          <w:sz w:val="24"/>
          <w:szCs w:val="24"/>
        </w:rPr>
      </w:pPr>
      <w:bookmarkStart w:id="18" w:name="_Ref84244262"/>
      <w:r w:rsidRPr="003877D6">
        <w:rPr>
          <w:b w:val="0"/>
          <w:color w:val="000000" w:themeColor="text1"/>
          <w:sz w:val="24"/>
          <w:szCs w:val="24"/>
        </w:rPr>
        <w:t xml:space="preserve">Рисунок </w:t>
      </w:r>
      <w:r w:rsidRPr="003877D6">
        <w:rPr>
          <w:b w:val="0"/>
          <w:color w:val="000000" w:themeColor="text1"/>
          <w:sz w:val="24"/>
          <w:szCs w:val="24"/>
        </w:rPr>
        <w:fldChar w:fldCharType="begin"/>
      </w:r>
      <w:r w:rsidRPr="003877D6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3877D6">
        <w:rPr>
          <w:b w:val="0"/>
          <w:color w:val="000000" w:themeColor="text1"/>
          <w:sz w:val="24"/>
          <w:szCs w:val="24"/>
        </w:rPr>
        <w:fldChar w:fldCharType="separate"/>
      </w:r>
      <w:r w:rsidR="008C64EF">
        <w:rPr>
          <w:b w:val="0"/>
          <w:noProof/>
          <w:color w:val="000000" w:themeColor="text1"/>
          <w:sz w:val="24"/>
          <w:szCs w:val="24"/>
        </w:rPr>
        <w:t>5</w:t>
      </w:r>
      <w:r w:rsidRPr="003877D6">
        <w:rPr>
          <w:b w:val="0"/>
          <w:color w:val="000000" w:themeColor="text1"/>
          <w:sz w:val="24"/>
          <w:szCs w:val="24"/>
        </w:rPr>
        <w:fldChar w:fldCharType="end"/>
      </w:r>
      <w:bookmarkEnd w:id="18"/>
      <w:r w:rsidRPr="003877D6">
        <w:rPr>
          <w:b w:val="0"/>
          <w:color w:val="000000" w:themeColor="text1"/>
          <w:sz w:val="24"/>
          <w:szCs w:val="24"/>
        </w:rPr>
        <w:t xml:space="preserve">. </w:t>
      </w:r>
      <w:r w:rsidR="00925831">
        <w:rPr>
          <w:b w:val="0"/>
          <w:color w:val="000000" w:themeColor="text1"/>
          <w:sz w:val="24"/>
          <w:szCs w:val="24"/>
        </w:rPr>
        <w:t>Окно «</w:t>
      </w:r>
      <w:r w:rsidRPr="003877D6">
        <w:rPr>
          <w:b w:val="0"/>
          <w:color w:val="000000" w:themeColor="text1"/>
          <w:sz w:val="24"/>
          <w:szCs w:val="24"/>
        </w:rPr>
        <w:t>Изменение штатного расписания</w:t>
      </w:r>
      <w:r w:rsidR="00925831">
        <w:rPr>
          <w:b w:val="0"/>
          <w:color w:val="000000" w:themeColor="text1"/>
          <w:sz w:val="24"/>
          <w:szCs w:val="24"/>
        </w:rPr>
        <w:t xml:space="preserve">» с таблицей </w:t>
      </w:r>
      <w:r w:rsidR="00925831" w:rsidRPr="00925831">
        <w:rPr>
          <w:b w:val="0"/>
          <w:color w:val="000000" w:themeColor="text1"/>
          <w:sz w:val="24"/>
          <w:szCs w:val="24"/>
        </w:rPr>
        <w:t xml:space="preserve">«Перечень записей, </w:t>
      </w:r>
      <w:r w:rsidR="00925831">
        <w:rPr>
          <w:b w:val="0"/>
          <w:color w:val="000000" w:themeColor="text1"/>
          <w:sz w:val="24"/>
          <w:szCs w:val="24"/>
        </w:rPr>
        <w:br/>
      </w:r>
      <w:r w:rsidR="00925831" w:rsidRPr="00925831">
        <w:rPr>
          <w:b w:val="0"/>
          <w:color w:val="000000" w:themeColor="text1"/>
          <w:sz w:val="24"/>
          <w:szCs w:val="24"/>
        </w:rPr>
        <w:t>для которых необходимо указать должность по федеральному справочнику»</w:t>
      </w:r>
    </w:p>
    <w:p w14:paraId="0F46494A" w14:textId="77777777" w:rsidR="00462CA5" w:rsidRDefault="00462CA5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2F94FB6C" w14:textId="4F0CCE4E" w:rsidR="0078391A" w:rsidRDefault="00925831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данной таблице </w:t>
      </w:r>
      <w:r w:rsidR="00033B3A">
        <w:rPr>
          <w:rFonts w:cs="Times New Roman"/>
          <w:szCs w:val="24"/>
        </w:rPr>
        <w:t>следу</w:t>
      </w:r>
      <w:r w:rsidR="00B95CB3">
        <w:rPr>
          <w:rFonts w:cs="Times New Roman"/>
          <w:szCs w:val="24"/>
        </w:rPr>
        <w:t>е</w:t>
      </w:r>
      <w:r w:rsidR="00033B3A">
        <w:rPr>
          <w:rFonts w:cs="Times New Roman"/>
          <w:szCs w:val="24"/>
        </w:rPr>
        <w:t>т</w:t>
      </w:r>
      <w:r w:rsidR="0078391A">
        <w:rPr>
          <w:rFonts w:cs="Times New Roman"/>
          <w:szCs w:val="24"/>
        </w:rPr>
        <w:t xml:space="preserve"> выделить запись </w:t>
      </w:r>
      <w:r w:rsidR="00DE4C11">
        <w:rPr>
          <w:rFonts w:cs="Times New Roman"/>
          <w:szCs w:val="24"/>
        </w:rPr>
        <w:t xml:space="preserve">(после выделения запись будет подсвечена оранжевым цветом) </w:t>
      </w:r>
      <w:r w:rsidR="0078391A">
        <w:rPr>
          <w:rFonts w:cs="Times New Roman"/>
          <w:szCs w:val="24"/>
        </w:rPr>
        <w:t>и нажать на кнопку</w:t>
      </w:r>
      <w:r w:rsidR="003F61D9">
        <w:rPr>
          <w:rFonts w:cs="Times New Roman"/>
          <w:szCs w:val="24"/>
        </w:rPr>
        <w:t xml:space="preserve"> редактирования</w:t>
      </w:r>
      <w:r w:rsidR="003F61D9" w:rsidRPr="003F61D9">
        <w:rPr>
          <w:rFonts w:cs="Times New Roman"/>
          <w:szCs w:val="24"/>
        </w:rPr>
        <w:t xml:space="preserve"> </w:t>
      </w:r>
      <w:r w:rsidR="0078391A">
        <w:rPr>
          <w:noProof/>
          <w:lang w:eastAsia="ru-RU"/>
        </w:rPr>
        <w:drawing>
          <wp:inline distT="0" distB="0" distL="0" distR="0" wp14:anchorId="4E456E12" wp14:editId="589C8B71">
            <wp:extent cx="285750" cy="238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199">
        <w:rPr>
          <w:rFonts w:cs="Times New Roman"/>
          <w:szCs w:val="24"/>
        </w:rPr>
        <w:t xml:space="preserve"> </w:t>
      </w:r>
      <w:r w:rsidR="0078391A">
        <w:rPr>
          <w:rFonts w:cs="Times New Roman"/>
          <w:szCs w:val="24"/>
        </w:rPr>
        <w:t xml:space="preserve"> </w:t>
      </w:r>
      <w:r w:rsidR="00752199" w:rsidRPr="00752199">
        <w:rPr>
          <w:rFonts w:cs="Times New Roman"/>
          <w:szCs w:val="24"/>
        </w:rPr>
        <w:t>(</w:t>
      </w:r>
      <w:r w:rsidR="00752199" w:rsidRPr="00752199">
        <w:rPr>
          <w:rFonts w:cs="Times New Roman"/>
          <w:szCs w:val="24"/>
        </w:rPr>
        <w:fldChar w:fldCharType="begin"/>
      </w:r>
      <w:r w:rsidR="00752199" w:rsidRPr="00752199">
        <w:rPr>
          <w:rFonts w:cs="Times New Roman"/>
          <w:szCs w:val="24"/>
        </w:rPr>
        <w:instrText xml:space="preserve"> REF _Ref84244348 \h  \* MERGEFORMAT </w:instrText>
      </w:r>
      <w:r w:rsidR="00752199" w:rsidRPr="00752199">
        <w:rPr>
          <w:rFonts w:cs="Times New Roman"/>
          <w:szCs w:val="24"/>
        </w:rPr>
      </w:r>
      <w:r w:rsidR="00752199" w:rsidRPr="00752199">
        <w:rPr>
          <w:rFonts w:cs="Times New Roman"/>
          <w:szCs w:val="24"/>
        </w:rPr>
        <w:fldChar w:fldCharType="separate"/>
      </w:r>
      <w:r w:rsidR="00752199" w:rsidRPr="00752199">
        <w:rPr>
          <w:color w:val="000000" w:themeColor="text1"/>
          <w:szCs w:val="24"/>
        </w:rPr>
        <w:t xml:space="preserve">Рисунок </w:t>
      </w:r>
      <w:r w:rsidR="00752199" w:rsidRPr="00752199">
        <w:rPr>
          <w:noProof/>
          <w:color w:val="000000" w:themeColor="text1"/>
          <w:szCs w:val="24"/>
        </w:rPr>
        <w:t>6</w:t>
      </w:r>
      <w:r w:rsidR="00752199" w:rsidRPr="00752199">
        <w:rPr>
          <w:rFonts w:cs="Times New Roman"/>
          <w:szCs w:val="24"/>
        </w:rPr>
        <w:fldChar w:fldCharType="end"/>
      </w:r>
      <w:r w:rsidR="00752199" w:rsidRPr="00752199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  <w:r w:rsidR="0078391A">
        <w:rPr>
          <w:rFonts w:cs="Times New Roman"/>
          <w:szCs w:val="24"/>
        </w:rPr>
        <w:t xml:space="preserve"> </w:t>
      </w:r>
    </w:p>
    <w:p w14:paraId="502FA027" w14:textId="6B286F50" w:rsidR="00752199" w:rsidRDefault="008B5D14" w:rsidP="00DE4C11">
      <w:pPr>
        <w:keepNext/>
        <w:tabs>
          <w:tab w:val="left" w:pos="1134"/>
        </w:tabs>
        <w:spacing w:after="0"/>
        <w:jc w:val="center"/>
      </w:pPr>
      <w:r>
        <w:rPr>
          <w:rFonts w:cs="Times New Roman"/>
          <w:szCs w:val="24"/>
        </w:rPr>
        <w:pict w14:anchorId="051B869C">
          <v:shape id="_x0000_i1028" type="#_x0000_t75" style="width:458.5pt;height:270pt">
            <v:imagedata r:id="rId16" o:title="6"/>
          </v:shape>
        </w:pict>
      </w:r>
    </w:p>
    <w:p w14:paraId="75571C5E" w14:textId="77777777" w:rsidR="00925831" w:rsidRPr="00925831" w:rsidRDefault="00752199" w:rsidP="00EE3A82">
      <w:pPr>
        <w:pStyle w:val="ae"/>
        <w:spacing w:after="0" w:line="276" w:lineRule="auto"/>
        <w:jc w:val="center"/>
        <w:rPr>
          <w:b w:val="0"/>
          <w:color w:val="000000" w:themeColor="text1"/>
          <w:sz w:val="24"/>
          <w:szCs w:val="24"/>
        </w:rPr>
      </w:pPr>
      <w:bookmarkStart w:id="19" w:name="_Ref84244348"/>
      <w:r w:rsidRPr="00752199">
        <w:rPr>
          <w:b w:val="0"/>
          <w:color w:val="000000" w:themeColor="text1"/>
          <w:sz w:val="24"/>
          <w:szCs w:val="24"/>
        </w:rPr>
        <w:t xml:space="preserve">Рисунок </w:t>
      </w:r>
      <w:r w:rsidRPr="00752199">
        <w:rPr>
          <w:b w:val="0"/>
          <w:color w:val="000000" w:themeColor="text1"/>
          <w:sz w:val="24"/>
          <w:szCs w:val="24"/>
        </w:rPr>
        <w:fldChar w:fldCharType="begin"/>
      </w:r>
      <w:r w:rsidRPr="00752199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752199">
        <w:rPr>
          <w:b w:val="0"/>
          <w:color w:val="000000" w:themeColor="text1"/>
          <w:sz w:val="24"/>
          <w:szCs w:val="24"/>
        </w:rPr>
        <w:fldChar w:fldCharType="separate"/>
      </w:r>
      <w:r w:rsidR="008C64EF">
        <w:rPr>
          <w:b w:val="0"/>
          <w:noProof/>
          <w:color w:val="000000" w:themeColor="text1"/>
          <w:sz w:val="24"/>
          <w:szCs w:val="24"/>
        </w:rPr>
        <w:t>6</w:t>
      </w:r>
      <w:r w:rsidRPr="00752199">
        <w:rPr>
          <w:b w:val="0"/>
          <w:color w:val="000000" w:themeColor="text1"/>
          <w:sz w:val="24"/>
          <w:szCs w:val="24"/>
        </w:rPr>
        <w:fldChar w:fldCharType="end"/>
      </w:r>
      <w:bookmarkEnd w:id="19"/>
      <w:r w:rsidR="00495C6C">
        <w:rPr>
          <w:b w:val="0"/>
          <w:color w:val="000000" w:themeColor="text1"/>
          <w:sz w:val="24"/>
          <w:szCs w:val="24"/>
        </w:rPr>
        <w:t xml:space="preserve">. </w:t>
      </w:r>
      <w:r w:rsidR="00925831">
        <w:rPr>
          <w:b w:val="0"/>
          <w:color w:val="000000" w:themeColor="text1"/>
          <w:sz w:val="24"/>
          <w:szCs w:val="24"/>
        </w:rPr>
        <w:t xml:space="preserve">Кнопка редактирования записи в таблице </w:t>
      </w:r>
      <w:r w:rsidR="00925831" w:rsidRPr="00925831">
        <w:rPr>
          <w:b w:val="0"/>
          <w:color w:val="000000" w:themeColor="text1"/>
          <w:sz w:val="24"/>
          <w:szCs w:val="24"/>
        </w:rPr>
        <w:t xml:space="preserve">«Перечень записей, </w:t>
      </w:r>
    </w:p>
    <w:p w14:paraId="08085DCE" w14:textId="29E84A12" w:rsidR="0078391A" w:rsidRPr="00752199" w:rsidRDefault="00925831" w:rsidP="00DE4C11">
      <w:pPr>
        <w:pStyle w:val="ae"/>
        <w:spacing w:after="0" w:line="276" w:lineRule="auto"/>
        <w:jc w:val="center"/>
        <w:rPr>
          <w:rFonts w:cs="Times New Roman"/>
          <w:b w:val="0"/>
          <w:color w:val="000000" w:themeColor="text1"/>
          <w:sz w:val="24"/>
          <w:szCs w:val="24"/>
        </w:rPr>
      </w:pPr>
      <w:r w:rsidRPr="00925831">
        <w:rPr>
          <w:b w:val="0"/>
          <w:color w:val="000000" w:themeColor="text1"/>
          <w:sz w:val="24"/>
          <w:szCs w:val="24"/>
        </w:rPr>
        <w:t>для которых необходимо указать должность по федеральному справочнику»</w:t>
      </w:r>
    </w:p>
    <w:p w14:paraId="6E88EC77" w14:textId="203E254C" w:rsidR="0078391A" w:rsidRDefault="00752199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</w:t>
      </w:r>
      <w:r w:rsidR="0078391A">
        <w:rPr>
          <w:rFonts w:cs="Times New Roman"/>
          <w:szCs w:val="24"/>
        </w:rPr>
        <w:t xml:space="preserve">осле </w:t>
      </w:r>
      <w:r w:rsidR="00925831">
        <w:rPr>
          <w:rFonts w:cs="Times New Roman"/>
          <w:szCs w:val="24"/>
        </w:rPr>
        <w:t>нажатия на кнопку редактирования записи</w:t>
      </w:r>
      <w:r w:rsidR="0078391A">
        <w:rPr>
          <w:rFonts w:cs="Times New Roman"/>
          <w:szCs w:val="24"/>
        </w:rPr>
        <w:t xml:space="preserve"> откроется окно </w:t>
      </w:r>
      <w:r w:rsidR="00925831">
        <w:rPr>
          <w:rFonts w:cs="Times New Roman"/>
          <w:szCs w:val="24"/>
        </w:rPr>
        <w:t>«И</w:t>
      </w:r>
      <w:r w:rsidR="0078391A">
        <w:rPr>
          <w:rFonts w:cs="Times New Roman"/>
          <w:szCs w:val="24"/>
        </w:rPr>
        <w:t>зменени</w:t>
      </w:r>
      <w:r w:rsidR="00925831">
        <w:rPr>
          <w:rFonts w:cs="Times New Roman"/>
          <w:szCs w:val="24"/>
        </w:rPr>
        <w:t>е</w:t>
      </w:r>
      <w:r w:rsidR="0078391A">
        <w:rPr>
          <w:rFonts w:cs="Times New Roman"/>
          <w:szCs w:val="24"/>
        </w:rPr>
        <w:t xml:space="preserve"> записи </w:t>
      </w:r>
      <w:r w:rsidR="00925831">
        <w:rPr>
          <w:rFonts w:cs="Times New Roman"/>
          <w:szCs w:val="24"/>
        </w:rPr>
        <w:br/>
      </w:r>
      <w:r w:rsidR="0078391A">
        <w:rPr>
          <w:rFonts w:cs="Times New Roman"/>
          <w:szCs w:val="24"/>
        </w:rPr>
        <w:t>в штатном расписании</w:t>
      </w:r>
      <w:r w:rsidR="00925831">
        <w:rPr>
          <w:rFonts w:cs="Times New Roman"/>
          <w:szCs w:val="24"/>
        </w:rPr>
        <w:t>»</w:t>
      </w:r>
      <w:r w:rsidR="009072FB">
        <w:rPr>
          <w:rFonts w:cs="Times New Roman"/>
          <w:szCs w:val="24"/>
        </w:rPr>
        <w:t xml:space="preserve"> </w:t>
      </w:r>
      <w:r w:rsidRPr="00752199">
        <w:rPr>
          <w:rFonts w:cs="Times New Roman"/>
          <w:szCs w:val="24"/>
        </w:rPr>
        <w:t>(</w:t>
      </w:r>
      <w:r w:rsidRPr="00752199">
        <w:rPr>
          <w:rFonts w:cs="Times New Roman"/>
          <w:szCs w:val="24"/>
        </w:rPr>
        <w:fldChar w:fldCharType="begin"/>
      </w:r>
      <w:r w:rsidRPr="00752199">
        <w:rPr>
          <w:rFonts w:cs="Times New Roman"/>
          <w:szCs w:val="24"/>
        </w:rPr>
        <w:instrText xml:space="preserve"> REF _Ref84244456 \h  \* MERGEFORMAT </w:instrText>
      </w:r>
      <w:r w:rsidRPr="00752199">
        <w:rPr>
          <w:rFonts w:cs="Times New Roman"/>
          <w:szCs w:val="24"/>
        </w:rPr>
      </w:r>
      <w:r w:rsidRPr="00752199">
        <w:rPr>
          <w:rFonts w:cs="Times New Roman"/>
          <w:szCs w:val="24"/>
        </w:rPr>
        <w:fldChar w:fldCharType="separate"/>
      </w:r>
      <w:r w:rsidRPr="00752199">
        <w:rPr>
          <w:color w:val="000000" w:themeColor="text1"/>
          <w:szCs w:val="24"/>
        </w:rPr>
        <w:t xml:space="preserve">Рисунок </w:t>
      </w:r>
      <w:r w:rsidRPr="00752199">
        <w:rPr>
          <w:noProof/>
          <w:color w:val="000000" w:themeColor="text1"/>
          <w:szCs w:val="24"/>
        </w:rPr>
        <w:t>7</w:t>
      </w:r>
      <w:r w:rsidRPr="00752199">
        <w:rPr>
          <w:rFonts w:cs="Times New Roman"/>
          <w:szCs w:val="24"/>
        </w:rPr>
        <w:fldChar w:fldCharType="end"/>
      </w:r>
      <w:r w:rsidRPr="00752199">
        <w:rPr>
          <w:rFonts w:cs="Times New Roman"/>
          <w:szCs w:val="24"/>
        </w:rPr>
        <w:t>),</w:t>
      </w:r>
      <w:r>
        <w:rPr>
          <w:rFonts w:cs="Times New Roman"/>
          <w:szCs w:val="24"/>
        </w:rPr>
        <w:t xml:space="preserve"> </w:t>
      </w:r>
      <w:r w:rsidR="0078391A">
        <w:rPr>
          <w:rFonts w:cs="Times New Roman"/>
          <w:szCs w:val="24"/>
        </w:rPr>
        <w:t>в котором необходимо</w:t>
      </w:r>
      <w:r w:rsidR="00925831">
        <w:rPr>
          <w:rFonts w:cs="Times New Roman"/>
          <w:szCs w:val="24"/>
        </w:rPr>
        <w:t>:</w:t>
      </w:r>
      <w:r w:rsidR="0078391A">
        <w:rPr>
          <w:rFonts w:cs="Times New Roman"/>
          <w:szCs w:val="24"/>
        </w:rPr>
        <w:t xml:space="preserve"> </w:t>
      </w:r>
    </w:p>
    <w:p w14:paraId="44612116" w14:textId="45A2F52E" w:rsidR="0078391A" w:rsidRDefault="0078391A" w:rsidP="00D513B6">
      <w:pPr>
        <w:pStyle w:val="ab"/>
        <w:numPr>
          <w:ilvl w:val="0"/>
          <w:numId w:val="26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Указать корректное значение в поле «Должность по </w:t>
      </w:r>
      <w:proofErr w:type="spellStart"/>
      <w:r w:rsidR="00B2152C">
        <w:rPr>
          <w:rFonts w:cs="Times New Roman"/>
          <w:szCs w:val="24"/>
        </w:rPr>
        <w:t>Ф</w:t>
      </w:r>
      <w:r>
        <w:rPr>
          <w:rFonts w:cs="Times New Roman"/>
          <w:szCs w:val="24"/>
        </w:rPr>
        <w:t>ед</w:t>
      </w:r>
      <w:proofErr w:type="spellEnd"/>
      <w:r w:rsidR="00B2152C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справочнику»</w:t>
      </w:r>
      <w:r w:rsidR="00045901">
        <w:rPr>
          <w:rFonts w:cs="Times New Roman"/>
          <w:szCs w:val="24"/>
        </w:rPr>
        <w:t>;</w:t>
      </w:r>
    </w:p>
    <w:p w14:paraId="1E08D985" w14:textId="30EEF972" w:rsidR="0078391A" w:rsidRDefault="0078391A" w:rsidP="00D513B6">
      <w:pPr>
        <w:pStyle w:val="ab"/>
        <w:numPr>
          <w:ilvl w:val="0"/>
          <w:numId w:val="26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Изменить значение в поле «Ставка, ед</w:t>
      </w:r>
      <w:r w:rsidR="00E65516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» </w:t>
      </w:r>
      <w:r w:rsidR="00045901">
        <w:rPr>
          <w:rFonts w:cs="Times New Roman"/>
          <w:szCs w:val="24"/>
        </w:rPr>
        <w:t>д</w:t>
      </w:r>
      <w:r>
        <w:rPr>
          <w:rFonts w:cs="Times New Roman"/>
          <w:szCs w:val="24"/>
        </w:rPr>
        <w:t>ля ранее выбранной должности</w:t>
      </w:r>
      <w:r w:rsidR="00045901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14:paraId="234010A5" w14:textId="496A3E83" w:rsidR="00752199" w:rsidRDefault="008B5D14" w:rsidP="00EE3A82">
      <w:pPr>
        <w:keepNext/>
        <w:tabs>
          <w:tab w:val="left" w:pos="1134"/>
        </w:tabs>
        <w:spacing w:after="0"/>
        <w:jc w:val="center"/>
      </w:pPr>
      <w:r>
        <w:rPr>
          <w:rFonts w:cs="Times New Roman"/>
          <w:szCs w:val="24"/>
        </w:rPr>
        <w:pict w14:anchorId="65FFF70C">
          <v:shape id="_x0000_i1029" type="#_x0000_t75" style="width:365.5pt;height:237pt">
            <v:imagedata r:id="rId17" o:title="7"/>
          </v:shape>
        </w:pict>
      </w:r>
    </w:p>
    <w:p w14:paraId="14A5F8EA" w14:textId="77777777" w:rsidR="00DE4C11" w:rsidRDefault="00752199" w:rsidP="00EE3A82">
      <w:pPr>
        <w:pStyle w:val="ae"/>
        <w:spacing w:after="0" w:line="276" w:lineRule="auto"/>
        <w:jc w:val="center"/>
        <w:rPr>
          <w:b w:val="0"/>
          <w:color w:val="000000" w:themeColor="text1"/>
          <w:sz w:val="24"/>
          <w:szCs w:val="24"/>
        </w:rPr>
      </w:pPr>
      <w:bookmarkStart w:id="20" w:name="_Ref84244456"/>
      <w:r w:rsidRPr="00752199">
        <w:rPr>
          <w:b w:val="0"/>
          <w:color w:val="000000" w:themeColor="text1"/>
          <w:sz w:val="24"/>
          <w:szCs w:val="24"/>
        </w:rPr>
        <w:t xml:space="preserve">Рисунок </w:t>
      </w:r>
      <w:r w:rsidRPr="00752199">
        <w:rPr>
          <w:b w:val="0"/>
          <w:color w:val="000000" w:themeColor="text1"/>
          <w:sz w:val="24"/>
          <w:szCs w:val="24"/>
        </w:rPr>
        <w:fldChar w:fldCharType="begin"/>
      </w:r>
      <w:r w:rsidRPr="00752199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752199">
        <w:rPr>
          <w:b w:val="0"/>
          <w:color w:val="000000" w:themeColor="text1"/>
          <w:sz w:val="24"/>
          <w:szCs w:val="24"/>
        </w:rPr>
        <w:fldChar w:fldCharType="separate"/>
      </w:r>
      <w:r w:rsidR="008C64EF">
        <w:rPr>
          <w:b w:val="0"/>
          <w:noProof/>
          <w:color w:val="000000" w:themeColor="text1"/>
          <w:sz w:val="24"/>
          <w:szCs w:val="24"/>
        </w:rPr>
        <w:t>7</w:t>
      </w:r>
      <w:r w:rsidRPr="00752199">
        <w:rPr>
          <w:b w:val="0"/>
          <w:color w:val="000000" w:themeColor="text1"/>
          <w:sz w:val="24"/>
          <w:szCs w:val="24"/>
        </w:rPr>
        <w:fldChar w:fldCharType="end"/>
      </w:r>
      <w:bookmarkEnd w:id="20"/>
      <w:r w:rsidR="00495C6C" w:rsidRPr="00495C6C">
        <w:rPr>
          <w:b w:val="0"/>
          <w:color w:val="000000" w:themeColor="text1"/>
          <w:sz w:val="24"/>
          <w:szCs w:val="24"/>
        </w:rPr>
        <w:t xml:space="preserve">. </w:t>
      </w:r>
      <w:r w:rsidR="00045901">
        <w:rPr>
          <w:b w:val="0"/>
          <w:color w:val="000000" w:themeColor="text1"/>
          <w:sz w:val="24"/>
          <w:szCs w:val="24"/>
        </w:rPr>
        <w:t xml:space="preserve">Поля, которые необходимо заполнить при </w:t>
      </w:r>
      <w:r w:rsidR="00495C6C">
        <w:rPr>
          <w:b w:val="0"/>
          <w:color w:val="000000" w:themeColor="text1"/>
          <w:sz w:val="24"/>
          <w:szCs w:val="24"/>
        </w:rPr>
        <w:t>изменени</w:t>
      </w:r>
      <w:r w:rsidR="00045901">
        <w:rPr>
          <w:b w:val="0"/>
          <w:color w:val="000000" w:themeColor="text1"/>
          <w:sz w:val="24"/>
          <w:szCs w:val="24"/>
        </w:rPr>
        <w:t>и з</w:t>
      </w:r>
      <w:r w:rsidR="00495C6C">
        <w:rPr>
          <w:b w:val="0"/>
          <w:color w:val="000000" w:themeColor="text1"/>
          <w:sz w:val="24"/>
          <w:szCs w:val="24"/>
        </w:rPr>
        <w:t xml:space="preserve">аписи </w:t>
      </w:r>
    </w:p>
    <w:p w14:paraId="35BB88F3" w14:textId="4ED9CD4E" w:rsidR="00165727" w:rsidRPr="00495C6C" w:rsidRDefault="00495C6C" w:rsidP="00EE3A82">
      <w:pPr>
        <w:pStyle w:val="ae"/>
        <w:spacing w:after="0" w:line="276" w:lineRule="auto"/>
        <w:jc w:val="center"/>
        <w:rPr>
          <w:rFonts w:cs="Times New Roman"/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в штатном расписании</w:t>
      </w:r>
    </w:p>
    <w:p w14:paraId="52F1F80D" w14:textId="77777777" w:rsidR="00462CA5" w:rsidRDefault="00462CA5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16CA74D2" w14:textId="16764998" w:rsidR="00550E86" w:rsidRDefault="00045901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сохранения внесенных изменений следует нажать на </w:t>
      </w:r>
      <w:r w:rsidR="00550E86">
        <w:rPr>
          <w:rFonts w:cs="Times New Roman"/>
          <w:szCs w:val="24"/>
        </w:rPr>
        <w:t xml:space="preserve">кнопку </w:t>
      </w:r>
      <w:r>
        <w:rPr>
          <w:rFonts w:cs="Times New Roman"/>
          <w:szCs w:val="24"/>
        </w:rPr>
        <w:t>«</w:t>
      </w:r>
      <w:r w:rsidR="00550E86">
        <w:rPr>
          <w:rFonts w:cs="Times New Roman"/>
          <w:szCs w:val="24"/>
        </w:rPr>
        <w:t>Сохранить</w:t>
      </w:r>
      <w:r>
        <w:rPr>
          <w:rFonts w:cs="Times New Roman"/>
          <w:szCs w:val="24"/>
        </w:rPr>
        <w:t>».</w:t>
      </w:r>
      <w:r w:rsidR="00DF1100">
        <w:rPr>
          <w:rFonts w:cs="Times New Roman"/>
          <w:szCs w:val="24"/>
        </w:rPr>
        <w:t xml:space="preserve"> </w:t>
      </w:r>
    </w:p>
    <w:p w14:paraId="7468D687" w14:textId="0CF7463C" w:rsidR="00550E86" w:rsidRDefault="00550E86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Запись перенесется в основную таблицу</w:t>
      </w:r>
      <w:r w:rsidR="00043E90">
        <w:rPr>
          <w:rFonts w:cs="Times New Roman"/>
          <w:szCs w:val="24"/>
        </w:rPr>
        <w:t xml:space="preserve"> </w:t>
      </w:r>
      <w:r w:rsidR="00752199" w:rsidRPr="00752199">
        <w:rPr>
          <w:rFonts w:cs="Times New Roman"/>
          <w:szCs w:val="24"/>
        </w:rPr>
        <w:t>(</w:t>
      </w:r>
      <w:r w:rsidR="00752199" w:rsidRPr="00752199">
        <w:rPr>
          <w:rFonts w:cs="Times New Roman"/>
          <w:szCs w:val="24"/>
        </w:rPr>
        <w:fldChar w:fldCharType="begin"/>
      </w:r>
      <w:r w:rsidR="00752199" w:rsidRPr="00752199">
        <w:rPr>
          <w:rFonts w:cs="Times New Roman"/>
          <w:szCs w:val="24"/>
        </w:rPr>
        <w:instrText xml:space="preserve"> REF _Ref84244559 \h  \* MERGEFORMAT </w:instrText>
      </w:r>
      <w:r w:rsidR="00752199" w:rsidRPr="00752199">
        <w:rPr>
          <w:rFonts w:cs="Times New Roman"/>
          <w:szCs w:val="24"/>
        </w:rPr>
      </w:r>
      <w:r w:rsidR="00752199" w:rsidRPr="00752199">
        <w:rPr>
          <w:rFonts w:cs="Times New Roman"/>
          <w:szCs w:val="24"/>
        </w:rPr>
        <w:fldChar w:fldCharType="separate"/>
      </w:r>
      <w:r w:rsidR="00752199" w:rsidRPr="00752199">
        <w:rPr>
          <w:color w:val="000000" w:themeColor="text1"/>
          <w:szCs w:val="24"/>
        </w:rPr>
        <w:t xml:space="preserve">Рисунок </w:t>
      </w:r>
      <w:r w:rsidR="00752199" w:rsidRPr="00752199">
        <w:rPr>
          <w:noProof/>
          <w:color w:val="000000" w:themeColor="text1"/>
          <w:szCs w:val="24"/>
        </w:rPr>
        <w:t>8</w:t>
      </w:r>
      <w:r w:rsidR="00752199" w:rsidRPr="00752199">
        <w:rPr>
          <w:rFonts w:cs="Times New Roman"/>
          <w:szCs w:val="24"/>
        </w:rPr>
        <w:fldChar w:fldCharType="end"/>
      </w:r>
      <w:r w:rsidR="00752199" w:rsidRPr="00752199">
        <w:rPr>
          <w:rFonts w:cs="Times New Roman"/>
          <w:szCs w:val="24"/>
        </w:rPr>
        <w:t>)</w:t>
      </w:r>
      <w:r w:rsidR="00752199">
        <w:rPr>
          <w:rFonts w:cs="Times New Roman"/>
          <w:szCs w:val="24"/>
        </w:rPr>
        <w:t>.</w:t>
      </w:r>
    </w:p>
    <w:p w14:paraId="534B840A" w14:textId="4D9F5E4C" w:rsidR="00752199" w:rsidRDefault="008B5D14" w:rsidP="00EE3A82">
      <w:pPr>
        <w:keepNext/>
        <w:tabs>
          <w:tab w:val="left" w:pos="1134"/>
        </w:tabs>
        <w:spacing w:after="0"/>
        <w:jc w:val="both"/>
      </w:pPr>
      <w:r>
        <w:rPr>
          <w:rFonts w:cs="Times New Roman"/>
          <w:szCs w:val="24"/>
        </w:rPr>
        <w:pict w14:anchorId="7B755B8F">
          <v:shape id="_x0000_i1030" type="#_x0000_t75" style="width:471.5pt;height:277.5pt">
            <v:imagedata r:id="rId18" o:title="8"/>
          </v:shape>
        </w:pict>
      </w:r>
    </w:p>
    <w:p w14:paraId="779FD514" w14:textId="2CD2592A" w:rsidR="00043E90" w:rsidRPr="00752199" w:rsidRDefault="00752199" w:rsidP="00EE3A82">
      <w:pPr>
        <w:pStyle w:val="ae"/>
        <w:spacing w:after="0" w:line="276" w:lineRule="auto"/>
        <w:jc w:val="center"/>
        <w:rPr>
          <w:rFonts w:cs="Times New Roman"/>
          <w:b w:val="0"/>
          <w:color w:val="000000" w:themeColor="text1"/>
          <w:sz w:val="24"/>
          <w:szCs w:val="24"/>
        </w:rPr>
      </w:pPr>
      <w:bookmarkStart w:id="21" w:name="_Ref84244559"/>
      <w:r w:rsidRPr="00752199">
        <w:rPr>
          <w:b w:val="0"/>
          <w:color w:val="000000" w:themeColor="text1"/>
          <w:sz w:val="24"/>
          <w:szCs w:val="24"/>
        </w:rPr>
        <w:t xml:space="preserve">Рисунок </w:t>
      </w:r>
      <w:r w:rsidRPr="00752199">
        <w:rPr>
          <w:b w:val="0"/>
          <w:color w:val="000000" w:themeColor="text1"/>
          <w:sz w:val="24"/>
          <w:szCs w:val="24"/>
        </w:rPr>
        <w:fldChar w:fldCharType="begin"/>
      </w:r>
      <w:r w:rsidRPr="00752199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752199">
        <w:rPr>
          <w:b w:val="0"/>
          <w:color w:val="000000" w:themeColor="text1"/>
          <w:sz w:val="24"/>
          <w:szCs w:val="24"/>
        </w:rPr>
        <w:fldChar w:fldCharType="separate"/>
      </w:r>
      <w:r w:rsidR="008C64EF">
        <w:rPr>
          <w:b w:val="0"/>
          <w:noProof/>
          <w:color w:val="000000" w:themeColor="text1"/>
          <w:sz w:val="24"/>
          <w:szCs w:val="24"/>
        </w:rPr>
        <w:t>8</w:t>
      </w:r>
      <w:r w:rsidRPr="00752199">
        <w:rPr>
          <w:b w:val="0"/>
          <w:color w:val="000000" w:themeColor="text1"/>
          <w:sz w:val="24"/>
          <w:szCs w:val="24"/>
        </w:rPr>
        <w:fldChar w:fldCharType="end"/>
      </w:r>
      <w:bookmarkEnd w:id="21"/>
      <w:r w:rsidRPr="00752199">
        <w:rPr>
          <w:b w:val="0"/>
          <w:color w:val="000000" w:themeColor="text1"/>
          <w:sz w:val="24"/>
          <w:szCs w:val="24"/>
        </w:rPr>
        <w:t>. Успешно заполненная запись штатного расписания</w:t>
      </w:r>
    </w:p>
    <w:p w14:paraId="474D894A" w14:textId="77777777" w:rsidR="00B95CB3" w:rsidRDefault="00B95CB3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753CD4CB" w14:textId="75F15B6E" w:rsidR="00550E86" w:rsidRPr="00550E86" w:rsidRDefault="00033B3A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Вышеописанную</w:t>
      </w:r>
      <w:r w:rsidR="00550E86">
        <w:rPr>
          <w:rFonts w:cs="Times New Roman"/>
          <w:szCs w:val="24"/>
        </w:rPr>
        <w:t xml:space="preserve"> операцию </w:t>
      </w:r>
      <w:r w:rsidR="00045901">
        <w:rPr>
          <w:rFonts w:cs="Times New Roman"/>
          <w:szCs w:val="24"/>
        </w:rPr>
        <w:t xml:space="preserve">необходимо повторить </w:t>
      </w:r>
      <w:r w:rsidR="00550E86">
        <w:rPr>
          <w:rFonts w:cs="Times New Roman"/>
          <w:szCs w:val="24"/>
        </w:rPr>
        <w:t xml:space="preserve">для всех записей в таблице </w:t>
      </w:r>
      <w:r>
        <w:rPr>
          <w:rFonts w:cs="Times New Roman"/>
          <w:szCs w:val="24"/>
        </w:rPr>
        <w:t>«</w:t>
      </w:r>
      <w:r w:rsidR="00550E86">
        <w:rPr>
          <w:rFonts w:cs="Times New Roman"/>
          <w:szCs w:val="24"/>
        </w:rPr>
        <w:t>Перечень записей</w:t>
      </w:r>
      <w:r w:rsidR="00045901">
        <w:rPr>
          <w:rFonts w:cs="Times New Roman"/>
          <w:szCs w:val="24"/>
        </w:rPr>
        <w:t>,</w:t>
      </w:r>
      <w:r w:rsidR="00550E86">
        <w:rPr>
          <w:rFonts w:cs="Times New Roman"/>
          <w:szCs w:val="24"/>
        </w:rPr>
        <w:t xml:space="preserve"> для которых необходимо указать должность по федеральному справочнику»</w:t>
      </w:r>
      <w:r w:rsidR="00C920A9">
        <w:rPr>
          <w:rFonts w:cs="Times New Roman"/>
          <w:szCs w:val="24"/>
        </w:rPr>
        <w:t>.</w:t>
      </w:r>
    </w:p>
    <w:p w14:paraId="0132849C" w14:textId="66B070ED" w:rsidR="00550E86" w:rsidRDefault="00550E86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06150CBB" w14:textId="77777777" w:rsidR="00E65516" w:rsidRPr="001A651C" w:rsidRDefault="0078391A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b/>
          <w:bCs/>
          <w:szCs w:val="24"/>
        </w:rPr>
      </w:pPr>
      <w:r w:rsidRPr="001A651C">
        <w:rPr>
          <w:rFonts w:cs="Times New Roman"/>
          <w:b/>
          <w:bCs/>
          <w:szCs w:val="24"/>
        </w:rPr>
        <w:t>Пример:</w:t>
      </w:r>
    </w:p>
    <w:p w14:paraId="4EEDC284" w14:textId="65896EB1" w:rsidR="0078391A" w:rsidRDefault="0078391A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</w:t>
      </w:r>
      <w:r w:rsidR="00EE3A82">
        <w:rPr>
          <w:rFonts w:cs="Times New Roman"/>
          <w:szCs w:val="24"/>
        </w:rPr>
        <w:t xml:space="preserve">ФРМО в </w:t>
      </w:r>
      <w:r>
        <w:rPr>
          <w:rFonts w:cs="Times New Roman"/>
          <w:szCs w:val="24"/>
        </w:rPr>
        <w:t>штатном расписании № 1 имеется запись:</w:t>
      </w:r>
    </w:p>
    <w:p w14:paraId="3849B089" w14:textId="4DE40B15" w:rsidR="0078391A" w:rsidRPr="0078391A" w:rsidRDefault="0078391A" w:rsidP="00D513B6">
      <w:pPr>
        <w:pStyle w:val="ab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 w:rsidRPr="0078391A">
        <w:rPr>
          <w:rFonts w:cs="Times New Roman"/>
          <w:szCs w:val="24"/>
        </w:rPr>
        <w:t xml:space="preserve">Структурное подразделение – </w:t>
      </w:r>
      <w:r w:rsidR="00C920A9">
        <w:rPr>
          <w:rFonts w:cs="Times New Roman"/>
          <w:szCs w:val="24"/>
        </w:rPr>
        <w:t>а</w:t>
      </w:r>
      <w:r w:rsidRPr="0078391A">
        <w:rPr>
          <w:rFonts w:cs="Times New Roman"/>
          <w:szCs w:val="24"/>
        </w:rPr>
        <w:t>мбулаторное</w:t>
      </w:r>
      <w:r w:rsidR="00C920A9">
        <w:rPr>
          <w:rFonts w:cs="Times New Roman"/>
          <w:szCs w:val="24"/>
        </w:rPr>
        <w:t>,</w:t>
      </w:r>
    </w:p>
    <w:p w14:paraId="3CC809C6" w14:textId="294BD3BE" w:rsidR="0078391A" w:rsidRPr="0078391A" w:rsidRDefault="0078391A" w:rsidP="00D513B6">
      <w:pPr>
        <w:pStyle w:val="ab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 w:rsidRPr="0078391A">
        <w:rPr>
          <w:rFonts w:cs="Times New Roman"/>
          <w:szCs w:val="24"/>
        </w:rPr>
        <w:t>Должность по</w:t>
      </w:r>
      <w:r w:rsidR="00033B3A">
        <w:rPr>
          <w:rFonts w:cs="Times New Roman"/>
          <w:szCs w:val="24"/>
        </w:rPr>
        <w:t xml:space="preserve"> </w:t>
      </w:r>
      <w:proofErr w:type="spellStart"/>
      <w:r w:rsidR="00983201">
        <w:rPr>
          <w:rFonts w:cs="Times New Roman"/>
          <w:szCs w:val="24"/>
        </w:rPr>
        <w:t>ф</w:t>
      </w:r>
      <w:r w:rsidRPr="0078391A">
        <w:rPr>
          <w:rFonts w:cs="Times New Roman"/>
          <w:szCs w:val="24"/>
        </w:rPr>
        <w:t>ед</w:t>
      </w:r>
      <w:proofErr w:type="spellEnd"/>
      <w:r w:rsidRPr="0078391A">
        <w:rPr>
          <w:rFonts w:cs="Times New Roman"/>
          <w:szCs w:val="24"/>
        </w:rPr>
        <w:t xml:space="preserve">. справочнику – </w:t>
      </w:r>
      <w:r w:rsidR="00C920A9">
        <w:rPr>
          <w:rFonts w:cs="Times New Roman"/>
          <w:szCs w:val="24"/>
        </w:rPr>
        <w:t>п</w:t>
      </w:r>
      <w:r w:rsidR="00780228">
        <w:rPr>
          <w:rFonts w:cs="Times New Roman"/>
          <w:szCs w:val="24"/>
        </w:rPr>
        <w:t>усто</w:t>
      </w:r>
      <w:r w:rsidR="00B2152C">
        <w:rPr>
          <w:rFonts w:cs="Times New Roman"/>
          <w:szCs w:val="24"/>
        </w:rPr>
        <w:t>е поле</w:t>
      </w:r>
      <w:r w:rsidR="00C920A9">
        <w:rPr>
          <w:rFonts w:cs="Times New Roman"/>
          <w:szCs w:val="24"/>
        </w:rPr>
        <w:t>,</w:t>
      </w:r>
    </w:p>
    <w:p w14:paraId="1F45A298" w14:textId="74CE0488" w:rsidR="0078391A" w:rsidRPr="0078391A" w:rsidRDefault="0078391A" w:rsidP="00D513B6">
      <w:pPr>
        <w:pStyle w:val="ab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  <w:u w:val="single"/>
        </w:rPr>
      </w:pPr>
      <w:r w:rsidRPr="0078391A">
        <w:rPr>
          <w:rFonts w:cs="Times New Roman"/>
          <w:szCs w:val="24"/>
        </w:rPr>
        <w:t xml:space="preserve">Должность </w:t>
      </w:r>
      <w:r w:rsidR="00540009" w:rsidRPr="0078391A">
        <w:rPr>
          <w:rFonts w:cs="Times New Roman"/>
          <w:szCs w:val="24"/>
        </w:rPr>
        <w:t>–</w:t>
      </w:r>
      <w:r w:rsidRPr="0078391A">
        <w:rPr>
          <w:rFonts w:cs="Times New Roman"/>
          <w:szCs w:val="24"/>
        </w:rPr>
        <w:t xml:space="preserve"> </w:t>
      </w:r>
      <w:r w:rsidRPr="0078391A">
        <w:rPr>
          <w:rFonts w:cs="Times New Roman"/>
          <w:szCs w:val="24"/>
          <w:u w:val="single"/>
        </w:rPr>
        <w:t xml:space="preserve">заведующий структурного подразделения (отдела, отделения, лаборатории, кабинета, отряда и другое) медицинской </w:t>
      </w:r>
      <w:r w:rsidRPr="00033B3A">
        <w:rPr>
          <w:rFonts w:cs="Times New Roman"/>
          <w:szCs w:val="24"/>
          <w:u w:val="single"/>
        </w:rPr>
        <w:t xml:space="preserve">организации </w:t>
      </w:r>
      <w:r w:rsidR="00033B3A" w:rsidRPr="00033B3A">
        <w:rPr>
          <w:rFonts w:cs="Times New Roman"/>
          <w:szCs w:val="24"/>
          <w:u w:val="single"/>
        </w:rPr>
        <w:t>–</w:t>
      </w:r>
      <w:r w:rsidRPr="0078391A">
        <w:rPr>
          <w:rFonts w:cs="Times New Roman"/>
          <w:szCs w:val="24"/>
          <w:u w:val="single"/>
        </w:rPr>
        <w:t xml:space="preserve"> врач-специалист</w:t>
      </w:r>
      <w:r w:rsidR="00C920A9">
        <w:rPr>
          <w:rFonts w:cs="Times New Roman"/>
          <w:szCs w:val="24"/>
          <w:u w:val="single"/>
        </w:rPr>
        <w:t>,</w:t>
      </w:r>
    </w:p>
    <w:p w14:paraId="3DA328A2" w14:textId="3137F4B1" w:rsidR="0078391A" w:rsidRDefault="0078391A" w:rsidP="00D513B6">
      <w:pPr>
        <w:pStyle w:val="ab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 w:rsidRPr="0078391A">
        <w:rPr>
          <w:rFonts w:cs="Times New Roman"/>
          <w:szCs w:val="24"/>
        </w:rPr>
        <w:t xml:space="preserve">Ставка. </w:t>
      </w:r>
      <w:r w:rsidR="00E65516">
        <w:rPr>
          <w:rFonts w:cs="Times New Roman"/>
          <w:szCs w:val="24"/>
        </w:rPr>
        <w:t>е</w:t>
      </w:r>
      <w:r w:rsidRPr="0078391A">
        <w:rPr>
          <w:rFonts w:cs="Times New Roman"/>
          <w:szCs w:val="24"/>
        </w:rPr>
        <w:t>д</w:t>
      </w:r>
      <w:r w:rsidR="00E65516">
        <w:rPr>
          <w:rFonts w:cs="Times New Roman"/>
          <w:szCs w:val="24"/>
        </w:rPr>
        <w:t>.</w:t>
      </w:r>
      <w:r w:rsidRPr="0078391A">
        <w:rPr>
          <w:rFonts w:cs="Times New Roman"/>
          <w:szCs w:val="24"/>
        </w:rPr>
        <w:t xml:space="preserve"> </w:t>
      </w:r>
      <w:r w:rsidR="00540009" w:rsidRPr="0078391A">
        <w:rPr>
          <w:rFonts w:cs="Times New Roman"/>
          <w:szCs w:val="24"/>
        </w:rPr>
        <w:t>–</w:t>
      </w:r>
      <w:r w:rsidRPr="0078391A">
        <w:rPr>
          <w:rFonts w:cs="Times New Roman"/>
          <w:szCs w:val="24"/>
        </w:rPr>
        <w:t xml:space="preserve"> 2.0000</w:t>
      </w:r>
      <w:r w:rsidR="00C920A9">
        <w:rPr>
          <w:rFonts w:cs="Times New Roman"/>
          <w:szCs w:val="24"/>
        </w:rPr>
        <w:t>.</w:t>
      </w:r>
    </w:p>
    <w:p w14:paraId="0B8C947C" w14:textId="0A225CD3" w:rsidR="0078391A" w:rsidRDefault="00833AD8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Ф</w:t>
      </w:r>
      <w:r w:rsidR="00EE3A82">
        <w:rPr>
          <w:rFonts w:cs="Times New Roman"/>
          <w:szCs w:val="24"/>
        </w:rPr>
        <w:t xml:space="preserve">актически </w:t>
      </w:r>
      <w:r w:rsidR="00033B3A">
        <w:rPr>
          <w:rFonts w:cs="Times New Roman"/>
          <w:szCs w:val="24"/>
        </w:rPr>
        <w:t xml:space="preserve">в штатном расписании нашей организации </w:t>
      </w:r>
      <w:r>
        <w:rPr>
          <w:rFonts w:cs="Times New Roman"/>
          <w:szCs w:val="24"/>
        </w:rPr>
        <w:t>под указанной записью подразумеваются</w:t>
      </w:r>
      <w:r w:rsidR="00033B3A">
        <w:rPr>
          <w:rFonts w:cs="Times New Roman"/>
          <w:szCs w:val="24"/>
        </w:rPr>
        <w:t xml:space="preserve"> 2 должности</w:t>
      </w:r>
      <w:r>
        <w:rPr>
          <w:rFonts w:cs="Times New Roman"/>
          <w:szCs w:val="24"/>
        </w:rPr>
        <w:t xml:space="preserve"> из федерального справочника</w:t>
      </w:r>
      <w:r w:rsidR="002D2CC5">
        <w:rPr>
          <w:rFonts w:cs="Times New Roman"/>
          <w:szCs w:val="24"/>
        </w:rPr>
        <w:t>:</w:t>
      </w:r>
    </w:p>
    <w:p w14:paraId="684BC2C7" w14:textId="3CBBE3B9" w:rsidR="0078391A" w:rsidRPr="00E725E7" w:rsidRDefault="0078391A" w:rsidP="00D513B6">
      <w:pPr>
        <w:pStyle w:val="ab"/>
        <w:numPr>
          <w:ilvl w:val="0"/>
          <w:numId w:val="2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i/>
          <w:szCs w:val="24"/>
        </w:rPr>
      </w:pPr>
      <w:r w:rsidRPr="00E725E7">
        <w:rPr>
          <w:rFonts w:cs="Times New Roman"/>
          <w:i/>
          <w:color w:val="202124"/>
          <w:szCs w:val="24"/>
          <w:shd w:val="clear" w:color="auto" w:fill="FFFFFF"/>
        </w:rPr>
        <w:t>заведующий отделом медицинской организации - врач-терапевт участковый</w:t>
      </w:r>
      <w:r w:rsidR="00C920A9">
        <w:rPr>
          <w:rFonts w:cs="Times New Roman"/>
          <w:i/>
          <w:color w:val="202124"/>
          <w:szCs w:val="24"/>
          <w:shd w:val="clear" w:color="auto" w:fill="FFFFFF"/>
        </w:rPr>
        <w:t>,</w:t>
      </w:r>
    </w:p>
    <w:p w14:paraId="345A9AFC" w14:textId="0F1C0926" w:rsidR="0078391A" w:rsidRPr="00E725E7" w:rsidRDefault="002D2CC5" w:rsidP="00D513B6">
      <w:pPr>
        <w:pStyle w:val="ab"/>
        <w:numPr>
          <w:ilvl w:val="0"/>
          <w:numId w:val="2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i/>
          <w:szCs w:val="24"/>
        </w:rPr>
      </w:pPr>
      <w:r w:rsidRPr="00E725E7">
        <w:rPr>
          <w:rFonts w:cs="Times New Roman"/>
          <w:i/>
          <w:color w:val="202124"/>
          <w:szCs w:val="24"/>
          <w:shd w:val="clear" w:color="auto" w:fill="FFFFFF"/>
        </w:rPr>
        <w:t>заведующий кабинетом медицинской организации - врач-педиатр участковый</w:t>
      </w:r>
      <w:r w:rsidR="00C920A9">
        <w:rPr>
          <w:rFonts w:cs="Times New Roman"/>
          <w:i/>
          <w:color w:val="202124"/>
          <w:szCs w:val="24"/>
          <w:shd w:val="clear" w:color="auto" w:fill="FFFFFF"/>
        </w:rPr>
        <w:t>.</w:t>
      </w:r>
    </w:p>
    <w:p w14:paraId="00FBCF2F" w14:textId="44C8E869" w:rsidR="00033B3A" w:rsidRDefault="00FC19E3" w:rsidP="00EE3A82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Н</w:t>
      </w:r>
      <w:r w:rsidR="00EE3A82">
        <w:rPr>
          <w:rFonts w:cs="Times New Roman"/>
          <w:szCs w:val="24"/>
        </w:rPr>
        <w:t>ам сначала н</w:t>
      </w:r>
      <w:r>
        <w:rPr>
          <w:rFonts w:cs="Times New Roman"/>
          <w:szCs w:val="24"/>
        </w:rPr>
        <w:t>еобходимо внести изменения в вышеуказанную запись</w:t>
      </w:r>
      <w:r w:rsidR="00033B3A">
        <w:rPr>
          <w:rFonts w:cs="Times New Roman"/>
          <w:szCs w:val="24"/>
        </w:rPr>
        <w:t>:</w:t>
      </w:r>
    </w:p>
    <w:p w14:paraId="2AA3A88A" w14:textId="15EC2319" w:rsidR="00033B3A" w:rsidRDefault="002D2CC5" w:rsidP="00EE3A82">
      <w:pPr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i/>
          <w:color w:val="202124"/>
          <w:szCs w:val="24"/>
          <w:shd w:val="clear" w:color="auto" w:fill="FFFFFF"/>
        </w:rPr>
      </w:pPr>
      <w:r w:rsidRPr="002D2CC5">
        <w:rPr>
          <w:rFonts w:cs="Times New Roman"/>
          <w:szCs w:val="24"/>
        </w:rPr>
        <w:t xml:space="preserve">в поле </w:t>
      </w:r>
      <w:r w:rsidR="00C920A9">
        <w:rPr>
          <w:rFonts w:cs="Times New Roman"/>
          <w:szCs w:val="24"/>
        </w:rPr>
        <w:t>«</w:t>
      </w:r>
      <w:r w:rsidR="00E65516" w:rsidRPr="00E65516">
        <w:rPr>
          <w:rFonts w:cs="Times New Roman"/>
          <w:szCs w:val="24"/>
        </w:rPr>
        <w:t xml:space="preserve">Должность по </w:t>
      </w:r>
      <w:proofErr w:type="spellStart"/>
      <w:r w:rsidR="00C920A9">
        <w:rPr>
          <w:rFonts w:cs="Times New Roman"/>
          <w:szCs w:val="24"/>
        </w:rPr>
        <w:t>ф</w:t>
      </w:r>
      <w:r w:rsidR="00E65516" w:rsidRPr="00E65516">
        <w:rPr>
          <w:rFonts w:cs="Times New Roman"/>
          <w:szCs w:val="24"/>
        </w:rPr>
        <w:t>ед</w:t>
      </w:r>
      <w:proofErr w:type="spellEnd"/>
      <w:r w:rsidR="00E65516" w:rsidRPr="00E65516">
        <w:rPr>
          <w:rFonts w:cs="Times New Roman"/>
          <w:szCs w:val="24"/>
        </w:rPr>
        <w:t>. справочнику</w:t>
      </w:r>
      <w:r w:rsidR="00C920A9">
        <w:rPr>
          <w:rFonts w:cs="Times New Roman"/>
          <w:szCs w:val="24"/>
        </w:rPr>
        <w:t>»</w:t>
      </w:r>
      <w:r w:rsidRPr="002D2CC5">
        <w:rPr>
          <w:rFonts w:cs="Times New Roman"/>
          <w:szCs w:val="24"/>
        </w:rPr>
        <w:t xml:space="preserve"> указать значение </w:t>
      </w:r>
      <w:r w:rsidR="00C920A9">
        <w:rPr>
          <w:rFonts w:cs="Times New Roman"/>
          <w:szCs w:val="24"/>
        </w:rPr>
        <w:t>«</w:t>
      </w:r>
      <w:r w:rsidRPr="00E725E7">
        <w:rPr>
          <w:rFonts w:cs="Times New Roman"/>
          <w:i/>
          <w:color w:val="202124"/>
          <w:szCs w:val="24"/>
          <w:shd w:val="clear" w:color="auto" w:fill="FFFFFF"/>
        </w:rPr>
        <w:t>заведующий отделом медицинской организации - врач-терапевт участковый</w:t>
      </w:r>
      <w:r w:rsidR="00C920A9">
        <w:rPr>
          <w:rFonts w:cs="Times New Roman"/>
          <w:i/>
          <w:color w:val="202124"/>
          <w:szCs w:val="24"/>
          <w:shd w:val="clear" w:color="auto" w:fill="FFFFFF"/>
        </w:rPr>
        <w:t>»</w:t>
      </w:r>
      <w:r w:rsidR="00033B3A">
        <w:rPr>
          <w:rFonts w:cs="Times New Roman"/>
          <w:i/>
          <w:color w:val="202124"/>
          <w:szCs w:val="24"/>
          <w:shd w:val="clear" w:color="auto" w:fill="FFFFFF"/>
        </w:rPr>
        <w:t>;</w:t>
      </w:r>
    </w:p>
    <w:p w14:paraId="1A3D5260" w14:textId="1F0B2DD5" w:rsidR="002D2CC5" w:rsidRDefault="002D2CC5" w:rsidP="00EE3A82">
      <w:pPr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 w:rsidRPr="002D2CC5">
        <w:rPr>
          <w:rFonts w:cs="Times New Roman"/>
          <w:szCs w:val="24"/>
        </w:rPr>
        <w:t xml:space="preserve">в поле </w:t>
      </w:r>
      <w:r w:rsidR="00C920A9">
        <w:rPr>
          <w:rFonts w:cs="Times New Roman"/>
          <w:szCs w:val="24"/>
        </w:rPr>
        <w:t>«</w:t>
      </w:r>
      <w:r w:rsidR="00540009" w:rsidRPr="009D570B">
        <w:rPr>
          <w:rFonts w:cs="Times New Roman"/>
          <w:szCs w:val="24"/>
        </w:rPr>
        <w:t>Ставка, ед.</w:t>
      </w:r>
      <w:r w:rsidR="00C920A9">
        <w:rPr>
          <w:rFonts w:cs="Times New Roman"/>
          <w:szCs w:val="24"/>
        </w:rPr>
        <w:t>»</w:t>
      </w:r>
      <w:r w:rsidRPr="002D2CC5">
        <w:rPr>
          <w:rFonts w:cs="Times New Roman"/>
          <w:szCs w:val="24"/>
        </w:rPr>
        <w:t xml:space="preserve"> </w:t>
      </w:r>
      <w:r w:rsidR="00033B3A">
        <w:rPr>
          <w:rFonts w:cs="Times New Roman"/>
          <w:szCs w:val="24"/>
        </w:rPr>
        <w:t xml:space="preserve">изменить значение </w:t>
      </w:r>
      <w:r w:rsidRPr="002D2CC5">
        <w:rPr>
          <w:rFonts w:cs="Times New Roman"/>
          <w:szCs w:val="24"/>
        </w:rPr>
        <w:t xml:space="preserve">на фактическое количество ставок, которое выделено </w:t>
      </w:r>
      <w:r w:rsidR="00033B3A" w:rsidRPr="002D2CC5">
        <w:rPr>
          <w:rFonts w:cs="Times New Roman"/>
          <w:szCs w:val="24"/>
        </w:rPr>
        <w:t>в штатном расписании</w:t>
      </w:r>
      <w:r w:rsidR="00033B3A">
        <w:rPr>
          <w:rFonts w:cs="Times New Roman"/>
          <w:szCs w:val="24"/>
        </w:rPr>
        <w:t xml:space="preserve"> </w:t>
      </w:r>
      <w:r w:rsidRPr="002D2CC5">
        <w:rPr>
          <w:rFonts w:cs="Times New Roman"/>
          <w:szCs w:val="24"/>
        </w:rPr>
        <w:t xml:space="preserve">для должности </w:t>
      </w:r>
      <w:r w:rsidR="00033B3A">
        <w:rPr>
          <w:rFonts w:cs="Times New Roman"/>
          <w:szCs w:val="24"/>
        </w:rPr>
        <w:t>«</w:t>
      </w:r>
      <w:r w:rsidR="00033B3A" w:rsidRPr="00E725E7">
        <w:rPr>
          <w:rFonts w:cs="Times New Roman"/>
          <w:i/>
          <w:color w:val="202124"/>
          <w:szCs w:val="24"/>
          <w:shd w:val="clear" w:color="auto" w:fill="FFFFFF"/>
        </w:rPr>
        <w:t>заведующий отделом медицинской организации - врач-терапевт участковый</w:t>
      </w:r>
      <w:r w:rsidR="00033B3A">
        <w:rPr>
          <w:rFonts w:cs="Times New Roman"/>
          <w:i/>
          <w:color w:val="202124"/>
          <w:szCs w:val="24"/>
          <w:shd w:val="clear" w:color="auto" w:fill="FFFFFF"/>
        </w:rPr>
        <w:t>».</w:t>
      </w:r>
      <w:r w:rsidR="00033B3A">
        <w:rPr>
          <w:rFonts w:ascii="Consolas" w:hAnsi="Consolas"/>
          <w:color w:val="202124"/>
          <w:sz w:val="18"/>
          <w:szCs w:val="18"/>
          <w:shd w:val="clear" w:color="auto" w:fill="FFFFFF"/>
        </w:rPr>
        <w:t xml:space="preserve"> </w:t>
      </w:r>
    </w:p>
    <w:p w14:paraId="41859CA1" w14:textId="77777777" w:rsidR="00FC19E3" w:rsidRDefault="00C920A9" w:rsidP="00EE3A82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Далее</w:t>
      </w:r>
      <w:r w:rsidR="002D2CC5" w:rsidRPr="002D2CC5">
        <w:rPr>
          <w:rFonts w:cs="Times New Roman"/>
          <w:szCs w:val="24"/>
        </w:rPr>
        <w:t xml:space="preserve"> </w:t>
      </w:r>
      <w:r w:rsidR="00FC19E3">
        <w:rPr>
          <w:rFonts w:cs="Times New Roman"/>
          <w:szCs w:val="24"/>
        </w:rPr>
        <w:t xml:space="preserve">следует </w:t>
      </w:r>
      <w:r w:rsidR="002D2CC5" w:rsidRPr="002D2CC5">
        <w:rPr>
          <w:rFonts w:cs="Times New Roman"/>
          <w:szCs w:val="24"/>
        </w:rPr>
        <w:t>создать еще одну запись</w:t>
      </w:r>
      <w:r w:rsidR="00FC19E3">
        <w:rPr>
          <w:rFonts w:cs="Times New Roman"/>
          <w:szCs w:val="24"/>
        </w:rPr>
        <w:t>:</w:t>
      </w:r>
    </w:p>
    <w:p w14:paraId="10B1EF8D" w14:textId="028E931C" w:rsidR="00FC19E3" w:rsidRPr="00FC19E3" w:rsidRDefault="00FC19E3" w:rsidP="00EE3A82">
      <w:pPr>
        <w:numPr>
          <w:ilvl w:val="0"/>
          <w:numId w:val="35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поле «Должность»</w:t>
      </w:r>
      <w:r w:rsidR="002D2CC5" w:rsidRPr="002D2CC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указать значение</w:t>
      </w:r>
      <w:r w:rsidR="002D2CC5" w:rsidRPr="002D2CC5">
        <w:rPr>
          <w:rFonts w:cs="Times New Roman"/>
          <w:szCs w:val="24"/>
        </w:rPr>
        <w:t xml:space="preserve"> </w:t>
      </w:r>
      <w:r w:rsidR="00C920A9">
        <w:rPr>
          <w:rFonts w:cs="Times New Roman"/>
          <w:szCs w:val="24"/>
        </w:rPr>
        <w:t>«</w:t>
      </w:r>
      <w:r w:rsidR="002D2CC5" w:rsidRPr="00E725E7">
        <w:rPr>
          <w:rFonts w:cs="Times New Roman"/>
          <w:i/>
          <w:color w:val="202124"/>
          <w:szCs w:val="24"/>
          <w:shd w:val="clear" w:color="auto" w:fill="FFFFFF"/>
        </w:rPr>
        <w:t>заведующий кабинетом медицинской организации - врач-педиатр участковый</w:t>
      </w:r>
      <w:r w:rsidR="00C920A9">
        <w:rPr>
          <w:rFonts w:cs="Times New Roman"/>
          <w:i/>
          <w:color w:val="202124"/>
          <w:szCs w:val="24"/>
          <w:shd w:val="clear" w:color="auto" w:fill="FFFFFF"/>
        </w:rPr>
        <w:t>»</w:t>
      </w:r>
      <w:r>
        <w:rPr>
          <w:rFonts w:cs="Times New Roman"/>
          <w:i/>
          <w:color w:val="202124"/>
          <w:szCs w:val="24"/>
          <w:shd w:val="clear" w:color="auto" w:fill="FFFFFF"/>
        </w:rPr>
        <w:t>;</w:t>
      </w:r>
    </w:p>
    <w:p w14:paraId="40849C4B" w14:textId="27C5EE87" w:rsidR="002D2CC5" w:rsidRPr="00462CA5" w:rsidRDefault="00043E90" w:rsidP="00EE3A82">
      <w:pPr>
        <w:numPr>
          <w:ilvl w:val="0"/>
          <w:numId w:val="35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 w:rsidRPr="00FC19E3">
        <w:rPr>
          <w:rFonts w:cs="Times New Roman"/>
          <w:szCs w:val="24"/>
        </w:rPr>
        <w:t>в поле</w:t>
      </w:r>
      <w:r w:rsidR="009D570B" w:rsidRPr="00FC19E3">
        <w:rPr>
          <w:rFonts w:cs="Times New Roman"/>
          <w:szCs w:val="24"/>
        </w:rPr>
        <w:t xml:space="preserve"> </w:t>
      </w:r>
      <w:r w:rsidR="00C920A9" w:rsidRPr="00FC19E3">
        <w:rPr>
          <w:rFonts w:cs="Times New Roman"/>
          <w:szCs w:val="24"/>
        </w:rPr>
        <w:t>«</w:t>
      </w:r>
      <w:r w:rsidR="009D570B" w:rsidRPr="00FC19E3">
        <w:rPr>
          <w:rFonts w:cs="Times New Roman"/>
          <w:szCs w:val="24"/>
        </w:rPr>
        <w:t>Ставка, ед.</w:t>
      </w:r>
      <w:r w:rsidR="00C920A9" w:rsidRPr="00FC19E3">
        <w:rPr>
          <w:rFonts w:cs="Times New Roman"/>
          <w:szCs w:val="24"/>
        </w:rPr>
        <w:t>»</w:t>
      </w:r>
      <w:r w:rsidR="002D2CC5" w:rsidRPr="00FC19E3">
        <w:rPr>
          <w:rFonts w:cs="Times New Roman"/>
          <w:szCs w:val="24"/>
        </w:rPr>
        <w:t xml:space="preserve"> </w:t>
      </w:r>
      <w:r w:rsidR="00FC19E3" w:rsidRPr="00FC19E3">
        <w:rPr>
          <w:rFonts w:cs="Times New Roman"/>
          <w:szCs w:val="24"/>
        </w:rPr>
        <w:t xml:space="preserve">указать значение, </w:t>
      </w:r>
      <w:r w:rsidR="002D2CC5" w:rsidRPr="00FC19E3">
        <w:rPr>
          <w:rFonts w:cs="Times New Roman"/>
          <w:szCs w:val="24"/>
        </w:rPr>
        <w:t>фактически выделен</w:t>
      </w:r>
      <w:r w:rsidR="00540009" w:rsidRPr="00FC19E3">
        <w:rPr>
          <w:rFonts w:cs="Times New Roman"/>
          <w:szCs w:val="24"/>
        </w:rPr>
        <w:t>н</w:t>
      </w:r>
      <w:r w:rsidR="002D2CC5" w:rsidRPr="00FC19E3">
        <w:rPr>
          <w:rFonts w:cs="Times New Roman"/>
          <w:szCs w:val="24"/>
        </w:rPr>
        <w:t>о</w:t>
      </w:r>
      <w:r w:rsidR="00540009" w:rsidRPr="00FC19E3">
        <w:rPr>
          <w:rFonts w:cs="Times New Roman"/>
          <w:szCs w:val="24"/>
        </w:rPr>
        <w:t>е</w:t>
      </w:r>
      <w:r w:rsidR="002D2CC5" w:rsidRPr="00FC19E3">
        <w:rPr>
          <w:rFonts w:cs="Times New Roman"/>
          <w:szCs w:val="24"/>
        </w:rPr>
        <w:t xml:space="preserve"> в штатном расписании</w:t>
      </w:r>
      <w:r w:rsidR="00FC19E3" w:rsidRPr="00FC19E3">
        <w:rPr>
          <w:rFonts w:cs="Times New Roman"/>
          <w:szCs w:val="24"/>
        </w:rPr>
        <w:t xml:space="preserve"> для должности «</w:t>
      </w:r>
      <w:r w:rsidR="00FC19E3" w:rsidRPr="00FC19E3">
        <w:rPr>
          <w:rFonts w:cs="Times New Roman"/>
          <w:i/>
          <w:color w:val="202124"/>
          <w:szCs w:val="24"/>
          <w:shd w:val="clear" w:color="auto" w:fill="FFFFFF"/>
        </w:rPr>
        <w:t>заведующий кабинетом медицинской организации - врач-педиатр участковый».</w:t>
      </w:r>
    </w:p>
    <w:p w14:paraId="6F5C88C8" w14:textId="036F7C15" w:rsidR="00462CA5" w:rsidRDefault="00462CA5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i/>
          <w:color w:val="202124"/>
          <w:szCs w:val="24"/>
          <w:shd w:val="clear" w:color="auto" w:fill="FFFFFF"/>
        </w:rPr>
      </w:pPr>
    </w:p>
    <w:p w14:paraId="66F7E4A7" w14:textId="77777777" w:rsidR="00462CA5" w:rsidRPr="00FC19E3" w:rsidRDefault="00462CA5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141AD537" w14:textId="105F295A" w:rsidR="002133AA" w:rsidRDefault="002133AA" w:rsidP="00D513B6">
      <w:pPr>
        <w:pStyle w:val="10"/>
        <w:spacing w:before="0"/>
        <w:ind w:firstLine="709"/>
        <w:rPr>
          <w:rFonts w:cs="Times New Roman"/>
          <w:szCs w:val="24"/>
        </w:rPr>
      </w:pPr>
      <w:bookmarkStart w:id="22" w:name="_Toc86864172"/>
      <w:r>
        <w:rPr>
          <w:rFonts w:cs="Times New Roman"/>
          <w:szCs w:val="24"/>
        </w:rPr>
        <w:t xml:space="preserve">Порядок </w:t>
      </w:r>
      <w:r w:rsidRPr="00043E90">
        <w:rPr>
          <w:rFonts w:ascii="Times New Roman" w:hAnsi="Times New Roman" w:cs="Times New Roman"/>
        </w:rPr>
        <w:t>указания</w:t>
      </w:r>
      <w:r>
        <w:rPr>
          <w:rFonts w:cs="Times New Roman"/>
          <w:szCs w:val="24"/>
        </w:rPr>
        <w:t xml:space="preserve"> в ФРМР должности медицинского работника </w:t>
      </w:r>
      <w:r>
        <w:rPr>
          <w:rFonts w:cs="Times New Roman"/>
          <w:szCs w:val="24"/>
        </w:rPr>
        <w:br/>
        <w:t>в соответствии с федеральным справочником</w:t>
      </w:r>
      <w:bookmarkEnd w:id="22"/>
    </w:p>
    <w:p w14:paraId="3F7C577B" w14:textId="70850F87" w:rsidR="0070706C" w:rsidRDefault="0070706C" w:rsidP="00D513B6">
      <w:pPr>
        <w:spacing w:after="0"/>
        <w:ind w:firstLine="709"/>
      </w:pPr>
    </w:p>
    <w:p w14:paraId="5B5C0B2F" w14:textId="36E7E7DA" w:rsidR="00BF6C80" w:rsidRDefault="00C920A9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</w:t>
      </w:r>
      <w:r w:rsidRPr="004B3EE0">
        <w:rPr>
          <w:rFonts w:cs="Times New Roman"/>
          <w:szCs w:val="24"/>
        </w:rPr>
        <w:t>указания в ФР</w:t>
      </w:r>
      <w:r>
        <w:rPr>
          <w:rFonts w:cs="Times New Roman"/>
          <w:szCs w:val="24"/>
        </w:rPr>
        <w:t>МР</w:t>
      </w:r>
      <w:r w:rsidRPr="004B3EE0">
        <w:rPr>
          <w:rFonts w:cs="Times New Roman"/>
          <w:szCs w:val="24"/>
        </w:rPr>
        <w:t xml:space="preserve"> должности медицинского работника в соответствии </w:t>
      </w:r>
      <w:r>
        <w:rPr>
          <w:rFonts w:cs="Times New Roman"/>
          <w:szCs w:val="24"/>
        </w:rPr>
        <w:br/>
      </w:r>
      <w:r w:rsidRPr="004B3EE0">
        <w:rPr>
          <w:rFonts w:cs="Times New Roman"/>
          <w:szCs w:val="24"/>
        </w:rPr>
        <w:t>с федеральным справочником</w:t>
      </w:r>
      <w:r>
        <w:rPr>
          <w:rFonts w:cs="Times New Roman"/>
          <w:szCs w:val="24"/>
        </w:rPr>
        <w:t xml:space="preserve"> необходимо</w:t>
      </w:r>
      <w:r w:rsidR="005B01F5">
        <w:rPr>
          <w:rFonts w:cs="Times New Roman"/>
          <w:szCs w:val="24"/>
        </w:rPr>
        <w:t xml:space="preserve"> определить перечень должностей, </w:t>
      </w:r>
      <w:r w:rsidR="00B95CB3">
        <w:rPr>
          <w:rFonts w:cs="Times New Roman"/>
          <w:szCs w:val="24"/>
        </w:rPr>
        <w:br/>
      </w:r>
      <w:r w:rsidR="00BF6C80">
        <w:rPr>
          <w:rFonts w:cs="Times New Roman"/>
          <w:szCs w:val="24"/>
        </w:rPr>
        <w:t xml:space="preserve">не </w:t>
      </w:r>
      <w:r w:rsidR="005B01F5">
        <w:rPr>
          <w:rFonts w:cs="Times New Roman"/>
          <w:szCs w:val="24"/>
        </w:rPr>
        <w:t xml:space="preserve">прошедших автоматическое сопоставление. </w:t>
      </w:r>
      <w:r w:rsidR="00BF6C80">
        <w:rPr>
          <w:rFonts w:cs="Times New Roman"/>
          <w:szCs w:val="24"/>
        </w:rPr>
        <w:t>К таким должностям относятся, например, следующие должности:</w:t>
      </w:r>
    </w:p>
    <w:p w14:paraId="7525F1C6" w14:textId="1DAE970E" w:rsidR="00BF6C80" w:rsidRPr="00E725E7" w:rsidRDefault="00BF6C80" w:rsidP="00D513B6">
      <w:pPr>
        <w:pStyle w:val="ab"/>
        <w:numPr>
          <w:ilvl w:val="0"/>
          <w:numId w:val="32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i/>
          <w:color w:val="202124"/>
          <w:szCs w:val="24"/>
          <w:shd w:val="clear" w:color="auto" w:fill="FFFFFF"/>
        </w:rPr>
      </w:pPr>
      <w:r w:rsidRPr="00E725E7">
        <w:rPr>
          <w:rFonts w:cs="Times New Roman"/>
          <w:i/>
          <w:color w:val="202124"/>
          <w:szCs w:val="24"/>
          <w:shd w:val="clear" w:color="auto" w:fill="FFFFFF"/>
        </w:rPr>
        <w:t>заведующий структурного подразделения, осуществляющего медицинскую деятельность, иной организации</w:t>
      </w:r>
      <w:r w:rsidR="00FC19E3">
        <w:rPr>
          <w:rFonts w:cs="Times New Roman"/>
          <w:i/>
          <w:color w:val="202124"/>
          <w:szCs w:val="24"/>
          <w:shd w:val="clear" w:color="auto" w:fill="FFFFFF"/>
        </w:rPr>
        <w:t>;</w:t>
      </w:r>
    </w:p>
    <w:p w14:paraId="4BB921C1" w14:textId="026D820B" w:rsidR="00BF6C80" w:rsidRPr="00E725E7" w:rsidRDefault="00BF6C80" w:rsidP="00D513B6">
      <w:pPr>
        <w:pStyle w:val="ab"/>
        <w:numPr>
          <w:ilvl w:val="0"/>
          <w:numId w:val="32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i/>
          <w:color w:val="202124"/>
          <w:szCs w:val="24"/>
          <w:shd w:val="clear" w:color="auto" w:fill="FFFFFF"/>
        </w:rPr>
      </w:pPr>
      <w:r w:rsidRPr="00E725E7">
        <w:rPr>
          <w:rFonts w:cs="Times New Roman"/>
          <w:i/>
          <w:color w:val="202124"/>
          <w:szCs w:val="24"/>
          <w:shd w:val="clear" w:color="auto" w:fill="FFFFFF"/>
        </w:rPr>
        <w:t>директор больницы (дома) сестринского ухода, хосписа</w:t>
      </w:r>
      <w:r w:rsidR="00FC19E3">
        <w:rPr>
          <w:rFonts w:cs="Times New Roman"/>
          <w:i/>
          <w:color w:val="202124"/>
          <w:szCs w:val="24"/>
          <w:shd w:val="clear" w:color="auto" w:fill="FFFFFF"/>
        </w:rPr>
        <w:t>;</w:t>
      </w:r>
    </w:p>
    <w:p w14:paraId="1850C773" w14:textId="4F77BB05" w:rsidR="00BF6C80" w:rsidRPr="00E725E7" w:rsidRDefault="00BF6C80" w:rsidP="00D513B6">
      <w:pPr>
        <w:pStyle w:val="ab"/>
        <w:numPr>
          <w:ilvl w:val="0"/>
          <w:numId w:val="32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i/>
          <w:color w:val="202124"/>
          <w:szCs w:val="24"/>
          <w:shd w:val="clear" w:color="auto" w:fill="FFFFFF"/>
        </w:rPr>
      </w:pPr>
      <w:r w:rsidRPr="00E725E7">
        <w:rPr>
          <w:rFonts w:cs="Times New Roman"/>
          <w:i/>
          <w:color w:val="202124"/>
          <w:szCs w:val="24"/>
          <w:shd w:val="clear" w:color="auto" w:fill="FFFFFF"/>
        </w:rPr>
        <w:t>главный врач структурного подразделения, осуществляющего медицинскую деятельность, иной организации</w:t>
      </w:r>
      <w:r w:rsidR="00FC19E3">
        <w:rPr>
          <w:rFonts w:cs="Times New Roman"/>
          <w:i/>
          <w:color w:val="202124"/>
          <w:szCs w:val="24"/>
          <w:shd w:val="clear" w:color="auto" w:fill="FFFFFF"/>
        </w:rPr>
        <w:t>;</w:t>
      </w:r>
    </w:p>
    <w:p w14:paraId="6E00548D" w14:textId="42592CA7" w:rsidR="00BF6C80" w:rsidRPr="00E725E7" w:rsidRDefault="00BF6C80" w:rsidP="00D513B6">
      <w:pPr>
        <w:pStyle w:val="ab"/>
        <w:numPr>
          <w:ilvl w:val="0"/>
          <w:numId w:val="32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i/>
          <w:color w:val="202124"/>
          <w:szCs w:val="24"/>
          <w:shd w:val="clear" w:color="auto" w:fill="FFFFFF"/>
        </w:rPr>
      </w:pPr>
      <w:r w:rsidRPr="00E725E7">
        <w:rPr>
          <w:rFonts w:cs="Times New Roman"/>
          <w:i/>
          <w:color w:val="202124"/>
          <w:szCs w:val="24"/>
          <w:shd w:val="clear" w:color="auto" w:fill="FFFFFF"/>
        </w:rPr>
        <w:t>начальник структурного подразделения, осуществляющего медицинскую деятельность, иной организации</w:t>
      </w:r>
      <w:r w:rsidR="00FC19E3">
        <w:rPr>
          <w:rFonts w:cs="Times New Roman"/>
          <w:i/>
          <w:color w:val="202124"/>
          <w:szCs w:val="24"/>
          <w:shd w:val="clear" w:color="auto" w:fill="FFFFFF"/>
        </w:rPr>
        <w:t>;</w:t>
      </w:r>
    </w:p>
    <w:p w14:paraId="1DB893E5" w14:textId="2D419295" w:rsidR="00BF6C80" w:rsidRPr="00E725E7" w:rsidRDefault="00BF6C80" w:rsidP="00D513B6">
      <w:pPr>
        <w:pStyle w:val="ab"/>
        <w:numPr>
          <w:ilvl w:val="0"/>
          <w:numId w:val="32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i/>
          <w:szCs w:val="24"/>
        </w:rPr>
      </w:pPr>
      <w:r w:rsidRPr="00E725E7">
        <w:rPr>
          <w:rFonts w:cs="Times New Roman"/>
          <w:i/>
          <w:color w:val="202124"/>
          <w:szCs w:val="24"/>
          <w:shd w:val="clear" w:color="auto" w:fill="FFFFFF"/>
        </w:rPr>
        <w:lastRenderedPageBreak/>
        <w:t>начальник структурного подразделения (отдела, отделения, лаборатории, кабинета, отряда и другое) медицинской организации - врач-специалист</w:t>
      </w:r>
      <w:r w:rsidR="00FC19E3">
        <w:rPr>
          <w:rFonts w:cs="Times New Roman"/>
          <w:i/>
          <w:color w:val="202124"/>
          <w:szCs w:val="24"/>
          <w:shd w:val="clear" w:color="auto" w:fill="FFFFFF"/>
        </w:rPr>
        <w:t>.</w:t>
      </w:r>
    </w:p>
    <w:p w14:paraId="5D4B31C3" w14:textId="54728883" w:rsidR="005B01F5" w:rsidRDefault="005B01F5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 w:rsidRPr="009201AF">
        <w:rPr>
          <w:rFonts w:cs="Times New Roman"/>
          <w:color w:val="202124"/>
          <w:szCs w:val="24"/>
          <w:shd w:val="clear" w:color="auto" w:fill="FFFFFF"/>
        </w:rPr>
        <w:t>Полный перечень должностей</w:t>
      </w:r>
      <w:r>
        <w:rPr>
          <w:rFonts w:cs="Times New Roman"/>
          <w:color w:val="202124"/>
          <w:szCs w:val="24"/>
          <w:shd w:val="clear" w:color="auto" w:fill="FFFFFF"/>
        </w:rPr>
        <w:t>,</w:t>
      </w:r>
      <w:r w:rsidRPr="009201AF">
        <w:rPr>
          <w:rFonts w:cs="Times New Roman"/>
          <w:color w:val="202124"/>
          <w:szCs w:val="24"/>
          <w:shd w:val="clear" w:color="auto" w:fill="FFFFFF"/>
        </w:rPr>
        <w:t xml:space="preserve"> </w:t>
      </w:r>
      <w:r>
        <w:rPr>
          <w:rFonts w:cs="Times New Roman"/>
          <w:color w:val="202124"/>
          <w:szCs w:val="24"/>
          <w:shd w:val="clear" w:color="auto" w:fill="FFFFFF"/>
        </w:rPr>
        <w:t xml:space="preserve">не </w:t>
      </w:r>
      <w:r w:rsidRPr="009201AF">
        <w:rPr>
          <w:rFonts w:cs="Times New Roman"/>
          <w:color w:val="202124"/>
          <w:szCs w:val="24"/>
          <w:shd w:val="clear" w:color="auto" w:fill="FFFFFF"/>
        </w:rPr>
        <w:t>имею</w:t>
      </w:r>
      <w:r>
        <w:rPr>
          <w:rFonts w:cs="Times New Roman"/>
          <w:color w:val="202124"/>
          <w:szCs w:val="24"/>
          <w:shd w:val="clear" w:color="auto" w:fill="FFFFFF"/>
        </w:rPr>
        <w:t xml:space="preserve">щих соответствия с федеральным справочником, </w:t>
      </w:r>
      <w:r w:rsidR="00FC19E3">
        <w:rPr>
          <w:rFonts w:cs="Times New Roman"/>
          <w:color w:val="202124"/>
          <w:szCs w:val="24"/>
          <w:shd w:val="clear" w:color="auto" w:fill="FFFFFF"/>
        </w:rPr>
        <w:t>необходимо</w:t>
      </w:r>
      <w:r>
        <w:rPr>
          <w:rFonts w:cs="Times New Roman"/>
          <w:color w:val="202124"/>
          <w:szCs w:val="24"/>
          <w:shd w:val="clear" w:color="auto" w:fill="FFFFFF"/>
        </w:rPr>
        <w:t xml:space="preserve"> найти в справочнике НСИ «</w:t>
      </w:r>
      <w:r w:rsidRPr="003F7E79">
        <w:rPr>
          <w:rFonts w:cs="Times New Roman"/>
          <w:color w:val="202124"/>
          <w:szCs w:val="24"/>
          <w:shd w:val="clear" w:color="auto" w:fill="FFFFFF"/>
        </w:rPr>
        <w:t>ФРМР/ФРМО. Представление технического справочника должностей</w:t>
      </w:r>
      <w:r>
        <w:rPr>
          <w:rFonts w:cs="Times New Roman"/>
          <w:color w:val="202124"/>
          <w:szCs w:val="24"/>
          <w:shd w:val="clear" w:color="auto" w:fill="FFFFFF"/>
        </w:rPr>
        <w:t xml:space="preserve">», размещенном по ссылке </w:t>
      </w:r>
      <w:hyperlink r:id="rId19" w:anchor="!/refbook/1.2.643.5.1.13.13.99.2.885/version/1.2" w:history="1">
        <w:r w:rsidRPr="009201AF">
          <w:rPr>
            <w:rStyle w:val="ad"/>
            <w:rFonts w:cs="Times New Roman"/>
            <w:szCs w:val="24"/>
          </w:rPr>
          <w:t>https://nsi.rosminzdrav.ru/#!/refbook/1.2.643.5.1.13.13.99.2.885/</w:t>
        </w:r>
      </w:hyperlink>
      <w:r w:rsidRPr="009201AF">
        <w:rPr>
          <w:rFonts w:cs="Times New Roman"/>
          <w:szCs w:val="24"/>
        </w:rPr>
        <w:t xml:space="preserve"> </w:t>
      </w:r>
    </w:p>
    <w:p w14:paraId="28C0DC75" w14:textId="5F6F4875" w:rsidR="005B01F5" w:rsidRDefault="005B01F5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работы со справочником рекомендуется его скачать: Действия – Скачать </w:t>
      </w:r>
      <w:r w:rsidR="00FC19E3">
        <w:rPr>
          <w:rFonts w:cs="Times New Roman"/>
          <w:szCs w:val="24"/>
        </w:rPr>
        <w:t>(</w:t>
      </w:r>
      <w:r>
        <w:rPr>
          <w:rFonts w:cs="Times New Roman"/>
          <w:szCs w:val="24"/>
        </w:rPr>
        <w:t xml:space="preserve">укажите </w:t>
      </w:r>
      <w:r w:rsidR="00EE3A82">
        <w:rPr>
          <w:rFonts w:cs="Times New Roman"/>
          <w:szCs w:val="24"/>
        </w:rPr>
        <w:t>.</w:t>
      </w:r>
      <w:r w:rsidR="00EE3A82">
        <w:rPr>
          <w:lang w:val="en-US"/>
        </w:rPr>
        <w:t>xlsx</w:t>
      </w:r>
      <w:r w:rsidR="00EE3A82">
        <w:t xml:space="preserve"> в качестве </w:t>
      </w:r>
      <w:r>
        <w:rPr>
          <w:rFonts w:cs="Times New Roman"/>
          <w:szCs w:val="24"/>
        </w:rPr>
        <w:t>формат</w:t>
      </w:r>
      <w:r w:rsidR="00EE3A82">
        <w:rPr>
          <w:rFonts w:cs="Times New Roman"/>
          <w:szCs w:val="24"/>
        </w:rPr>
        <w:t>а</w:t>
      </w:r>
      <w:r>
        <w:rPr>
          <w:rFonts w:cs="Times New Roman"/>
          <w:szCs w:val="24"/>
        </w:rPr>
        <w:t xml:space="preserve"> выгрузки файла</w:t>
      </w:r>
      <w:r w:rsidR="00EE3A82">
        <w:rPr>
          <w:rFonts w:cs="Times New Roman"/>
          <w:szCs w:val="24"/>
        </w:rPr>
        <w:t xml:space="preserve"> </w:t>
      </w:r>
      <w:r w:rsidR="00FC19E3">
        <w:rPr>
          <w:rFonts w:cs="Times New Roman"/>
          <w:szCs w:val="24"/>
        </w:rPr>
        <w:t>и нажмите на кнопку «</w:t>
      </w:r>
      <w:r>
        <w:rPr>
          <w:rFonts w:cs="Times New Roman"/>
          <w:szCs w:val="24"/>
        </w:rPr>
        <w:t>Скачать</w:t>
      </w:r>
      <w:r w:rsidR="00FC19E3">
        <w:rPr>
          <w:rFonts w:cs="Times New Roman"/>
          <w:szCs w:val="24"/>
        </w:rPr>
        <w:t>»)</w:t>
      </w:r>
      <w:r>
        <w:rPr>
          <w:rFonts w:cs="Times New Roman"/>
          <w:szCs w:val="24"/>
        </w:rPr>
        <w:t xml:space="preserve">. </w:t>
      </w:r>
      <w:r w:rsidR="00B95CB3">
        <w:rPr>
          <w:rFonts w:cs="Times New Roman"/>
          <w:szCs w:val="24"/>
        </w:rPr>
        <w:br/>
      </w:r>
      <w:r>
        <w:rPr>
          <w:rFonts w:cs="Times New Roman"/>
          <w:szCs w:val="24"/>
        </w:rPr>
        <w:t>В справочнике установите фильтр по столбцам и отсортируйте значения по графе Н «</w:t>
      </w:r>
      <w:r w:rsidRPr="009201AF">
        <w:rPr>
          <w:rFonts w:cs="Times New Roman"/>
          <w:szCs w:val="24"/>
        </w:rPr>
        <w:t>Признак сопоставлени</w:t>
      </w:r>
      <w:r>
        <w:rPr>
          <w:rFonts w:cs="Times New Roman"/>
          <w:szCs w:val="24"/>
        </w:rPr>
        <w:t>я записи» по значению «</w:t>
      </w:r>
      <w:r>
        <w:rPr>
          <w:rFonts w:cs="Times New Roman"/>
          <w:szCs w:val="24"/>
          <w:lang w:val="en-US"/>
        </w:rPr>
        <w:t>true</w:t>
      </w:r>
      <w:r>
        <w:rPr>
          <w:rFonts w:cs="Times New Roman"/>
          <w:szCs w:val="24"/>
        </w:rPr>
        <w:t>» (есть) (Рисунок 9).</w:t>
      </w:r>
    </w:p>
    <w:p w14:paraId="09D64D73" w14:textId="77777777" w:rsidR="005B01F5" w:rsidRPr="0094150A" w:rsidRDefault="005B01F5" w:rsidP="00EE3A82">
      <w:pPr>
        <w:pStyle w:val="ab"/>
        <w:tabs>
          <w:tab w:val="left" w:pos="1134"/>
        </w:tabs>
        <w:spacing w:after="0"/>
        <w:ind w:left="0"/>
        <w:jc w:val="both"/>
        <w:rPr>
          <w:rFonts w:cs="Times New Roman"/>
          <w:i/>
          <w:szCs w:val="24"/>
        </w:rPr>
      </w:pPr>
      <w:r>
        <w:rPr>
          <w:noProof/>
        </w:rPr>
        <w:drawing>
          <wp:inline distT="0" distB="0" distL="0" distR="0" wp14:anchorId="474A1148" wp14:editId="6ED4DBFE">
            <wp:extent cx="5888736" cy="35323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3453" cy="353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2A86" w14:textId="77777777" w:rsidR="00462CA5" w:rsidRDefault="005B01F5" w:rsidP="00EE3A82">
      <w:pPr>
        <w:keepNext/>
        <w:tabs>
          <w:tab w:val="left" w:pos="1134"/>
        </w:tabs>
        <w:spacing w:after="0"/>
        <w:jc w:val="center"/>
        <w:rPr>
          <w:rFonts w:cs="Times New Roman"/>
          <w:color w:val="202124"/>
          <w:szCs w:val="24"/>
          <w:shd w:val="clear" w:color="auto" w:fill="FFFFFF"/>
        </w:rPr>
      </w:pPr>
      <w:r>
        <w:t xml:space="preserve">Рисунок 9. Поиск </w:t>
      </w:r>
      <w:r w:rsidRPr="009201AF">
        <w:rPr>
          <w:rFonts w:cs="Times New Roman"/>
          <w:color w:val="202124"/>
          <w:szCs w:val="24"/>
          <w:shd w:val="clear" w:color="auto" w:fill="FFFFFF"/>
        </w:rPr>
        <w:t>должностей</w:t>
      </w:r>
      <w:r>
        <w:rPr>
          <w:rFonts w:cs="Times New Roman"/>
          <w:color w:val="202124"/>
          <w:szCs w:val="24"/>
          <w:shd w:val="clear" w:color="auto" w:fill="FFFFFF"/>
        </w:rPr>
        <w:t>,</w:t>
      </w:r>
      <w:r w:rsidRPr="009201AF">
        <w:rPr>
          <w:rFonts w:cs="Times New Roman"/>
          <w:color w:val="202124"/>
          <w:szCs w:val="24"/>
          <w:shd w:val="clear" w:color="auto" w:fill="FFFFFF"/>
        </w:rPr>
        <w:t xml:space="preserve"> </w:t>
      </w:r>
      <w:r>
        <w:rPr>
          <w:rFonts w:cs="Times New Roman"/>
          <w:color w:val="202124"/>
          <w:szCs w:val="24"/>
          <w:shd w:val="clear" w:color="auto" w:fill="FFFFFF"/>
        </w:rPr>
        <w:t xml:space="preserve">не </w:t>
      </w:r>
      <w:r w:rsidRPr="009201AF">
        <w:rPr>
          <w:rFonts w:cs="Times New Roman"/>
          <w:color w:val="202124"/>
          <w:szCs w:val="24"/>
          <w:shd w:val="clear" w:color="auto" w:fill="FFFFFF"/>
        </w:rPr>
        <w:t>имею</w:t>
      </w:r>
      <w:r>
        <w:rPr>
          <w:rFonts w:cs="Times New Roman"/>
          <w:color w:val="202124"/>
          <w:szCs w:val="24"/>
          <w:shd w:val="clear" w:color="auto" w:fill="FFFFFF"/>
        </w:rPr>
        <w:t xml:space="preserve">щих соответствия с федеральным справочником, </w:t>
      </w:r>
      <w:r>
        <w:rPr>
          <w:rFonts w:cs="Times New Roman"/>
          <w:color w:val="202124"/>
          <w:szCs w:val="24"/>
          <w:shd w:val="clear" w:color="auto" w:fill="FFFFFF"/>
        </w:rPr>
        <w:br/>
        <w:t>в справочнике НСИ «</w:t>
      </w:r>
      <w:r w:rsidRPr="003F7E79">
        <w:rPr>
          <w:rFonts w:cs="Times New Roman"/>
          <w:color w:val="202124"/>
          <w:szCs w:val="24"/>
          <w:shd w:val="clear" w:color="auto" w:fill="FFFFFF"/>
        </w:rPr>
        <w:t xml:space="preserve">ФРМР/ФРМО. Представление технического </w:t>
      </w:r>
    </w:p>
    <w:p w14:paraId="7D65D930" w14:textId="0978EBEA" w:rsidR="005B01F5" w:rsidRDefault="005B01F5" w:rsidP="00D513B6">
      <w:pPr>
        <w:keepNext/>
        <w:tabs>
          <w:tab w:val="left" w:pos="1134"/>
        </w:tabs>
        <w:spacing w:after="0"/>
        <w:ind w:firstLine="709"/>
        <w:jc w:val="center"/>
      </w:pPr>
      <w:r w:rsidRPr="003F7E79">
        <w:rPr>
          <w:rFonts w:cs="Times New Roman"/>
          <w:color w:val="202124"/>
          <w:szCs w:val="24"/>
          <w:shd w:val="clear" w:color="auto" w:fill="FFFFFF"/>
        </w:rPr>
        <w:t>справочника должностей</w:t>
      </w:r>
      <w:r>
        <w:rPr>
          <w:rFonts w:cs="Times New Roman"/>
          <w:color w:val="202124"/>
          <w:szCs w:val="24"/>
          <w:shd w:val="clear" w:color="auto" w:fill="FFFFFF"/>
        </w:rPr>
        <w:t>»</w:t>
      </w:r>
    </w:p>
    <w:p w14:paraId="0D8BCB65" w14:textId="77777777" w:rsidR="005B01F5" w:rsidRPr="004B3EE0" w:rsidRDefault="005B01F5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2E34C8D6" w14:textId="77089C7A" w:rsidR="005B01F5" w:rsidRDefault="001A651C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отсортированных </w:t>
      </w:r>
      <w:r w:rsidR="006420EE">
        <w:rPr>
          <w:rFonts w:cs="Times New Roman"/>
          <w:szCs w:val="24"/>
        </w:rPr>
        <w:t>значени</w:t>
      </w:r>
      <w:r>
        <w:rPr>
          <w:rFonts w:cs="Times New Roman"/>
          <w:szCs w:val="24"/>
        </w:rPr>
        <w:t>ях с</w:t>
      </w:r>
      <w:r w:rsidR="006420EE">
        <w:rPr>
          <w:rFonts w:cs="Times New Roman"/>
          <w:szCs w:val="24"/>
        </w:rPr>
        <w:t>ледует</w:t>
      </w:r>
      <w:r w:rsidR="00BF6C8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найти</w:t>
      </w:r>
      <w:r w:rsidR="00BF6C80">
        <w:rPr>
          <w:rFonts w:cs="Times New Roman"/>
          <w:szCs w:val="24"/>
        </w:rPr>
        <w:t xml:space="preserve"> должности, предусмотренные штатным расписанием Вашей организации. </w:t>
      </w:r>
      <w:r w:rsidR="005B01F5">
        <w:rPr>
          <w:rFonts w:cs="Times New Roman"/>
          <w:szCs w:val="24"/>
        </w:rPr>
        <w:t xml:space="preserve">Далее </w:t>
      </w:r>
      <w:r w:rsidR="00BF6C80">
        <w:rPr>
          <w:rFonts w:cs="Times New Roman"/>
          <w:szCs w:val="24"/>
        </w:rPr>
        <w:t>необходимо сформировать перечень сотрудников, замещающих указанные должности</w:t>
      </w:r>
      <w:r w:rsidR="001251C6">
        <w:rPr>
          <w:rFonts w:cs="Times New Roman"/>
          <w:szCs w:val="24"/>
        </w:rPr>
        <w:t>. Д</w:t>
      </w:r>
      <w:r w:rsidR="00BF6C80">
        <w:rPr>
          <w:rFonts w:cs="Times New Roman"/>
          <w:szCs w:val="24"/>
        </w:rPr>
        <w:t>ля этого с</w:t>
      </w:r>
      <w:r w:rsidR="001251C6">
        <w:rPr>
          <w:rFonts w:cs="Times New Roman"/>
          <w:szCs w:val="24"/>
        </w:rPr>
        <w:t>уществует 2 способа</w:t>
      </w:r>
      <w:r w:rsidR="00FC19E3">
        <w:rPr>
          <w:rFonts w:cs="Times New Roman"/>
          <w:szCs w:val="24"/>
        </w:rPr>
        <w:t xml:space="preserve">: </w:t>
      </w:r>
      <w:r w:rsidR="00B95CB3">
        <w:rPr>
          <w:rFonts w:cs="Times New Roman"/>
          <w:szCs w:val="24"/>
        </w:rPr>
        <w:br/>
      </w:r>
      <w:r w:rsidR="00FC19E3">
        <w:rPr>
          <w:rFonts w:cs="Times New Roman"/>
          <w:szCs w:val="24"/>
        </w:rPr>
        <w:t>через функцию поиска или посредством формирования отчета.</w:t>
      </w:r>
    </w:p>
    <w:p w14:paraId="630D537E" w14:textId="77777777" w:rsidR="001251C6" w:rsidRDefault="001251C6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</w:p>
    <w:p w14:paraId="24887EB7" w14:textId="5C450045" w:rsidR="001251C6" w:rsidRDefault="001251C6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 w:rsidRPr="001251C6">
        <w:rPr>
          <w:rFonts w:cs="Times New Roman"/>
          <w:szCs w:val="24"/>
          <w:u w:val="single"/>
        </w:rPr>
        <w:t xml:space="preserve">Способ </w:t>
      </w:r>
      <w:r w:rsidR="005B01F5" w:rsidRPr="001251C6">
        <w:rPr>
          <w:rFonts w:cs="Times New Roman"/>
          <w:szCs w:val="24"/>
          <w:u w:val="single"/>
        </w:rPr>
        <w:t>1</w:t>
      </w:r>
      <w:r w:rsidR="005B01F5">
        <w:rPr>
          <w:rFonts w:cs="Times New Roman"/>
          <w:szCs w:val="24"/>
        </w:rPr>
        <w:t xml:space="preserve">. </w:t>
      </w:r>
    </w:p>
    <w:p w14:paraId="518B6BFB" w14:textId="2F6E5E62" w:rsidR="00BB2BA0" w:rsidRDefault="001251C6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1.1. </w:t>
      </w:r>
      <w:r w:rsidR="00BB2BA0">
        <w:rPr>
          <w:rFonts w:cs="Times New Roman"/>
          <w:szCs w:val="24"/>
        </w:rPr>
        <w:t xml:space="preserve">В основном меню </w:t>
      </w:r>
      <w:r w:rsidR="00B95CB3">
        <w:rPr>
          <w:rFonts w:cs="Times New Roman"/>
          <w:szCs w:val="24"/>
        </w:rPr>
        <w:t xml:space="preserve">необходимо </w:t>
      </w:r>
      <w:r w:rsidR="003F7E79">
        <w:rPr>
          <w:rFonts w:cs="Times New Roman"/>
          <w:szCs w:val="24"/>
        </w:rPr>
        <w:t>нажать на подменю</w:t>
      </w:r>
      <w:r w:rsidR="00BB2BA0">
        <w:rPr>
          <w:rFonts w:cs="Times New Roman"/>
          <w:szCs w:val="24"/>
        </w:rPr>
        <w:t xml:space="preserve"> </w:t>
      </w:r>
      <w:r w:rsidR="00C920A9">
        <w:rPr>
          <w:rFonts w:cs="Times New Roman"/>
          <w:szCs w:val="24"/>
        </w:rPr>
        <w:t>«</w:t>
      </w:r>
      <w:r w:rsidR="00BB2BA0">
        <w:rPr>
          <w:rFonts w:cs="Times New Roman"/>
          <w:szCs w:val="24"/>
        </w:rPr>
        <w:t>ФРМО/ФРМР</w:t>
      </w:r>
      <w:r w:rsidR="003F7E79">
        <w:rPr>
          <w:rFonts w:cs="Times New Roman"/>
          <w:szCs w:val="24"/>
        </w:rPr>
        <w:t>»</w:t>
      </w:r>
      <w:r w:rsidR="00BB2BA0">
        <w:rPr>
          <w:rFonts w:cs="Times New Roman"/>
          <w:szCs w:val="24"/>
        </w:rPr>
        <w:t xml:space="preserve">, </w:t>
      </w:r>
      <w:r w:rsidR="00B95CB3">
        <w:rPr>
          <w:rFonts w:cs="Times New Roman"/>
          <w:szCs w:val="24"/>
        </w:rPr>
        <w:br/>
      </w:r>
      <w:r w:rsidR="00BB2BA0">
        <w:rPr>
          <w:rFonts w:cs="Times New Roman"/>
          <w:szCs w:val="24"/>
        </w:rPr>
        <w:t>в выпадающем спи</w:t>
      </w:r>
      <w:r w:rsidR="0094150A">
        <w:rPr>
          <w:rFonts w:cs="Times New Roman"/>
          <w:szCs w:val="24"/>
        </w:rPr>
        <w:t>ске нажать на пункт «Медицинский персонал</w:t>
      </w:r>
      <w:r w:rsidR="00BB2BA0">
        <w:rPr>
          <w:rFonts w:cs="Times New Roman"/>
          <w:szCs w:val="24"/>
        </w:rPr>
        <w:t xml:space="preserve">» </w:t>
      </w:r>
      <w:r w:rsidR="0094150A" w:rsidRPr="0094150A">
        <w:rPr>
          <w:rFonts w:cs="Times New Roman"/>
          <w:szCs w:val="24"/>
        </w:rPr>
        <w:t>(</w:t>
      </w:r>
      <w:r w:rsidR="0094150A" w:rsidRPr="0094150A">
        <w:rPr>
          <w:rFonts w:cs="Times New Roman"/>
          <w:szCs w:val="24"/>
        </w:rPr>
        <w:fldChar w:fldCharType="begin"/>
      </w:r>
      <w:r w:rsidR="0094150A" w:rsidRPr="0094150A">
        <w:rPr>
          <w:rFonts w:cs="Times New Roman"/>
          <w:szCs w:val="24"/>
        </w:rPr>
        <w:instrText xml:space="preserve"> REF _Ref84246581 \h  \* MERGEFORMAT </w:instrText>
      </w:r>
      <w:r w:rsidR="0094150A" w:rsidRPr="0094150A">
        <w:rPr>
          <w:rFonts w:cs="Times New Roman"/>
          <w:szCs w:val="24"/>
        </w:rPr>
      </w:r>
      <w:r w:rsidR="0094150A" w:rsidRPr="0094150A">
        <w:rPr>
          <w:rFonts w:cs="Times New Roman"/>
          <w:szCs w:val="24"/>
        </w:rPr>
        <w:fldChar w:fldCharType="separate"/>
      </w:r>
      <w:r w:rsidR="0094150A" w:rsidRPr="0094150A">
        <w:rPr>
          <w:color w:val="000000" w:themeColor="text1"/>
          <w:szCs w:val="24"/>
        </w:rPr>
        <w:t xml:space="preserve">Рисунок </w:t>
      </w:r>
      <w:r w:rsidR="0094150A" w:rsidRPr="0094150A">
        <w:rPr>
          <w:rFonts w:cs="Times New Roman"/>
          <w:szCs w:val="24"/>
        </w:rPr>
        <w:fldChar w:fldCharType="end"/>
      </w:r>
      <w:r w:rsidR="00BF6C80">
        <w:rPr>
          <w:rFonts w:cs="Times New Roman"/>
          <w:szCs w:val="24"/>
        </w:rPr>
        <w:t>10</w:t>
      </w:r>
      <w:r w:rsidR="0094150A" w:rsidRPr="0094150A">
        <w:rPr>
          <w:rFonts w:cs="Times New Roman"/>
          <w:szCs w:val="24"/>
        </w:rPr>
        <w:t>)</w:t>
      </w:r>
      <w:r w:rsidR="0094150A">
        <w:rPr>
          <w:rFonts w:cs="Times New Roman"/>
          <w:szCs w:val="24"/>
        </w:rPr>
        <w:t>.</w:t>
      </w:r>
    </w:p>
    <w:p w14:paraId="10A45827" w14:textId="1E0F5191" w:rsidR="00A01B53" w:rsidRDefault="00A01B53" w:rsidP="00EE3A82">
      <w:pPr>
        <w:pStyle w:val="ae"/>
        <w:spacing w:after="0" w:line="276" w:lineRule="auto"/>
        <w:jc w:val="center"/>
        <w:rPr>
          <w:b w:val="0"/>
          <w:color w:val="000000" w:themeColor="text1"/>
          <w:sz w:val="24"/>
          <w:szCs w:val="24"/>
        </w:rPr>
      </w:pPr>
      <w:bookmarkStart w:id="23" w:name="_Ref84246581"/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8943243" wp14:editId="4851696C">
            <wp:simplePos x="0" y="0"/>
            <wp:positionH relativeFrom="margin">
              <wp:posOffset>718185</wp:posOffset>
            </wp:positionH>
            <wp:positionV relativeFrom="paragraph">
              <wp:posOffset>0</wp:posOffset>
            </wp:positionV>
            <wp:extent cx="4813935" cy="1733550"/>
            <wp:effectExtent l="0" t="0" r="571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50A">
        <w:rPr>
          <w:b w:val="0"/>
          <w:color w:val="000000" w:themeColor="text1"/>
          <w:sz w:val="24"/>
          <w:szCs w:val="24"/>
        </w:rPr>
        <w:t xml:space="preserve">Рисунок </w:t>
      </w:r>
      <w:r w:rsidR="00BF6C80">
        <w:rPr>
          <w:b w:val="0"/>
          <w:color w:val="000000" w:themeColor="text1"/>
          <w:sz w:val="24"/>
          <w:szCs w:val="24"/>
        </w:rPr>
        <w:t>10</w:t>
      </w:r>
      <w:bookmarkEnd w:id="23"/>
      <w:r>
        <w:rPr>
          <w:b w:val="0"/>
          <w:color w:val="000000" w:themeColor="text1"/>
          <w:sz w:val="24"/>
          <w:szCs w:val="24"/>
        </w:rPr>
        <w:t xml:space="preserve">. </w:t>
      </w:r>
      <w:bookmarkStart w:id="24" w:name="_Hlk86856799"/>
      <w:r>
        <w:rPr>
          <w:b w:val="0"/>
          <w:color w:val="000000" w:themeColor="text1"/>
          <w:sz w:val="24"/>
          <w:szCs w:val="24"/>
        </w:rPr>
        <w:t xml:space="preserve">Пункт «Медицинский персонал» подменю «ФРМО/ФРМР» </w:t>
      </w:r>
      <w:r w:rsidR="00462CA5">
        <w:rPr>
          <w:b w:val="0"/>
          <w:color w:val="000000" w:themeColor="text1"/>
          <w:sz w:val="24"/>
          <w:szCs w:val="24"/>
        </w:rPr>
        <w:br/>
      </w:r>
      <w:r>
        <w:rPr>
          <w:b w:val="0"/>
          <w:color w:val="000000" w:themeColor="text1"/>
          <w:sz w:val="24"/>
          <w:szCs w:val="24"/>
        </w:rPr>
        <w:t>на г</w:t>
      </w:r>
      <w:r w:rsidRPr="00A46E55">
        <w:rPr>
          <w:b w:val="0"/>
          <w:color w:val="000000" w:themeColor="text1"/>
          <w:sz w:val="24"/>
          <w:szCs w:val="24"/>
        </w:rPr>
        <w:t>лавн</w:t>
      </w:r>
      <w:r>
        <w:rPr>
          <w:b w:val="0"/>
          <w:color w:val="000000" w:themeColor="text1"/>
          <w:sz w:val="24"/>
          <w:szCs w:val="24"/>
        </w:rPr>
        <w:t>ой</w:t>
      </w:r>
      <w:r w:rsidRPr="00A46E55">
        <w:rPr>
          <w:b w:val="0"/>
          <w:color w:val="000000" w:themeColor="text1"/>
          <w:sz w:val="24"/>
          <w:szCs w:val="24"/>
        </w:rPr>
        <w:t xml:space="preserve"> страниц</w:t>
      </w:r>
      <w:r>
        <w:rPr>
          <w:b w:val="0"/>
          <w:color w:val="000000" w:themeColor="text1"/>
          <w:sz w:val="24"/>
          <w:szCs w:val="24"/>
        </w:rPr>
        <w:t>е</w:t>
      </w:r>
    </w:p>
    <w:bookmarkEnd w:id="24"/>
    <w:p w14:paraId="05D1F81E" w14:textId="77777777" w:rsidR="00FC19E3" w:rsidRDefault="00FC19E3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</w:p>
    <w:p w14:paraId="29CA7811" w14:textId="144C731C" w:rsidR="00BB2BA0" w:rsidRDefault="001251C6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1.2. </w:t>
      </w:r>
      <w:r w:rsidR="00B86C1B">
        <w:rPr>
          <w:rFonts w:cs="Times New Roman"/>
          <w:szCs w:val="24"/>
        </w:rPr>
        <w:t xml:space="preserve">В блоке </w:t>
      </w:r>
      <w:r w:rsidR="003F7E79">
        <w:rPr>
          <w:rFonts w:cs="Times New Roman"/>
          <w:szCs w:val="24"/>
        </w:rPr>
        <w:t>«</w:t>
      </w:r>
      <w:r w:rsidR="00B86C1B">
        <w:rPr>
          <w:rFonts w:cs="Times New Roman"/>
          <w:szCs w:val="24"/>
        </w:rPr>
        <w:t>Расширенный поиск</w:t>
      </w:r>
      <w:r w:rsidR="003F7E79">
        <w:rPr>
          <w:rFonts w:cs="Times New Roman"/>
          <w:szCs w:val="24"/>
        </w:rPr>
        <w:t>»</w:t>
      </w:r>
      <w:r w:rsidR="00B86C1B">
        <w:rPr>
          <w:rFonts w:cs="Times New Roman"/>
          <w:szCs w:val="24"/>
        </w:rPr>
        <w:t xml:space="preserve"> в</w:t>
      </w:r>
      <w:r w:rsidR="00C953BE">
        <w:rPr>
          <w:rFonts w:cs="Times New Roman"/>
          <w:szCs w:val="24"/>
        </w:rPr>
        <w:t xml:space="preserve"> фильтре поиска </w:t>
      </w:r>
      <w:r w:rsidR="003F7E79">
        <w:rPr>
          <w:rFonts w:cs="Times New Roman"/>
          <w:szCs w:val="24"/>
        </w:rPr>
        <w:t>«</w:t>
      </w:r>
      <w:r w:rsidR="00C953BE">
        <w:rPr>
          <w:rFonts w:cs="Times New Roman"/>
          <w:szCs w:val="24"/>
        </w:rPr>
        <w:t>Должность</w:t>
      </w:r>
      <w:r w:rsidR="003F7E79">
        <w:rPr>
          <w:rFonts w:cs="Times New Roman"/>
          <w:szCs w:val="24"/>
        </w:rPr>
        <w:t>»</w:t>
      </w:r>
      <w:r w:rsidR="00C953BE">
        <w:rPr>
          <w:rFonts w:cs="Times New Roman"/>
          <w:szCs w:val="24"/>
        </w:rPr>
        <w:t xml:space="preserve"> </w:t>
      </w:r>
      <w:r w:rsidR="00B95CB3">
        <w:rPr>
          <w:rFonts w:cs="Times New Roman"/>
          <w:szCs w:val="24"/>
        </w:rPr>
        <w:t xml:space="preserve">следует </w:t>
      </w:r>
      <w:r w:rsidR="00C953BE">
        <w:rPr>
          <w:rFonts w:cs="Times New Roman"/>
          <w:szCs w:val="24"/>
        </w:rPr>
        <w:t xml:space="preserve">выбрать </w:t>
      </w:r>
      <w:r w:rsidR="00BF6C80">
        <w:rPr>
          <w:rFonts w:cs="Times New Roman"/>
          <w:szCs w:val="24"/>
        </w:rPr>
        <w:t>искомые</w:t>
      </w:r>
      <w:r w:rsidR="00C953BE">
        <w:rPr>
          <w:rFonts w:cs="Times New Roman"/>
          <w:szCs w:val="24"/>
        </w:rPr>
        <w:t xml:space="preserve"> значения</w:t>
      </w:r>
      <w:r>
        <w:rPr>
          <w:rFonts w:cs="Times New Roman"/>
          <w:szCs w:val="24"/>
        </w:rPr>
        <w:t>,</w:t>
      </w:r>
      <w:r w:rsidR="00BF6C8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нажать на кнопку «Поиск» (Рисунок 11).</w:t>
      </w:r>
    </w:p>
    <w:p w14:paraId="39EF0839" w14:textId="04658CB4" w:rsidR="003F7E79" w:rsidRDefault="00BF6C80" w:rsidP="00EE3A82">
      <w:pPr>
        <w:pStyle w:val="ab"/>
        <w:tabs>
          <w:tab w:val="left" w:pos="1134"/>
        </w:tabs>
        <w:spacing w:after="0"/>
        <w:ind w:left="0"/>
        <w:jc w:val="both"/>
        <w:rPr>
          <w:rFonts w:cs="Times New Roman"/>
          <w:color w:val="2021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6D388B7" wp14:editId="25F53E46">
            <wp:extent cx="5939942" cy="2966023"/>
            <wp:effectExtent l="0" t="0" r="381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8383" cy="29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1DE6" w14:textId="473E7BC5" w:rsidR="00BF6C80" w:rsidRPr="00BF6C80" w:rsidRDefault="00BF6C80" w:rsidP="00DE4C11">
      <w:pPr>
        <w:pStyle w:val="ab"/>
        <w:tabs>
          <w:tab w:val="left" w:pos="1134"/>
        </w:tabs>
        <w:spacing w:after="0"/>
        <w:ind w:left="0"/>
        <w:jc w:val="center"/>
        <w:rPr>
          <w:rFonts w:cs="Times New Roman"/>
          <w:color w:val="202124"/>
          <w:szCs w:val="24"/>
          <w:shd w:val="clear" w:color="auto" w:fill="FFFFFF"/>
        </w:rPr>
      </w:pPr>
      <w:r w:rsidRPr="00BF6C80">
        <w:rPr>
          <w:color w:val="000000" w:themeColor="text1"/>
          <w:szCs w:val="24"/>
        </w:rPr>
        <w:t>Рисунок 1</w:t>
      </w:r>
      <w:r>
        <w:rPr>
          <w:color w:val="000000" w:themeColor="text1"/>
          <w:szCs w:val="24"/>
        </w:rPr>
        <w:t>1</w:t>
      </w:r>
      <w:r w:rsidRPr="00BF6C80">
        <w:rPr>
          <w:color w:val="000000" w:themeColor="text1"/>
          <w:szCs w:val="24"/>
        </w:rPr>
        <w:t xml:space="preserve">. </w:t>
      </w:r>
      <w:r w:rsidR="001251C6">
        <w:rPr>
          <w:color w:val="000000" w:themeColor="text1"/>
          <w:szCs w:val="24"/>
        </w:rPr>
        <w:t>Расширенный п</w:t>
      </w:r>
      <w:r>
        <w:rPr>
          <w:color w:val="000000" w:themeColor="text1"/>
          <w:szCs w:val="24"/>
        </w:rPr>
        <w:t>оиск медицинских работников по должности</w:t>
      </w:r>
    </w:p>
    <w:p w14:paraId="3E44A4C9" w14:textId="77777777" w:rsidR="001251C6" w:rsidRDefault="001251C6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250C394A" w14:textId="0842705D" w:rsidR="007C21FC" w:rsidRDefault="00BE743D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результирующей таблиц</w:t>
      </w:r>
      <w:r w:rsidR="00E465FF">
        <w:rPr>
          <w:rFonts w:cs="Times New Roman"/>
          <w:szCs w:val="24"/>
        </w:rPr>
        <w:t>е</w:t>
      </w:r>
      <w:r w:rsidR="00815230">
        <w:rPr>
          <w:rFonts w:cs="Times New Roman"/>
          <w:szCs w:val="24"/>
        </w:rPr>
        <w:t xml:space="preserve">, расположенной ниже окна расширенного поиска, </w:t>
      </w:r>
      <w:r>
        <w:rPr>
          <w:rFonts w:cs="Times New Roman"/>
          <w:szCs w:val="24"/>
        </w:rPr>
        <w:t>появ</w:t>
      </w:r>
      <w:r w:rsidR="00FC19E3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тся </w:t>
      </w:r>
      <w:r w:rsidR="00FC19E3">
        <w:rPr>
          <w:rFonts w:cs="Times New Roman"/>
          <w:szCs w:val="24"/>
        </w:rPr>
        <w:t>перечень</w:t>
      </w:r>
      <w:r>
        <w:rPr>
          <w:rFonts w:cs="Times New Roman"/>
          <w:szCs w:val="24"/>
        </w:rPr>
        <w:t xml:space="preserve"> медицинских </w:t>
      </w:r>
      <w:r w:rsidR="006420EE">
        <w:rPr>
          <w:rFonts w:cs="Times New Roman"/>
          <w:szCs w:val="24"/>
        </w:rPr>
        <w:t>работников</w:t>
      </w:r>
      <w:r>
        <w:rPr>
          <w:rFonts w:cs="Times New Roman"/>
          <w:szCs w:val="24"/>
        </w:rPr>
        <w:t>,</w:t>
      </w:r>
      <w:r w:rsidR="0081523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у которых в личном деле </w:t>
      </w:r>
      <w:r w:rsidR="006420EE">
        <w:rPr>
          <w:rFonts w:cs="Times New Roman"/>
          <w:szCs w:val="24"/>
        </w:rPr>
        <w:t xml:space="preserve">имеется запись </w:t>
      </w:r>
      <w:r w:rsidR="00815230">
        <w:rPr>
          <w:rFonts w:cs="Times New Roman"/>
          <w:szCs w:val="24"/>
        </w:rPr>
        <w:br/>
      </w:r>
      <w:r>
        <w:rPr>
          <w:rFonts w:cs="Times New Roman"/>
          <w:szCs w:val="24"/>
        </w:rPr>
        <w:t xml:space="preserve">с должностями, </w:t>
      </w:r>
      <w:r w:rsidR="006420EE">
        <w:rPr>
          <w:rFonts w:cs="Times New Roman"/>
          <w:szCs w:val="24"/>
        </w:rPr>
        <w:t>не прошедшими</w:t>
      </w:r>
      <w:r>
        <w:rPr>
          <w:rFonts w:cs="Times New Roman"/>
          <w:szCs w:val="24"/>
        </w:rPr>
        <w:t xml:space="preserve"> автоматическое соответствие с федеральным справочником должностей. </w:t>
      </w:r>
      <w:r w:rsidR="00E465FF">
        <w:rPr>
          <w:rFonts w:cs="Times New Roman"/>
          <w:szCs w:val="24"/>
        </w:rPr>
        <w:t>Необходимо внести изменения в карту каждого медицинского работника в данном списке.</w:t>
      </w:r>
    </w:p>
    <w:p w14:paraId="7BA677EF" w14:textId="1C013B17" w:rsidR="00BE743D" w:rsidRDefault="007C21FC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1.3. </w:t>
      </w:r>
      <w:r w:rsidR="00815230">
        <w:rPr>
          <w:rFonts w:cs="Times New Roman"/>
          <w:szCs w:val="24"/>
        </w:rPr>
        <w:t xml:space="preserve">Для перехода в карту медицинского работника следует </w:t>
      </w:r>
      <w:r w:rsidR="00BE743D">
        <w:rPr>
          <w:rFonts w:cs="Times New Roman"/>
          <w:szCs w:val="24"/>
        </w:rPr>
        <w:t>наж</w:t>
      </w:r>
      <w:r w:rsidR="00815230">
        <w:rPr>
          <w:rFonts w:cs="Times New Roman"/>
          <w:szCs w:val="24"/>
        </w:rPr>
        <w:t xml:space="preserve">ать </w:t>
      </w:r>
      <w:r w:rsidR="00BE743D">
        <w:rPr>
          <w:rFonts w:cs="Times New Roman"/>
          <w:szCs w:val="24"/>
        </w:rPr>
        <w:t xml:space="preserve">на кнопку </w:t>
      </w:r>
      <w:r w:rsidR="00BE743D">
        <w:rPr>
          <w:noProof/>
          <w:lang w:eastAsia="ru-RU"/>
        </w:rPr>
        <w:drawing>
          <wp:inline distT="0" distB="0" distL="0" distR="0" wp14:anchorId="05378B95" wp14:editId="3EF29152">
            <wp:extent cx="285750" cy="24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43D">
        <w:rPr>
          <w:rFonts w:cs="Times New Roman"/>
          <w:szCs w:val="24"/>
        </w:rPr>
        <w:t xml:space="preserve"> </w:t>
      </w:r>
      <w:r w:rsidR="00E465FF">
        <w:rPr>
          <w:rFonts w:cs="Times New Roman"/>
          <w:szCs w:val="24"/>
        </w:rPr>
        <w:br/>
        <w:t xml:space="preserve">в конце строки с его данными </w:t>
      </w:r>
      <w:r w:rsidR="00BE743D" w:rsidRPr="00D97AF5">
        <w:rPr>
          <w:rFonts w:cs="Times New Roman"/>
          <w:szCs w:val="24"/>
        </w:rPr>
        <w:t>(</w:t>
      </w:r>
      <w:r w:rsidR="00BE743D" w:rsidRPr="00D97AF5">
        <w:rPr>
          <w:rFonts w:cs="Times New Roman"/>
          <w:szCs w:val="24"/>
        </w:rPr>
        <w:fldChar w:fldCharType="begin"/>
      </w:r>
      <w:r w:rsidR="00BE743D" w:rsidRPr="00D97AF5">
        <w:rPr>
          <w:rFonts w:cs="Times New Roman"/>
          <w:szCs w:val="24"/>
        </w:rPr>
        <w:instrText xml:space="preserve"> REF _Ref84246951 \h  \* MERGEFORMAT </w:instrText>
      </w:r>
      <w:r w:rsidR="00BE743D" w:rsidRPr="00D97AF5">
        <w:rPr>
          <w:rFonts w:cs="Times New Roman"/>
          <w:szCs w:val="24"/>
        </w:rPr>
      </w:r>
      <w:r w:rsidR="00BE743D" w:rsidRPr="00D97AF5">
        <w:rPr>
          <w:rFonts w:cs="Times New Roman"/>
          <w:szCs w:val="24"/>
        </w:rPr>
        <w:fldChar w:fldCharType="separate"/>
      </w:r>
      <w:r w:rsidR="00BE743D" w:rsidRPr="00D97AF5">
        <w:rPr>
          <w:color w:val="000000" w:themeColor="text1"/>
          <w:szCs w:val="24"/>
        </w:rPr>
        <w:t xml:space="preserve">Рисунок </w:t>
      </w:r>
      <w:r w:rsidR="00BE743D" w:rsidRPr="00D97AF5">
        <w:rPr>
          <w:noProof/>
          <w:color w:val="000000" w:themeColor="text1"/>
          <w:szCs w:val="24"/>
        </w:rPr>
        <w:t>1</w:t>
      </w:r>
      <w:r w:rsidR="00BE743D">
        <w:rPr>
          <w:noProof/>
          <w:color w:val="000000" w:themeColor="text1"/>
          <w:szCs w:val="24"/>
        </w:rPr>
        <w:t>2</w:t>
      </w:r>
      <w:r w:rsidR="00BE743D" w:rsidRPr="00D97AF5">
        <w:rPr>
          <w:rFonts w:cs="Times New Roman"/>
          <w:szCs w:val="24"/>
        </w:rPr>
        <w:fldChar w:fldCharType="end"/>
      </w:r>
      <w:r w:rsidR="00BE743D" w:rsidRPr="00D97AF5">
        <w:rPr>
          <w:rFonts w:cs="Times New Roman"/>
          <w:szCs w:val="24"/>
        </w:rPr>
        <w:t>)</w:t>
      </w:r>
      <w:r w:rsidR="00BE743D">
        <w:rPr>
          <w:rFonts w:cs="Times New Roman"/>
          <w:szCs w:val="24"/>
        </w:rPr>
        <w:t>.</w:t>
      </w:r>
    </w:p>
    <w:p w14:paraId="3C5406DB" w14:textId="720C8807" w:rsidR="00BE743D" w:rsidRDefault="00BE743D" w:rsidP="00EE3A82">
      <w:pPr>
        <w:keepNext/>
        <w:tabs>
          <w:tab w:val="left" w:pos="1134"/>
        </w:tabs>
        <w:spacing w:after="0"/>
        <w:jc w:val="both"/>
      </w:pPr>
      <w:r>
        <w:rPr>
          <w:rFonts w:cs="Times New Roman"/>
          <w:noProof/>
          <w:szCs w:val="24"/>
        </w:rPr>
        <w:drawing>
          <wp:inline distT="0" distB="0" distL="0" distR="0" wp14:anchorId="1E068845" wp14:editId="0353D4A4">
            <wp:extent cx="5976518" cy="1274265"/>
            <wp:effectExtent l="0" t="0" r="571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18" cy="127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E349" w14:textId="523391E3" w:rsidR="00BE743D" w:rsidRPr="00D97AF5" w:rsidRDefault="00BE743D" w:rsidP="00EE3A82">
      <w:pPr>
        <w:pStyle w:val="ae"/>
        <w:spacing w:after="0" w:line="276" w:lineRule="auto"/>
        <w:jc w:val="center"/>
        <w:rPr>
          <w:rFonts w:cs="Times New Roman"/>
          <w:b w:val="0"/>
          <w:color w:val="000000" w:themeColor="text1"/>
          <w:sz w:val="24"/>
          <w:szCs w:val="24"/>
        </w:rPr>
      </w:pPr>
      <w:bookmarkStart w:id="25" w:name="_Ref84246951"/>
      <w:r w:rsidRPr="00D97AF5">
        <w:rPr>
          <w:b w:val="0"/>
          <w:color w:val="000000" w:themeColor="text1"/>
          <w:sz w:val="24"/>
          <w:szCs w:val="24"/>
        </w:rPr>
        <w:t xml:space="preserve">Рисунок </w:t>
      </w:r>
      <w:r w:rsidRPr="00D97AF5">
        <w:rPr>
          <w:b w:val="0"/>
          <w:color w:val="000000" w:themeColor="text1"/>
          <w:sz w:val="24"/>
          <w:szCs w:val="24"/>
        </w:rPr>
        <w:fldChar w:fldCharType="begin"/>
      </w:r>
      <w:r w:rsidRPr="00D97AF5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D97AF5">
        <w:rPr>
          <w:b w:val="0"/>
          <w:color w:val="000000" w:themeColor="text1"/>
          <w:sz w:val="24"/>
          <w:szCs w:val="24"/>
        </w:rPr>
        <w:fldChar w:fldCharType="separate"/>
      </w:r>
      <w:r>
        <w:rPr>
          <w:b w:val="0"/>
          <w:noProof/>
          <w:color w:val="000000" w:themeColor="text1"/>
          <w:sz w:val="24"/>
          <w:szCs w:val="24"/>
        </w:rPr>
        <w:t>12</w:t>
      </w:r>
      <w:r w:rsidRPr="00D97AF5">
        <w:rPr>
          <w:b w:val="0"/>
          <w:color w:val="000000" w:themeColor="text1"/>
          <w:sz w:val="24"/>
          <w:szCs w:val="24"/>
        </w:rPr>
        <w:fldChar w:fldCharType="end"/>
      </w:r>
      <w:bookmarkEnd w:id="25"/>
      <w:r>
        <w:rPr>
          <w:b w:val="0"/>
          <w:color w:val="000000" w:themeColor="text1"/>
          <w:sz w:val="24"/>
          <w:szCs w:val="24"/>
        </w:rPr>
        <w:t xml:space="preserve">. </w:t>
      </w:r>
      <w:r w:rsidR="00815230">
        <w:rPr>
          <w:b w:val="0"/>
          <w:color w:val="000000" w:themeColor="text1"/>
          <w:sz w:val="24"/>
          <w:szCs w:val="24"/>
        </w:rPr>
        <w:t>Кнопка перехода в карту</w:t>
      </w:r>
      <w:r>
        <w:rPr>
          <w:b w:val="0"/>
          <w:color w:val="000000" w:themeColor="text1"/>
          <w:sz w:val="24"/>
          <w:szCs w:val="24"/>
        </w:rPr>
        <w:t xml:space="preserve"> медицинского работника</w:t>
      </w:r>
    </w:p>
    <w:p w14:paraId="5850A0CA" w14:textId="77777777" w:rsidR="00815230" w:rsidRDefault="007C21FC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1.4. В карте медицинского работника </w:t>
      </w:r>
      <w:r w:rsidR="00BE743D">
        <w:rPr>
          <w:rFonts w:cs="Times New Roman"/>
          <w:szCs w:val="24"/>
        </w:rPr>
        <w:t xml:space="preserve">необходимо раскрыть блок «Личное дело» </w:t>
      </w:r>
      <w:r w:rsidR="00BE743D" w:rsidRPr="00D97AF5">
        <w:rPr>
          <w:rFonts w:cs="Times New Roman"/>
          <w:szCs w:val="24"/>
        </w:rPr>
        <w:t>(</w:t>
      </w:r>
      <w:r w:rsidR="00BE743D" w:rsidRPr="00D97AF5">
        <w:rPr>
          <w:rFonts w:cs="Times New Roman"/>
          <w:szCs w:val="24"/>
        </w:rPr>
        <w:fldChar w:fldCharType="begin"/>
      </w:r>
      <w:r w:rsidR="00BE743D" w:rsidRPr="00D97AF5">
        <w:rPr>
          <w:rFonts w:cs="Times New Roman"/>
          <w:szCs w:val="24"/>
        </w:rPr>
        <w:instrText xml:space="preserve"> REF _Ref84247059 \h  \* MERGEFORMAT </w:instrText>
      </w:r>
      <w:r w:rsidR="00BE743D" w:rsidRPr="00D97AF5">
        <w:rPr>
          <w:rFonts w:cs="Times New Roman"/>
          <w:szCs w:val="24"/>
        </w:rPr>
      </w:r>
      <w:r w:rsidR="00BE743D" w:rsidRPr="00D97AF5">
        <w:rPr>
          <w:rFonts w:cs="Times New Roman"/>
          <w:szCs w:val="24"/>
        </w:rPr>
        <w:fldChar w:fldCharType="separate"/>
      </w:r>
      <w:r w:rsidR="00BE743D" w:rsidRPr="00D97AF5">
        <w:rPr>
          <w:color w:val="000000" w:themeColor="text1"/>
          <w:szCs w:val="24"/>
        </w:rPr>
        <w:t xml:space="preserve">Рисунок </w:t>
      </w:r>
      <w:r w:rsidR="00BE743D" w:rsidRPr="00D97AF5">
        <w:rPr>
          <w:noProof/>
          <w:color w:val="000000" w:themeColor="text1"/>
          <w:szCs w:val="24"/>
        </w:rPr>
        <w:t>1</w:t>
      </w:r>
      <w:r w:rsidR="00BE743D">
        <w:rPr>
          <w:noProof/>
          <w:color w:val="000000" w:themeColor="text1"/>
          <w:szCs w:val="24"/>
        </w:rPr>
        <w:t>3</w:t>
      </w:r>
      <w:r w:rsidR="00BE743D" w:rsidRPr="00D97AF5">
        <w:rPr>
          <w:rFonts w:cs="Times New Roman"/>
          <w:szCs w:val="24"/>
        </w:rPr>
        <w:fldChar w:fldCharType="end"/>
      </w:r>
      <w:r w:rsidR="00BE743D" w:rsidRPr="00D97AF5">
        <w:rPr>
          <w:rFonts w:cs="Times New Roman"/>
          <w:szCs w:val="24"/>
        </w:rPr>
        <w:t>).</w:t>
      </w:r>
      <w:r w:rsidR="00815230">
        <w:rPr>
          <w:rFonts w:cs="Times New Roman"/>
          <w:szCs w:val="24"/>
        </w:rPr>
        <w:t xml:space="preserve"> Для раскрытия блока необходимо нажать на знак </w:t>
      </w:r>
      <w:r w:rsidR="00815230">
        <w:rPr>
          <w:noProof/>
          <w:lang w:eastAsia="ru-RU"/>
        </w:rPr>
        <w:drawing>
          <wp:inline distT="0" distB="0" distL="0" distR="0" wp14:anchorId="206AC0FD" wp14:editId="3A7A79EF">
            <wp:extent cx="295275" cy="219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230">
        <w:rPr>
          <w:rFonts w:cs="Times New Roman"/>
          <w:szCs w:val="24"/>
        </w:rPr>
        <w:t xml:space="preserve">(плюс) в конце строки </w:t>
      </w:r>
      <w:r w:rsidR="00815230">
        <w:rPr>
          <w:rFonts w:cs="Times New Roman"/>
          <w:szCs w:val="24"/>
        </w:rPr>
        <w:br/>
        <w:t>с названием блока.</w:t>
      </w:r>
    </w:p>
    <w:p w14:paraId="63F725AD" w14:textId="77777777" w:rsidR="00BE743D" w:rsidRDefault="00BE743D" w:rsidP="00EE3A82">
      <w:pPr>
        <w:keepNext/>
        <w:tabs>
          <w:tab w:val="left" w:pos="1134"/>
        </w:tabs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7ABDC77C" wp14:editId="7AAEBFA4">
            <wp:extent cx="5943402" cy="3445459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9844" cy="344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451A" w14:textId="69C9C499" w:rsidR="00BE743D" w:rsidRPr="00D97AF5" w:rsidRDefault="00BE743D" w:rsidP="00EE3A82">
      <w:pPr>
        <w:pStyle w:val="ae"/>
        <w:spacing w:after="0" w:line="276" w:lineRule="auto"/>
        <w:jc w:val="center"/>
        <w:rPr>
          <w:rFonts w:cs="Times New Roman"/>
          <w:b w:val="0"/>
          <w:color w:val="000000" w:themeColor="text1"/>
          <w:sz w:val="24"/>
          <w:szCs w:val="24"/>
        </w:rPr>
      </w:pPr>
      <w:bookmarkStart w:id="26" w:name="_Ref84247059"/>
      <w:r w:rsidRPr="00D97AF5">
        <w:rPr>
          <w:b w:val="0"/>
          <w:color w:val="000000" w:themeColor="text1"/>
          <w:sz w:val="24"/>
          <w:szCs w:val="24"/>
        </w:rPr>
        <w:t xml:space="preserve">Рисунок </w:t>
      </w:r>
      <w:r w:rsidRPr="00D97AF5">
        <w:rPr>
          <w:b w:val="0"/>
          <w:color w:val="000000" w:themeColor="text1"/>
          <w:sz w:val="24"/>
          <w:szCs w:val="24"/>
        </w:rPr>
        <w:fldChar w:fldCharType="begin"/>
      </w:r>
      <w:r w:rsidRPr="00D97AF5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D97AF5">
        <w:rPr>
          <w:b w:val="0"/>
          <w:color w:val="000000" w:themeColor="text1"/>
          <w:sz w:val="24"/>
          <w:szCs w:val="24"/>
        </w:rPr>
        <w:fldChar w:fldCharType="separate"/>
      </w:r>
      <w:r>
        <w:rPr>
          <w:b w:val="0"/>
          <w:noProof/>
          <w:color w:val="000000" w:themeColor="text1"/>
          <w:sz w:val="24"/>
          <w:szCs w:val="24"/>
        </w:rPr>
        <w:t>13</w:t>
      </w:r>
      <w:r w:rsidRPr="00D97AF5">
        <w:rPr>
          <w:b w:val="0"/>
          <w:color w:val="000000" w:themeColor="text1"/>
          <w:sz w:val="24"/>
          <w:szCs w:val="24"/>
        </w:rPr>
        <w:fldChar w:fldCharType="end"/>
      </w:r>
      <w:bookmarkEnd w:id="26"/>
      <w:r w:rsidRPr="00D97AF5">
        <w:rPr>
          <w:b w:val="0"/>
          <w:color w:val="000000" w:themeColor="text1"/>
          <w:sz w:val="24"/>
          <w:szCs w:val="24"/>
        </w:rPr>
        <w:t xml:space="preserve">. </w:t>
      </w:r>
      <w:r>
        <w:rPr>
          <w:b w:val="0"/>
          <w:color w:val="000000" w:themeColor="text1"/>
          <w:sz w:val="24"/>
          <w:szCs w:val="24"/>
        </w:rPr>
        <w:t>Блок «</w:t>
      </w:r>
      <w:r w:rsidRPr="00D97AF5">
        <w:rPr>
          <w:b w:val="0"/>
          <w:color w:val="000000" w:themeColor="text1"/>
          <w:sz w:val="24"/>
          <w:szCs w:val="24"/>
        </w:rPr>
        <w:t>Личное дело</w:t>
      </w:r>
      <w:r>
        <w:rPr>
          <w:b w:val="0"/>
          <w:color w:val="000000" w:themeColor="text1"/>
          <w:sz w:val="24"/>
          <w:szCs w:val="24"/>
        </w:rPr>
        <w:t>» карты медицинского работника</w:t>
      </w:r>
    </w:p>
    <w:p w14:paraId="09493E73" w14:textId="77777777" w:rsidR="00BE743D" w:rsidRDefault="00BE743D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4A00B576" w14:textId="284B26DF" w:rsidR="00BE743D" w:rsidRDefault="00BE743D" w:rsidP="00D513B6">
      <w:pPr>
        <w:tabs>
          <w:tab w:val="left" w:pos="1134"/>
        </w:tabs>
        <w:spacing w:after="0"/>
        <w:ind w:firstLine="709"/>
        <w:jc w:val="both"/>
        <w:rPr>
          <w:rFonts w:ascii="robotoregular" w:hAnsi="robotoregular"/>
          <w:i/>
          <w:iCs/>
          <w:color w:val="FFA500"/>
          <w:sz w:val="18"/>
          <w:szCs w:val="18"/>
          <w:shd w:val="clear" w:color="auto" w:fill="E0E6ED"/>
        </w:rPr>
      </w:pPr>
      <w:r>
        <w:rPr>
          <w:rFonts w:cs="Times New Roman"/>
          <w:szCs w:val="24"/>
        </w:rPr>
        <w:t xml:space="preserve">В блоке «Личное дело» </w:t>
      </w:r>
      <w:r w:rsidR="006420EE">
        <w:rPr>
          <w:rFonts w:cs="Times New Roman"/>
          <w:szCs w:val="24"/>
        </w:rPr>
        <w:t xml:space="preserve">Вы увидите </w:t>
      </w:r>
      <w:r>
        <w:rPr>
          <w:rFonts w:cs="Times New Roman"/>
          <w:szCs w:val="24"/>
        </w:rPr>
        <w:t xml:space="preserve">запись с </w:t>
      </w:r>
      <w:r w:rsidR="006420EE">
        <w:rPr>
          <w:rFonts w:cs="Times New Roman"/>
          <w:szCs w:val="24"/>
        </w:rPr>
        <w:t xml:space="preserve">примечанием </w:t>
      </w:r>
      <w:r>
        <w:rPr>
          <w:rFonts w:cs="Times New Roman"/>
          <w:szCs w:val="24"/>
        </w:rPr>
        <w:t>«(Не</w:t>
      </w:r>
      <w:r w:rsidRPr="001334C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задана </w:t>
      </w:r>
      <w:r w:rsidRPr="001334CC">
        <w:rPr>
          <w:rFonts w:cs="Times New Roman"/>
          <w:szCs w:val="24"/>
        </w:rPr>
        <w:t xml:space="preserve">должность </w:t>
      </w:r>
      <w:r w:rsidR="006420EE">
        <w:rPr>
          <w:rFonts w:cs="Times New Roman"/>
          <w:szCs w:val="24"/>
        </w:rPr>
        <w:br/>
      </w:r>
      <w:r w:rsidRPr="001334CC">
        <w:rPr>
          <w:rFonts w:cs="Times New Roman"/>
          <w:szCs w:val="24"/>
        </w:rPr>
        <w:t>по федеральному справочнику)</w:t>
      </w:r>
      <w:r>
        <w:rPr>
          <w:rFonts w:cs="Times New Roman"/>
          <w:szCs w:val="24"/>
        </w:rPr>
        <w:t>»</w:t>
      </w:r>
      <w:r w:rsidR="006420EE">
        <w:rPr>
          <w:rFonts w:cs="Times New Roman"/>
          <w:szCs w:val="24"/>
        </w:rPr>
        <w:t>, выделенным шрифтом желтого цвета.</w:t>
      </w:r>
    </w:p>
    <w:p w14:paraId="183E407E" w14:textId="46570E82" w:rsidR="00BE743D" w:rsidRDefault="00F461F9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1.5. </w:t>
      </w:r>
      <w:r w:rsidR="00BE743D">
        <w:rPr>
          <w:rFonts w:cs="Times New Roman"/>
          <w:szCs w:val="24"/>
        </w:rPr>
        <w:t>Н</w:t>
      </w:r>
      <w:r w:rsidR="00BE743D" w:rsidRPr="001334CC">
        <w:rPr>
          <w:rFonts w:cs="Times New Roman"/>
          <w:szCs w:val="24"/>
        </w:rPr>
        <w:t xml:space="preserve">еобходимо </w:t>
      </w:r>
      <w:r w:rsidR="006420EE">
        <w:rPr>
          <w:rFonts w:cs="Times New Roman"/>
          <w:szCs w:val="24"/>
        </w:rPr>
        <w:t xml:space="preserve">выделить строку с указанным примечанием (после выделения запись будет подсвечена оранжевым цветом) и </w:t>
      </w:r>
      <w:r w:rsidR="00BE743D">
        <w:rPr>
          <w:rFonts w:cs="Times New Roman"/>
          <w:szCs w:val="24"/>
        </w:rPr>
        <w:t>нажать на кнопку «Изменить».</w:t>
      </w:r>
    </w:p>
    <w:p w14:paraId="273CE656" w14:textId="0D91E83C" w:rsidR="00BE743D" w:rsidRDefault="00BE743D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Откроется окно «Изменение записи личного дела» </w:t>
      </w:r>
      <w:r w:rsidRPr="00D97AF5">
        <w:rPr>
          <w:rFonts w:cs="Times New Roman"/>
          <w:szCs w:val="24"/>
        </w:rPr>
        <w:t>(</w:t>
      </w:r>
      <w:r w:rsidRPr="00D97AF5">
        <w:rPr>
          <w:rFonts w:cs="Times New Roman"/>
          <w:szCs w:val="24"/>
        </w:rPr>
        <w:fldChar w:fldCharType="begin"/>
      </w:r>
      <w:r w:rsidRPr="00D97AF5">
        <w:rPr>
          <w:rFonts w:cs="Times New Roman"/>
          <w:szCs w:val="24"/>
        </w:rPr>
        <w:instrText xml:space="preserve"> REF _Ref84247373 \h  \* MERGEFORMAT </w:instrText>
      </w:r>
      <w:r w:rsidRPr="00D97AF5">
        <w:rPr>
          <w:rFonts w:cs="Times New Roman"/>
          <w:szCs w:val="24"/>
        </w:rPr>
      </w:r>
      <w:r w:rsidRPr="00D97AF5">
        <w:rPr>
          <w:rFonts w:cs="Times New Roman"/>
          <w:szCs w:val="24"/>
        </w:rPr>
        <w:fldChar w:fldCharType="separate"/>
      </w:r>
      <w:r w:rsidRPr="00D97AF5">
        <w:rPr>
          <w:color w:val="000000" w:themeColor="text1"/>
          <w:szCs w:val="24"/>
        </w:rPr>
        <w:t xml:space="preserve">Рисунок </w:t>
      </w:r>
      <w:r w:rsidRPr="00D97AF5">
        <w:rPr>
          <w:noProof/>
          <w:color w:val="000000" w:themeColor="text1"/>
          <w:szCs w:val="24"/>
        </w:rPr>
        <w:t>1</w:t>
      </w:r>
      <w:r>
        <w:rPr>
          <w:noProof/>
          <w:color w:val="000000" w:themeColor="text1"/>
          <w:szCs w:val="24"/>
        </w:rPr>
        <w:t>4</w:t>
      </w:r>
      <w:r w:rsidRPr="00D97AF5">
        <w:rPr>
          <w:rFonts w:cs="Times New Roman"/>
          <w:szCs w:val="24"/>
        </w:rPr>
        <w:fldChar w:fldCharType="end"/>
      </w:r>
      <w:r w:rsidRPr="00D97AF5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665D2C6F" w14:textId="77777777" w:rsidR="00BE743D" w:rsidRDefault="00BE743D" w:rsidP="00EE3A82">
      <w:pPr>
        <w:keepNext/>
        <w:tabs>
          <w:tab w:val="left" w:pos="1134"/>
        </w:tabs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74C1A0" wp14:editId="509154C8">
            <wp:extent cx="4932552" cy="3920948"/>
            <wp:effectExtent l="0" t="0" r="190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0236" cy="394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8B33" w14:textId="2299FE28" w:rsidR="00BE743D" w:rsidRPr="00D97AF5" w:rsidRDefault="00BE743D" w:rsidP="00EE3A82">
      <w:pPr>
        <w:pStyle w:val="ae"/>
        <w:spacing w:after="0" w:line="276" w:lineRule="auto"/>
        <w:jc w:val="center"/>
        <w:rPr>
          <w:rFonts w:cs="Times New Roman"/>
          <w:b w:val="0"/>
          <w:color w:val="000000" w:themeColor="text1"/>
          <w:sz w:val="24"/>
          <w:szCs w:val="24"/>
        </w:rPr>
      </w:pPr>
      <w:bookmarkStart w:id="27" w:name="_Ref84247373"/>
      <w:r w:rsidRPr="00D97AF5">
        <w:rPr>
          <w:b w:val="0"/>
          <w:color w:val="000000" w:themeColor="text1"/>
          <w:sz w:val="24"/>
          <w:szCs w:val="24"/>
        </w:rPr>
        <w:t xml:space="preserve">Рисунок </w:t>
      </w:r>
      <w:r w:rsidRPr="00D97AF5">
        <w:rPr>
          <w:b w:val="0"/>
          <w:color w:val="000000" w:themeColor="text1"/>
          <w:sz w:val="24"/>
          <w:szCs w:val="24"/>
        </w:rPr>
        <w:fldChar w:fldCharType="begin"/>
      </w:r>
      <w:r w:rsidRPr="00D97AF5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D97AF5">
        <w:rPr>
          <w:b w:val="0"/>
          <w:color w:val="000000" w:themeColor="text1"/>
          <w:sz w:val="24"/>
          <w:szCs w:val="24"/>
        </w:rPr>
        <w:fldChar w:fldCharType="separate"/>
      </w:r>
      <w:r>
        <w:rPr>
          <w:b w:val="0"/>
          <w:noProof/>
          <w:color w:val="000000" w:themeColor="text1"/>
          <w:sz w:val="24"/>
          <w:szCs w:val="24"/>
        </w:rPr>
        <w:t>14</w:t>
      </w:r>
      <w:r w:rsidRPr="00D97AF5">
        <w:rPr>
          <w:b w:val="0"/>
          <w:color w:val="000000" w:themeColor="text1"/>
          <w:sz w:val="24"/>
          <w:szCs w:val="24"/>
        </w:rPr>
        <w:fldChar w:fldCharType="end"/>
      </w:r>
      <w:bookmarkEnd w:id="27"/>
      <w:r w:rsidRPr="00D97AF5">
        <w:rPr>
          <w:b w:val="0"/>
          <w:color w:val="000000" w:themeColor="text1"/>
          <w:sz w:val="24"/>
          <w:szCs w:val="24"/>
        </w:rPr>
        <w:t>. Изменение записи личного дела</w:t>
      </w:r>
    </w:p>
    <w:p w14:paraId="5869992F" w14:textId="77777777" w:rsidR="00DE4C11" w:rsidRDefault="00DE4C11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54AED414" w14:textId="6F72E78A" w:rsidR="00BE743D" w:rsidRDefault="00BE743D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окне </w:t>
      </w:r>
      <w:r w:rsidR="006420EE">
        <w:rPr>
          <w:rFonts w:cs="Times New Roman"/>
          <w:szCs w:val="24"/>
        </w:rPr>
        <w:t xml:space="preserve">«Изменение записи личного дела» </w:t>
      </w:r>
      <w:r>
        <w:rPr>
          <w:rFonts w:cs="Times New Roman"/>
          <w:szCs w:val="24"/>
        </w:rPr>
        <w:t xml:space="preserve">в поле «Должность по </w:t>
      </w:r>
      <w:proofErr w:type="spellStart"/>
      <w:r w:rsidR="00983201">
        <w:rPr>
          <w:rFonts w:cs="Times New Roman"/>
          <w:szCs w:val="24"/>
        </w:rPr>
        <w:t>ф</w:t>
      </w:r>
      <w:r>
        <w:rPr>
          <w:rFonts w:cs="Times New Roman"/>
          <w:szCs w:val="24"/>
        </w:rPr>
        <w:t>ед</w:t>
      </w:r>
      <w:proofErr w:type="spellEnd"/>
      <w:r>
        <w:rPr>
          <w:rFonts w:cs="Times New Roman"/>
          <w:szCs w:val="24"/>
        </w:rPr>
        <w:t xml:space="preserve">. справочнику» </w:t>
      </w:r>
      <w:r w:rsidR="00E465FF">
        <w:rPr>
          <w:rFonts w:cs="Times New Roman"/>
          <w:szCs w:val="24"/>
        </w:rPr>
        <w:t>следует</w:t>
      </w:r>
      <w:r>
        <w:rPr>
          <w:rFonts w:cs="Times New Roman"/>
          <w:szCs w:val="24"/>
        </w:rPr>
        <w:t xml:space="preserve"> указать </w:t>
      </w:r>
      <w:r w:rsidR="00C43256">
        <w:rPr>
          <w:rFonts w:cs="Times New Roman"/>
          <w:szCs w:val="24"/>
        </w:rPr>
        <w:t xml:space="preserve">должность, </w:t>
      </w:r>
      <w:r>
        <w:rPr>
          <w:rFonts w:cs="Times New Roman"/>
          <w:szCs w:val="24"/>
        </w:rPr>
        <w:t xml:space="preserve">соответствующую фактической должности, которую занимает медицинский работник, </w:t>
      </w:r>
      <w:r w:rsidR="00B267E6">
        <w:rPr>
          <w:rFonts w:cs="Times New Roman"/>
          <w:szCs w:val="24"/>
        </w:rPr>
        <w:t xml:space="preserve">и </w:t>
      </w:r>
      <w:r>
        <w:rPr>
          <w:rFonts w:cs="Times New Roman"/>
          <w:szCs w:val="24"/>
        </w:rPr>
        <w:t xml:space="preserve">нажать на кнопку «Сохранить» </w:t>
      </w:r>
      <w:r w:rsidRPr="008C64EF">
        <w:rPr>
          <w:rFonts w:cs="Times New Roman"/>
          <w:szCs w:val="24"/>
        </w:rPr>
        <w:t>(</w:t>
      </w:r>
      <w:r w:rsidRPr="008C64EF">
        <w:rPr>
          <w:rFonts w:cs="Times New Roman"/>
          <w:szCs w:val="24"/>
        </w:rPr>
        <w:fldChar w:fldCharType="begin"/>
      </w:r>
      <w:r w:rsidRPr="008C64EF">
        <w:rPr>
          <w:rFonts w:cs="Times New Roman"/>
          <w:szCs w:val="24"/>
        </w:rPr>
        <w:instrText xml:space="preserve"> REF _Ref84247495 \h  \* MERGEFORMAT </w:instrText>
      </w:r>
      <w:r w:rsidRPr="008C64EF">
        <w:rPr>
          <w:rFonts w:cs="Times New Roman"/>
          <w:szCs w:val="24"/>
        </w:rPr>
      </w:r>
      <w:r w:rsidRPr="008C64EF">
        <w:rPr>
          <w:rFonts w:cs="Times New Roman"/>
          <w:szCs w:val="24"/>
        </w:rPr>
        <w:fldChar w:fldCharType="separate"/>
      </w:r>
      <w:r w:rsidRPr="008C64EF">
        <w:rPr>
          <w:color w:val="000000" w:themeColor="text1"/>
          <w:szCs w:val="24"/>
        </w:rPr>
        <w:t xml:space="preserve">Рисунок </w:t>
      </w:r>
      <w:r w:rsidRPr="008C64EF">
        <w:rPr>
          <w:noProof/>
          <w:color w:val="000000" w:themeColor="text1"/>
          <w:szCs w:val="24"/>
        </w:rPr>
        <w:t>1</w:t>
      </w:r>
      <w:r w:rsidR="00C43256">
        <w:rPr>
          <w:noProof/>
          <w:color w:val="000000" w:themeColor="text1"/>
          <w:szCs w:val="24"/>
        </w:rPr>
        <w:t>5</w:t>
      </w:r>
      <w:r w:rsidRPr="008C64EF">
        <w:rPr>
          <w:rFonts w:cs="Times New Roman"/>
          <w:szCs w:val="24"/>
        </w:rPr>
        <w:fldChar w:fldCharType="end"/>
      </w:r>
      <w:r w:rsidRPr="008C64EF">
        <w:rPr>
          <w:rFonts w:cs="Times New Roman"/>
          <w:szCs w:val="24"/>
        </w:rPr>
        <w:t>).</w:t>
      </w:r>
    </w:p>
    <w:p w14:paraId="520AF814" w14:textId="77777777" w:rsidR="00BE743D" w:rsidRDefault="00BE743D" w:rsidP="00EE3A82">
      <w:pPr>
        <w:keepNext/>
        <w:tabs>
          <w:tab w:val="left" w:pos="1134"/>
        </w:tabs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0835C620" wp14:editId="2065C995">
            <wp:extent cx="5841573" cy="3123590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5153" cy="312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F7ED" w14:textId="46AA1CE2" w:rsidR="00BE743D" w:rsidRPr="008C64EF" w:rsidRDefault="00BE743D" w:rsidP="00EE3A82">
      <w:pPr>
        <w:pStyle w:val="ae"/>
        <w:spacing w:after="0" w:line="276" w:lineRule="auto"/>
        <w:jc w:val="center"/>
        <w:rPr>
          <w:rFonts w:cs="Times New Roman"/>
          <w:b w:val="0"/>
          <w:color w:val="000000" w:themeColor="text1"/>
          <w:sz w:val="24"/>
          <w:szCs w:val="24"/>
        </w:rPr>
      </w:pPr>
      <w:bookmarkStart w:id="28" w:name="_Ref84247495"/>
      <w:r w:rsidRPr="008C64EF">
        <w:rPr>
          <w:b w:val="0"/>
          <w:color w:val="000000" w:themeColor="text1"/>
          <w:sz w:val="24"/>
          <w:szCs w:val="24"/>
        </w:rPr>
        <w:t xml:space="preserve">Рисунок </w:t>
      </w:r>
      <w:r w:rsidRPr="008C64EF">
        <w:rPr>
          <w:b w:val="0"/>
          <w:color w:val="000000" w:themeColor="text1"/>
          <w:sz w:val="24"/>
          <w:szCs w:val="24"/>
        </w:rPr>
        <w:fldChar w:fldCharType="begin"/>
      </w:r>
      <w:r w:rsidRPr="008C64EF">
        <w:rPr>
          <w:b w:val="0"/>
          <w:color w:val="000000" w:themeColor="text1"/>
          <w:sz w:val="24"/>
          <w:szCs w:val="24"/>
        </w:rPr>
        <w:instrText xml:space="preserve"> SEQ Рисунок \* ARABIC </w:instrText>
      </w:r>
      <w:r w:rsidRPr="008C64EF">
        <w:rPr>
          <w:b w:val="0"/>
          <w:color w:val="000000" w:themeColor="text1"/>
          <w:sz w:val="24"/>
          <w:szCs w:val="24"/>
        </w:rPr>
        <w:fldChar w:fldCharType="separate"/>
      </w:r>
      <w:r w:rsidRPr="008C64EF">
        <w:rPr>
          <w:b w:val="0"/>
          <w:noProof/>
          <w:color w:val="000000" w:themeColor="text1"/>
          <w:sz w:val="24"/>
          <w:szCs w:val="24"/>
        </w:rPr>
        <w:t>1</w:t>
      </w:r>
      <w:r w:rsidR="00C43256">
        <w:rPr>
          <w:b w:val="0"/>
          <w:noProof/>
          <w:color w:val="000000" w:themeColor="text1"/>
          <w:sz w:val="24"/>
          <w:szCs w:val="24"/>
        </w:rPr>
        <w:t>5</w:t>
      </w:r>
      <w:r w:rsidRPr="008C64EF">
        <w:rPr>
          <w:b w:val="0"/>
          <w:color w:val="000000" w:themeColor="text1"/>
          <w:sz w:val="24"/>
          <w:szCs w:val="24"/>
        </w:rPr>
        <w:fldChar w:fldCharType="end"/>
      </w:r>
      <w:bookmarkEnd w:id="28"/>
      <w:r w:rsidR="00B267E6">
        <w:rPr>
          <w:b w:val="0"/>
          <w:color w:val="000000" w:themeColor="text1"/>
          <w:sz w:val="24"/>
          <w:szCs w:val="24"/>
        </w:rPr>
        <w:t xml:space="preserve">. Выбор должности в окне </w:t>
      </w:r>
      <w:r w:rsidR="00B267E6" w:rsidRPr="00B267E6">
        <w:rPr>
          <w:b w:val="0"/>
          <w:color w:val="000000" w:themeColor="text1"/>
          <w:sz w:val="24"/>
          <w:szCs w:val="24"/>
        </w:rPr>
        <w:t>«Изменение записи личного дела»</w:t>
      </w:r>
    </w:p>
    <w:p w14:paraId="56C2FEB6" w14:textId="77777777" w:rsidR="00BE743D" w:rsidRDefault="00BE743D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p w14:paraId="62E344AF" w14:textId="19676945" w:rsidR="00BE743D" w:rsidRDefault="00E465FF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  <w:u w:val="single"/>
        </w:rPr>
      </w:pPr>
      <w:r>
        <w:rPr>
          <w:rFonts w:cs="Times New Roman"/>
          <w:szCs w:val="24"/>
        </w:rPr>
        <w:t xml:space="preserve">Вам </w:t>
      </w:r>
      <w:r w:rsidR="00B267E6">
        <w:rPr>
          <w:rFonts w:cs="Times New Roman"/>
          <w:szCs w:val="24"/>
        </w:rPr>
        <w:t>необходимо</w:t>
      </w:r>
      <w:r w:rsidR="00BE743D">
        <w:rPr>
          <w:rFonts w:cs="Times New Roman"/>
          <w:szCs w:val="24"/>
        </w:rPr>
        <w:t xml:space="preserve"> повторить </w:t>
      </w:r>
      <w:r w:rsidR="00B267E6">
        <w:rPr>
          <w:rFonts w:cs="Times New Roman"/>
          <w:szCs w:val="24"/>
        </w:rPr>
        <w:t>вышеописанную п</w:t>
      </w:r>
      <w:r w:rsidR="00BE743D">
        <w:rPr>
          <w:rFonts w:cs="Times New Roman"/>
          <w:szCs w:val="24"/>
        </w:rPr>
        <w:t>роцедуру со всеми медицинскими работниками, которые были отображены в результирующей таблице</w:t>
      </w:r>
      <w:bookmarkStart w:id="29" w:name="_Toc500436318"/>
      <w:bookmarkStart w:id="30" w:name="_Toc514849019"/>
      <w:bookmarkStart w:id="31" w:name="_Toc514849496"/>
      <w:bookmarkStart w:id="32" w:name="_Toc514849540"/>
      <w:bookmarkStart w:id="33" w:name="_Toc514849831"/>
      <w:bookmarkStart w:id="34" w:name="_Toc514849888"/>
      <w:bookmarkStart w:id="35" w:name="_Toc514850016"/>
      <w:bookmarkStart w:id="36" w:name="_Toc514850141"/>
      <w:bookmarkStart w:id="37" w:name="_Toc514850191"/>
      <w:bookmarkStart w:id="38" w:name="_Toc514850350"/>
      <w:bookmarkStart w:id="39" w:name="_Toc514850701"/>
      <w:bookmarkStart w:id="40" w:name="_ПРИЛОЖЕНИЕ_2._Форма"/>
      <w:bookmarkStart w:id="41" w:name="_ПРИЛОЖЕНИЕ_3._Форма"/>
      <w:bookmarkStart w:id="42" w:name="_ПРИЛОЖЕНИЕ_4._Форма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="00B267E6">
        <w:rPr>
          <w:rFonts w:cs="Times New Roman"/>
          <w:szCs w:val="24"/>
        </w:rPr>
        <w:t xml:space="preserve"> после проведенного поиска. </w:t>
      </w:r>
    </w:p>
    <w:p w14:paraId="6C28D31F" w14:textId="1EFA01EC" w:rsidR="001251C6" w:rsidRPr="001251C6" w:rsidRDefault="001251C6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  <w:u w:val="single"/>
        </w:rPr>
      </w:pPr>
      <w:r w:rsidRPr="001251C6">
        <w:rPr>
          <w:rFonts w:cs="Times New Roman"/>
          <w:szCs w:val="24"/>
          <w:u w:val="single"/>
        </w:rPr>
        <w:lastRenderedPageBreak/>
        <w:t>Способ 2.</w:t>
      </w:r>
    </w:p>
    <w:p w14:paraId="567E9F88" w14:textId="7C5DC9F1" w:rsidR="001251C6" w:rsidRDefault="001251C6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Сформировать о</w:t>
      </w:r>
      <w:r w:rsidR="00F24CB0">
        <w:rPr>
          <w:rFonts w:cs="Times New Roman"/>
          <w:szCs w:val="24"/>
        </w:rPr>
        <w:t>тчет</w:t>
      </w:r>
      <w:r>
        <w:rPr>
          <w:rFonts w:cs="Times New Roman"/>
          <w:szCs w:val="24"/>
        </w:rPr>
        <w:t xml:space="preserve"> «</w:t>
      </w:r>
      <w:r w:rsidR="00F24CB0" w:rsidRPr="00E725E7">
        <w:rPr>
          <w:rFonts w:cs="Times New Roman"/>
          <w:i/>
          <w:color w:val="202124"/>
          <w:szCs w:val="24"/>
          <w:shd w:val="clear" w:color="auto" w:fill="FFFFFF"/>
        </w:rPr>
        <w:t>152. Отчёт о сотрудниках, работающих в организации</w:t>
      </w:r>
      <w:r>
        <w:rPr>
          <w:rFonts w:cs="Times New Roman"/>
          <w:i/>
          <w:color w:val="202124"/>
          <w:szCs w:val="24"/>
          <w:shd w:val="clear" w:color="auto" w:fill="FFFFFF"/>
        </w:rPr>
        <w:t>»</w:t>
      </w:r>
      <w:r w:rsidR="00E725E7">
        <w:rPr>
          <w:rFonts w:cs="Times New Roman"/>
          <w:i/>
          <w:color w:val="202124"/>
          <w:szCs w:val="24"/>
          <w:shd w:val="clear" w:color="auto" w:fill="FFFFFF"/>
        </w:rPr>
        <w:t xml:space="preserve">. </w:t>
      </w:r>
      <w:r>
        <w:rPr>
          <w:rFonts w:cs="Times New Roman"/>
          <w:i/>
          <w:color w:val="202124"/>
          <w:szCs w:val="24"/>
          <w:shd w:val="clear" w:color="auto" w:fill="FFFFFF"/>
        </w:rPr>
        <w:br/>
      </w:r>
      <w:r w:rsidRPr="001251C6">
        <w:rPr>
          <w:rFonts w:cs="Times New Roman"/>
          <w:iCs/>
          <w:color w:val="202124"/>
          <w:szCs w:val="24"/>
          <w:shd w:val="clear" w:color="auto" w:fill="FFFFFF"/>
        </w:rPr>
        <w:t>Для этого в</w:t>
      </w:r>
      <w:r w:rsidRPr="001251C6">
        <w:rPr>
          <w:rFonts w:cs="Times New Roman"/>
          <w:iCs/>
          <w:szCs w:val="24"/>
        </w:rPr>
        <w:t xml:space="preserve"> основном меню необходимо нажать на подменю «Анализ», в выпадающем спис</w:t>
      </w:r>
      <w:r>
        <w:rPr>
          <w:rFonts w:cs="Times New Roman"/>
          <w:szCs w:val="24"/>
        </w:rPr>
        <w:t xml:space="preserve">ке нажать на пункт «Отчеты» </w:t>
      </w:r>
      <w:r w:rsidRPr="0094150A">
        <w:rPr>
          <w:rFonts w:cs="Times New Roman"/>
          <w:szCs w:val="24"/>
        </w:rPr>
        <w:t>(</w:t>
      </w:r>
      <w:r w:rsidRPr="0094150A">
        <w:rPr>
          <w:rFonts w:cs="Times New Roman"/>
          <w:szCs w:val="24"/>
        </w:rPr>
        <w:fldChar w:fldCharType="begin"/>
      </w:r>
      <w:r w:rsidRPr="0094150A">
        <w:rPr>
          <w:rFonts w:cs="Times New Roman"/>
          <w:szCs w:val="24"/>
        </w:rPr>
        <w:instrText xml:space="preserve"> REF _Ref84246581 \h  \* MERGEFORMAT </w:instrText>
      </w:r>
      <w:r w:rsidRPr="0094150A">
        <w:rPr>
          <w:rFonts w:cs="Times New Roman"/>
          <w:szCs w:val="24"/>
        </w:rPr>
      </w:r>
      <w:r w:rsidRPr="0094150A">
        <w:rPr>
          <w:rFonts w:cs="Times New Roman"/>
          <w:szCs w:val="24"/>
        </w:rPr>
        <w:fldChar w:fldCharType="separate"/>
      </w:r>
      <w:r w:rsidRPr="0094150A">
        <w:rPr>
          <w:color w:val="000000" w:themeColor="text1"/>
          <w:szCs w:val="24"/>
        </w:rPr>
        <w:t xml:space="preserve">Рисунок </w:t>
      </w:r>
      <w:r w:rsidRPr="0094150A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1</w:t>
      </w:r>
      <w:r w:rsidR="00805069">
        <w:rPr>
          <w:rFonts w:cs="Times New Roman"/>
          <w:szCs w:val="24"/>
        </w:rPr>
        <w:t>6</w:t>
      </w:r>
      <w:r w:rsidRPr="0094150A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6043E721" w14:textId="781EC449" w:rsidR="00E465FF" w:rsidRDefault="00E465FF" w:rsidP="00EE3A82">
      <w:pPr>
        <w:pStyle w:val="ab"/>
        <w:tabs>
          <w:tab w:val="left" w:pos="1134"/>
        </w:tabs>
        <w:spacing w:after="0"/>
        <w:ind w:left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F5D2938" wp14:editId="208AA186">
            <wp:extent cx="5596128" cy="1454371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4637" cy="14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FF22" w14:textId="1EF2A7E6" w:rsidR="001251C6" w:rsidRPr="001251C6" w:rsidRDefault="001251C6" w:rsidP="00EE3A82">
      <w:pPr>
        <w:tabs>
          <w:tab w:val="left" w:pos="1134"/>
        </w:tabs>
        <w:spacing w:after="0"/>
        <w:jc w:val="center"/>
        <w:rPr>
          <w:rFonts w:cs="Times New Roman"/>
          <w:iCs/>
          <w:color w:val="202124"/>
          <w:szCs w:val="24"/>
          <w:shd w:val="clear" w:color="auto" w:fill="FFFFFF"/>
        </w:rPr>
      </w:pPr>
      <w:r w:rsidRPr="001251C6">
        <w:rPr>
          <w:rFonts w:cs="Times New Roman"/>
          <w:iCs/>
          <w:color w:val="202124"/>
          <w:szCs w:val="24"/>
          <w:shd w:val="clear" w:color="auto" w:fill="FFFFFF"/>
        </w:rPr>
        <w:t>Рисунок 1</w:t>
      </w:r>
      <w:r w:rsidR="00805069">
        <w:rPr>
          <w:rFonts w:cs="Times New Roman"/>
          <w:iCs/>
          <w:color w:val="202124"/>
          <w:szCs w:val="24"/>
          <w:shd w:val="clear" w:color="auto" w:fill="FFFFFF"/>
        </w:rPr>
        <w:t>6</w:t>
      </w:r>
      <w:r w:rsidRPr="001251C6">
        <w:rPr>
          <w:rFonts w:cs="Times New Roman"/>
          <w:iCs/>
          <w:color w:val="202124"/>
          <w:szCs w:val="24"/>
          <w:shd w:val="clear" w:color="auto" w:fill="FFFFFF"/>
        </w:rPr>
        <w:t>. Пункт «</w:t>
      </w:r>
      <w:r>
        <w:rPr>
          <w:rFonts w:cs="Times New Roman"/>
          <w:iCs/>
          <w:color w:val="202124"/>
          <w:szCs w:val="24"/>
          <w:shd w:val="clear" w:color="auto" w:fill="FFFFFF"/>
        </w:rPr>
        <w:t>Отчеты</w:t>
      </w:r>
      <w:r w:rsidRPr="001251C6">
        <w:rPr>
          <w:rFonts w:cs="Times New Roman"/>
          <w:iCs/>
          <w:color w:val="202124"/>
          <w:szCs w:val="24"/>
          <w:shd w:val="clear" w:color="auto" w:fill="FFFFFF"/>
        </w:rPr>
        <w:t>» подменю «</w:t>
      </w:r>
      <w:r>
        <w:rPr>
          <w:rFonts w:cs="Times New Roman"/>
          <w:iCs/>
          <w:color w:val="202124"/>
          <w:szCs w:val="24"/>
          <w:shd w:val="clear" w:color="auto" w:fill="FFFFFF"/>
        </w:rPr>
        <w:t>Анализ</w:t>
      </w:r>
      <w:r w:rsidRPr="001251C6">
        <w:rPr>
          <w:rFonts w:cs="Times New Roman"/>
          <w:iCs/>
          <w:color w:val="202124"/>
          <w:szCs w:val="24"/>
          <w:shd w:val="clear" w:color="auto" w:fill="FFFFFF"/>
        </w:rPr>
        <w:t>» на главной странице</w:t>
      </w:r>
    </w:p>
    <w:p w14:paraId="66BB6A92" w14:textId="77777777" w:rsidR="001251C6" w:rsidRDefault="001251C6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color w:val="202124"/>
          <w:szCs w:val="24"/>
          <w:shd w:val="clear" w:color="auto" w:fill="FFFFFF"/>
        </w:rPr>
      </w:pPr>
    </w:p>
    <w:p w14:paraId="7C5ACD0B" w14:textId="55C25622" w:rsidR="00043E90" w:rsidRDefault="00E465FF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Для поиска отчета «</w:t>
      </w:r>
      <w:r w:rsidRPr="00E725E7">
        <w:rPr>
          <w:rFonts w:cs="Times New Roman"/>
          <w:i/>
          <w:color w:val="202124"/>
          <w:szCs w:val="24"/>
          <w:shd w:val="clear" w:color="auto" w:fill="FFFFFF"/>
        </w:rPr>
        <w:t>152. Отчёт о сотрудниках, работающих в организации</w:t>
      </w:r>
      <w:r>
        <w:rPr>
          <w:rFonts w:cs="Times New Roman"/>
          <w:i/>
          <w:color w:val="202124"/>
          <w:szCs w:val="24"/>
          <w:shd w:val="clear" w:color="auto" w:fill="FFFFFF"/>
        </w:rPr>
        <w:t xml:space="preserve">» </w:t>
      </w:r>
      <w:r w:rsidRPr="00E465FF">
        <w:rPr>
          <w:rFonts w:cs="Times New Roman"/>
          <w:iCs/>
          <w:color w:val="202124"/>
          <w:szCs w:val="24"/>
          <w:shd w:val="clear" w:color="auto" w:fill="FFFFFF"/>
        </w:rPr>
        <w:t xml:space="preserve">необходимо </w:t>
      </w:r>
      <w:r w:rsidR="000A6B73">
        <w:rPr>
          <w:rFonts w:cs="Times New Roman"/>
          <w:iCs/>
          <w:color w:val="202124"/>
          <w:szCs w:val="24"/>
          <w:shd w:val="clear" w:color="auto" w:fill="FFFFFF"/>
        </w:rPr>
        <w:t xml:space="preserve">раскрыть раздел </w:t>
      </w:r>
      <w:r w:rsidR="00F24CB0" w:rsidRPr="00BE743D">
        <w:rPr>
          <w:rFonts w:cs="Times New Roman"/>
          <w:color w:val="202124"/>
          <w:szCs w:val="24"/>
          <w:shd w:val="clear" w:color="auto" w:fill="FFFFFF"/>
        </w:rPr>
        <w:t>68</w:t>
      </w:r>
      <w:r w:rsidR="00BE743D" w:rsidRPr="00BE743D">
        <w:rPr>
          <w:rFonts w:cs="Times New Roman"/>
          <w:color w:val="202124"/>
          <w:szCs w:val="24"/>
          <w:shd w:val="clear" w:color="auto" w:fill="FFFFFF"/>
        </w:rPr>
        <w:t>.Отчеты об эксплуатации ФРМО/ФРМР</w:t>
      </w:r>
      <w:r w:rsidR="000A6B73">
        <w:rPr>
          <w:rFonts w:cs="Times New Roman"/>
          <w:color w:val="202124"/>
          <w:szCs w:val="24"/>
          <w:shd w:val="clear" w:color="auto" w:fill="FFFFFF"/>
        </w:rPr>
        <w:t xml:space="preserve">, подраздел </w:t>
      </w:r>
      <w:r w:rsidR="00F24CB0" w:rsidRPr="00BE743D">
        <w:rPr>
          <w:rFonts w:cs="Times New Roman"/>
          <w:color w:val="202124"/>
          <w:szCs w:val="24"/>
          <w:shd w:val="clear" w:color="auto" w:fill="FFFFFF"/>
        </w:rPr>
        <w:t>147</w:t>
      </w:r>
      <w:r w:rsidR="00FC7BC4" w:rsidRPr="00BE743D">
        <w:rPr>
          <w:rFonts w:cs="Times New Roman"/>
          <w:color w:val="202124"/>
          <w:szCs w:val="24"/>
          <w:shd w:val="clear" w:color="auto" w:fill="FFFFFF"/>
        </w:rPr>
        <w:t>.</w:t>
      </w:r>
      <w:r w:rsidR="00BE743D" w:rsidRPr="00BE743D">
        <w:rPr>
          <w:rFonts w:cs="Times New Roman"/>
          <w:color w:val="202124"/>
          <w:szCs w:val="24"/>
          <w:shd w:val="clear" w:color="auto" w:fill="FFFFFF"/>
        </w:rPr>
        <w:t>Отчеты</w:t>
      </w:r>
      <w:r w:rsidR="000A6B73">
        <w:rPr>
          <w:rFonts w:cs="Times New Roman"/>
          <w:color w:val="202124"/>
          <w:szCs w:val="24"/>
          <w:shd w:val="clear" w:color="auto" w:fill="FFFFFF"/>
        </w:rPr>
        <w:t xml:space="preserve"> </w:t>
      </w:r>
      <w:r>
        <w:rPr>
          <w:rFonts w:cs="Times New Roman"/>
          <w:color w:val="202124"/>
          <w:szCs w:val="24"/>
          <w:shd w:val="clear" w:color="auto" w:fill="FFFFFF"/>
        </w:rPr>
        <w:t>об</w:t>
      </w:r>
      <w:r w:rsidR="00BE743D" w:rsidRPr="00BE743D">
        <w:rPr>
          <w:rFonts w:cs="Times New Roman"/>
          <w:color w:val="202124"/>
          <w:szCs w:val="24"/>
          <w:shd w:val="clear" w:color="auto" w:fill="FFFFFF"/>
        </w:rPr>
        <w:t xml:space="preserve"> эксплуатации ФРМР</w:t>
      </w:r>
      <w:r w:rsidR="000A6B73">
        <w:rPr>
          <w:rFonts w:cs="Times New Roman"/>
          <w:color w:val="202124"/>
          <w:szCs w:val="24"/>
          <w:shd w:val="clear" w:color="auto" w:fill="FFFFFF"/>
        </w:rPr>
        <w:t>, подраздел 148.Отчеты об эксплуатации модуля «Медицинский персонал» и выделить отчет 152.Отчет о сотрудниках, работающих в организации</w:t>
      </w:r>
      <w:r w:rsidR="00BE743D">
        <w:rPr>
          <w:rFonts w:cs="Times New Roman"/>
          <w:color w:val="202124"/>
          <w:szCs w:val="24"/>
          <w:shd w:val="clear" w:color="auto" w:fill="FFFFFF"/>
        </w:rPr>
        <w:t xml:space="preserve">. Для выгрузки отчета следует </w:t>
      </w:r>
      <w:r w:rsidR="00BE743D" w:rsidRPr="00C801F6">
        <w:rPr>
          <w:szCs w:val="24"/>
        </w:rPr>
        <w:t>нажать на кнопку «Сформировать отчет»</w:t>
      </w:r>
      <w:r w:rsidR="00BE743D">
        <w:rPr>
          <w:rFonts w:cs="Times New Roman"/>
          <w:color w:val="202124"/>
          <w:szCs w:val="24"/>
          <w:shd w:val="clear" w:color="auto" w:fill="FFFFFF"/>
        </w:rPr>
        <w:t xml:space="preserve"> </w:t>
      </w:r>
      <w:r w:rsidR="00D97AF5">
        <w:rPr>
          <w:rFonts w:cs="Times New Roman"/>
          <w:szCs w:val="24"/>
        </w:rPr>
        <w:t>(</w:t>
      </w:r>
      <w:r w:rsidR="00BE743D">
        <w:rPr>
          <w:rFonts w:cs="Times New Roman"/>
          <w:szCs w:val="24"/>
        </w:rPr>
        <w:t>Рисунок 1</w:t>
      </w:r>
      <w:r w:rsidR="00805069">
        <w:rPr>
          <w:rFonts w:cs="Times New Roman"/>
          <w:szCs w:val="24"/>
        </w:rPr>
        <w:t>7</w:t>
      </w:r>
      <w:r w:rsidR="00D97AF5" w:rsidRPr="00D97AF5">
        <w:rPr>
          <w:rFonts w:cs="Times New Roman"/>
          <w:szCs w:val="24"/>
        </w:rPr>
        <w:t>)</w:t>
      </w:r>
      <w:r w:rsidR="00D97AF5">
        <w:rPr>
          <w:rFonts w:cs="Times New Roman"/>
          <w:szCs w:val="24"/>
        </w:rPr>
        <w:t>.</w:t>
      </w:r>
    </w:p>
    <w:p w14:paraId="4E39093B" w14:textId="4F4084FC" w:rsidR="00BE743D" w:rsidRDefault="00BE743D" w:rsidP="00EE3A82">
      <w:pPr>
        <w:tabs>
          <w:tab w:val="left" w:pos="1134"/>
        </w:tabs>
        <w:spacing w:after="0"/>
        <w:jc w:val="both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93AA790" wp14:editId="2B80D62F">
            <wp:extent cx="5939942" cy="257849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6788" cy="25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C560" w14:textId="106D4CA7" w:rsidR="00BE743D" w:rsidRDefault="001251C6" w:rsidP="00EE3A82">
      <w:pPr>
        <w:tabs>
          <w:tab w:val="left" w:pos="1134"/>
        </w:tabs>
        <w:spacing w:after="0"/>
        <w:jc w:val="both"/>
        <w:rPr>
          <w:rFonts w:cs="Times New Roman"/>
          <w:szCs w:val="24"/>
        </w:rPr>
      </w:pPr>
      <w:r w:rsidRPr="00BE743D">
        <w:rPr>
          <w:rFonts w:cs="Times New Roman"/>
          <w:szCs w:val="24"/>
        </w:rPr>
        <w:t>Рисунок 1</w:t>
      </w:r>
      <w:r w:rsidR="00805069">
        <w:rPr>
          <w:rFonts w:cs="Times New Roman"/>
          <w:szCs w:val="24"/>
        </w:rPr>
        <w:t>7</w:t>
      </w:r>
      <w:r w:rsidRPr="00BE743D">
        <w:rPr>
          <w:rFonts w:cs="Times New Roman"/>
          <w:szCs w:val="24"/>
        </w:rPr>
        <w:t>. Путь для заказа отчета «</w:t>
      </w:r>
      <w:r w:rsidRPr="00BE743D">
        <w:rPr>
          <w:rFonts w:cs="Times New Roman"/>
          <w:color w:val="202124"/>
          <w:szCs w:val="24"/>
          <w:shd w:val="clear" w:color="auto" w:fill="FFFFFF"/>
        </w:rPr>
        <w:t>152. Отчёт о сотрудниках, работающих в организации»</w:t>
      </w:r>
      <w:r w:rsidRPr="00BE743D">
        <w:rPr>
          <w:rFonts w:cs="Times New Roman"/>
          <w:color w:val="202124"/>
          <w:szCs w:val="24"/>
          <w:shd w:val="clear" w:color="auto" w:fill="FFFFFF"/>
        </w:rPr>
        <w:br/>
      </w:r>
    </w:p>
    <w:p w14:paraId="4F3A1D89" w14:textId="5FB693ED" w:rsidR="00B267E6" w:rsidRDefault="00E465FF" w:rsidP="00D513B6">
      <w:pPr>
        <w:pStyle w:val="phnormal"/>
        <w:spacing w:line="276" w:lineRule="auto"/>
        <w:ind w:firstLine="709"/>
      </w:pPr>
      <w:r>
        <w:t>После нажатия кнопки «Сформировать отчет» о</w:t>
      </w:r>
      <w:r w:rsidR="00B267E6" w:rsidRPr="00B267E6">
        <w:t>ткроется окно для заказа отчета</w:t>
      </w:r>
      <w:r w:rsidR="00B267E6">
        <w:t xml:space="preserve">. </w:t>
      </w:r>
      <w:r w:rsidR="007C21FC">
        <w:t>Укажите входные параметры отчета, в</w:t>
      </w:r>
      <w:r w:rsidR="00B267E6">
        <w:t xml:space="preserve"> поле </w:t>
      </w:r>
      <w:r w:rsidR="00B267E6" w:rsidRPr="00B267E6">
        <w:t>«Должность» выб</w:t>
      </w:r>
      <w:r w:rsidR="00B267E6">
        <w:t xml:space="preserve">ерите </w:t>
      </w:r>
      <w:r w:rsidR="00B267E6" w:rsidRPr="00B267E6">
        <w:t xml:space="preserve">искомые </w:t>
      </w:r>
      <w:r w:rsidR="007C21FC">
        <w:t>должности</w:t>
      </w:r>
      <w:r w:rsidR="00B267E6" w:rsidRPr="00B267E6">
        <w:t>, наж</w:t>
      </w:r>
      <w:r w:rsidR="00B267E6">
        <w:t xml:space="preserve">мите </w:t>
      </w:r>
      <w:r w:rsidR="00B267E6" w:rsidRPr="00B267E6">
        <w:t>на кнопку «</w:t>
      </w:r>
      <w:r w:rsidR="00B267E6">
        <w:t>Заказать отчет</w:t>
      </w:r>
      <w:r w:rsidR="00B267E6" w:rsidRPr="00B267E6">
        <w:t>»</w:t>
      </w:r>
      <w:r w:rsidR="00B267E6">
        <w:t xml:space="preserve"> (Рисунок 1</w:t>
      </w:r>
      <w:r w:rsidR="00805069">
        <w:t>8</w:t>
      </w:r>
      <w:r w:rsidR="00B267E6">
        <w:t>).</w:t>
      </w:r>
    </w:p>
    <w:p w14:paraId="625A477D" w14:textId="164C4A39" w:rsidR="00B267E6" w:rsidRDefault="00B267E6" w:rsidP="00EE3A82">
      <w:pPr>
        <w:pStyle w:val="phnormal"/>
        <w:spacing w:line="276" w:lineRule="auto"/>
        <w:ind w:firstLine="0"/>
      </w:pPr>
      <w:r>
        <w:rPr>
          <w:noProof/>
        </w:rPr>
        <w:lastRenderedPageBreak/>
        <w:drawing>
          <wp:inline distT="0" distB="0" distL="0" distR="0" wp14:anchorId="07C8291A" wp14:editId="6B94AF37">
            <wp:extent cx="6209665" cy="400621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9C11" w14:textId="49F7BFC3" w:rsidR="00B267E6" w:rsidRPr="00B267E6" w:rsidRDefault="00B267E6" w:rsidP="00EE3A82">
      <w:pPr>
        <w:pStyle w:val="phnormal"/>
        <w:spacing w:line="276" w:lineRule="auto"/>
        <w:ind w:firstLine="0"/>
        <w:jc w:val="center"/>
        <w:rPr>
          <w:szCs w:val="24"/>
        </w:rPr>
      </w:pPr>
      <w:r w:rsidRPr="00B267E6">
        <w:rPr>
          <w:szCs w:val="24"/>
        </w:rPr>
        <w:t>Рисунок 1</w:t>
      </w:r>
      <w:r w:rsidR="00805069">
        <w:rPr>
          <w:szCs w:val="24"/>
        </w:rPr>
        <w:t>8</w:t>
      </w:r>
      <w:r w:rsidRPr="00B267E6">
        <w:rPr>
          <w:szCs w:val="24"/>
        </w:rPr>
        <w:t>. Входные параметры отчета</w:t>
      </w:r>
    </w:p>
    <w:p w14:paraId="68F171E7" w14:textId="77777777" w:rsidR="00B267E6" w:rsidRDefault="00B267E6" w:rsidP="00D513B6">
      <w:pPr>
        <w:pStyle w:val="phnormal"/>
        <w:spacing w:line="276" w:lineRule="auto"/>
        <w:ind w:firstLine="709"/>
      </w:pPr>
    </w:p>
    <w:p w14:paraId="7C1F48F8" w14:textId="339AF1C8" w:rsidR="00B267E6" w:rsidRDefault="007C21FC" w:rsidP="00D513B6">
      <w:pPr>
        <w:pStyle w:val="phnormal"/>
        <w:spacing w:line="276" w:lineRule="auto"/>
        <w:ind w:firstLine="709"/>
      </w:pPr>
      <w:r>
        <w:t>О</w:t>
      </w:r>
      <w:r w:rsidR="00B267E6">
        <w:t>кно</w:t>
      </w:r>
      <w:r>
        <w:t xml:space="preserve"> для заказа отчета закроется</w:t>
      </w:r>
      <w:r w:rsidR="00B267E6">
        <w:t>, сформированный отчет отобразится на странице «</w:t>
      </w:r>
      <w:r w:rsidR="00B267E6" w:rsidRPr="00B813F0">
        <w:t>Заказанные отчеты</w:t>
      </w:r>
      <w:r w:rsidR="00B267E6">
        <w:t>»</w:t>
      </w:r>
      <w:r>
        <w:t xml:space="preserve"> (Рисунок 1</w:t>
      </w:r>
      <w:r w:rsidR="00805069">
        <w:t>9</w:t>
      </w:r>
      <w:r>
        <w:t>)</w:t>
      </w:r>
      <w:r w:rsidR="00B267E6">
        <w:t>.</w:t>
      </w:r>
    </w:p>
    <w:p w14:paraId="324399D0" w14:textId="03221DB8" w:rsidR="00B267E6" w:rsidRDefault="00B267E6" w:rsidP="00EE3A82">
      <w:pPr>
        <w:pStyle w:val="phnormal"/>
        <w:spacing w:line="276" w:lineRule="auto"/>
        <w:ind w:firstLine="0"/>
      </w:pPr>
      <w:r>
        <w:rPr>
          <w:noProof/>
        </w:rPr>
        <w:drawing>
          <wp:inline distT="0" distB="0" distL="0" distR="0" wp14:anchorId="4EDABEC2" wp14:editId="2239ECBA">
            <wp:extent cx="5983833" cy="1451908"/>
            <wp:effectExtent l="0" t="0" r="0" b="0"/>
            <wp:docPr id="95" name="Рисунок 95" descr="з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за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92" cy="14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7E6">
        <w:t xml:space="preserve"> </w:t>
      </w:r>
    </w:p>
    <w:p w14:paraId="2B2A02F0" w14:textId="0BB0A559" w:rsidR="007C21FC" w:rsidRDefault="007C21FC" w:rsidP="00EE3A82">
      <w:pPr>
        <w:pStyle w:val="phnormal"/>
        <w:spacing w:line="276" w:lineRule="auto"/>
        <w:ind w:firstLine="0"/>
        <w:jc w:val="center"/>
      </w:pPr>
      <w:r>
        <w:t>Рисунок 1</w:t>
      </w:r>
      <w:r w:rsidR="00805069">
        <w:t>9</w:t>
      </w:r>
      <w:r>
        <w:t>. Заказанные отчеты</w:t>
      </w:r>
    </w:p>
    <w:p w14:paraId="509910AC" w14:textId="77777777" w:rsidR="007C21FC" w:rsidRDefault="007C21FC" w:rsidP="00D513B6">
      <w:pPr>
        <w:pStyle w:val="phnormal"/>
        <w:spacing w:line="276" w:lineRule="auto"/>
        <w:ind w:firstLine="709"/>
      </w:pPr>
    </w:p>
    <w:p w14:paraId="7A604168" w14:textId="1DE9808B" w:rsidR="00B267E6" w:rsidRDefault="00B267E6" w:rsidP="00D513B6">
      <w:pPr>
        <w:pStyle w:val="phnormal"/>
        <w:spacing w:line="276" w:lineRule="auto"/>
        <w:ind w:firstLine="709"/>
      </w:pPr>
      <w:r>
        <w:t xml:space="preserve">Для выгрузки отчета в формате </w:t>
      </w:r>
      <w:r>
        <w:rPr>
          <w:lang w:val="en-US"/>
        </w:rPr>
        <w:t>xlsx</w:t>
      </w:r>
      <w:r>
        <w:t xml:space="preserve"> </w:t>
      </w:r>
      <w:r w:rsidR="007C21FC">
        <w:t xml:space="preserve">следует нажать </w:t>
      </w:r>
      <w:r>
        <w:t xml:space="preserve">на кнопку </w:t>
      </w:r>
      <w:r>
        <w:rPr>
          <w:noProof/>
        </w:rPr>
        <w:drawing>
          <wp:inline distT="0" distB="0" distL="0" distR="0" wp14:anchorId="59BA2499" wp14:editId="551AD820">
            <wp:extent cx="289560" cy="2286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494" cy="23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2614F68" w14:textId="407C61C1" w:rsidR="007C21FC" w:rsidRDefault="007C21FC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t xml:space="preserve">Далее </w:t>
      </w:r>
      <w:r>
        <w:rPr>
          <w:rFonts w:cs="Times New Roman"/>
          <w:szCs w:val="24"/>
        </w:rPr>
        <w:t xml:space="preserve">необходимо нажать на подменю «ФРМО/ФРМР», в выпадающем списке нажать на пункт «Медицинский персонал» </w:t>
      </w:r>
      <w:r w:rsidRPr="0094150A">
        <w:rPr>
          <w:rFonts w:cs="Times New Roman"/>
          <w:szCs w:val="24"/>
        </w:rPr>
        <w:t>(</w:t>
      </w:r>
      <w:r w:rsidRPr="0094150A">
        <w:rPr>
          <w:rFonts w:cs="Times New Roman"/>
          <w:szCs w:val="24"/>
        </w:rPr>
        <w:fldChar w:fldCharType="begin"/>
      </w:r>
      <w:r w:rsidRPr="0094150A">
        <w:rPr>
          <w:rFonts w:cs="Times New Roman"/>
          <w:szCs w:val="24"/>
        </w:rPr>
        <w:instrText xml:space="preserve"> REF _Ref84246581 \h  \* MERGEFORMAT </w:instrText>
      </w:r>
      <w:r w:rsidRPr="0094150A">
        <w:rPr>
          <w:rFonts w:cs="Times New Roman"/>
          <w:szCs w:val="24"/>
        </w:rPr>
      </w:r>
      <w:r w:rsidRPr="0094150A">
        <w:rPr>
          <w:rFonts w:cs="Times New Roman"/>
          <w:szCs w:val="24"/>
        </w:rPr>
        <w:fldChar w:fldCharType="separate"/>
      </w:r>
      <w:r w:rsidRPr="0094150A">
        <w:rPr>
          <w:color w:val="000000" w:themeColor="text1"/>
          <w:szCs w:val="24"/>
        </w:rPr>
        <w:t xml:space="preserve">Рисунок </w:t>
      </w:r>
      <w:r w:rsidRPr="0094150A">
        <w:rPr>
          <w:rFonts w:cs="Times New Roman"/>
          <w:szCs w:val="24"/>
        </w:rPr>
        <w:fldChar w:fldCharType="end"/>
      </w:r>
      <w:r w:rsidR="00805069">
        <w:rPr>
          <w:rFonts w:cs="Times New Roman"/>
          <w:szCs w:val="24"/>
        </w:rPr>
        <w:t>1</w:t>
      </w:r>
      <w:r>
        <w:rPr>
          <w:rFonts w:cs="Times New Roman"/>
          <w:szCs w:val="24"/>
        </w:rPr>
        <w:t>0</w:t>
      </w:r>
      <w:r w:rsidRPr="0094150A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4A85B5B4" w14:textId="5179C151" w:rsidR="007C21FC" w:rsidRDefault="007C21FC" w:rsidP="00D513B6">
      <w:pPr>
        <w:pStyle w:val="ab"/>
        <w:tabs>
          <w:tab w:val="left" w:pos="1134"/>
        </w:tabs>
        <w:spacing w:after="0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Через фильтр поиска осуществи</w:t>
      </w:r>
      <w:r w:rsidR="00F461F9">
        <w:rPr>
          <w:rFonts w:cs="Times New Roman"/>
          <w:szCs w:val="24"/>
        </w:rPr>
        <w:t>ть</w:t>
      </w:r>
      <w:r>
        <w:rPr>
          <w:rFonts w:cs="Times New Roman"/>
          <w:szCs w:val="24"/>
        </w:rPr>
        <w:t xml:space="preserve"> поиск </w:t>
      </w:r>
      <w:r w:rsidR="00E465FF">
        <w:rPr>
          <w:rFonts w:cs="Times New Roman"/>
          <w:szCs w:val="24"/>
        </w:rPr>
        <w:t xml:space="preserve">карточки каждого </w:t>
      </w:r>
      <w:r>
        <w:rPr>
          <w:rFonts w:cs="Times New Roman"/>
          <w:szCs w:val="24"/>
        </w:rPr>
        <w:t>медицинского работника, сведения о котором отражены в отчете, и отредактир</w:t>
      </w:r>
      <w:r w:rsidR="00F461F9">
        <w:rPr>
          <w:rFonts w:cs="Times New Roman"/>
          <w:szCs w:val="24"/>
        </w:rPr>
        <w:t xml:space="preserve">овать </w:t>
      </w:r>
      <w:r>
        <w:rPr>
          <w:rFonts w:cs="Times New Roman"/>
          <w:szCs w:val="24"/>
        </w:rPr>
        <w:t xml:space="preserve">записи в </w:t>
      </w:r>
      <w:r w:rsidR="00192E0D">
        <w:rPr>
          <w:rFonts w:cs="Times New Roman"/>
          <w:szCs w:val="24"/>
        </w:rPr>
        <w:t xml:space="preserve">ней </w:t>
      </w:r>
      <w:r w:rsidR="00F461F9">
        <w:rPr>
          <w:rFonts w:cs="Times New Roman"/>
          <w:szCs w:val="24"/>
        </w:rPr>
        <w:t xml:space="preserve">согласно описанию в пунктах 1.4-1.5 </w:t>
      </w:r>
      <w:r w:rsidR="00192E0D">
        <w:rPr>
          <w:rFonts w:cs="Times New Roman"/>
          <w:szCs w:val="24"/>
        </w:rPr>
        <w:t>на стр. 13-15 настоящей инструкции</w:t>
      </w:r>
      <w:r w:rsidR="00F461F9">
        <w:rPr>
          <w:rFonts w:cs="Times New Roman"/>
          <w:szCs w:val="24"/>
        </w:rPr>
        <w:t>.</w:t>
      </w:r>
    </w:p>
    <w:p w14:paraId="7F75BBB3" w14:textId="71ABAC1F" w:rsidR="00F461F9" w:rsidRDefault="00F461F9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  <w:u w:val="single"/>
        </w:rPr>
      </w:pPr>
      <w:r>
        <w:rPr>
          <w:rFonts w:cs="Times New Roman"/>
          <w:szCs w:val="24"/>
        </w:rPr>
        <w:t xml:space="preserve">Далее необходимо повторить вышеописанную процедуру со всеми медицинскими работниками, которые были отображены в отчете </w:t>
      </w:r>
      <w:r w:rsidRPr="00BE743D">
        <w:rPr>
          <w:rFonts w:cs="Times New Roman"/>
          <w:szCs w:val="24"/>
        </w:rPr>
        <w:t>«</w:t>
      </w:r>
      <w:r w:rsidRPr="00BE743D">
        <w:rPr>
          <w:rFonts w:cs="Times New Roman"/>
          <w:color w:val="202124"/>
          <w:szCs w:val="24"/>
          <w:shd w:val="clear" w:color="auto" w:fill="FFFFFF"/>
        </w:rPr>
        <w:t>152. Отчёт о сотрудниках, работающих в организации»</w:t>
      </w:r>
      <w:r>
        <w:rPr>
          <w:rFonts w:cs="Times New Roman"/>
          <w:color w:val="202124"/>
          <w:szCs w:val="24"/>
          <w:shd w:val="clear" w:color="auto" w:fill="FFFFFF"/>
        </w:rPr>
        <w:t>.</w:t>
      </w:r>
    </w:p>
    <w:p w14:paraId="6C047BA7" w14:textId="1A3049CF" w:rsidR="007C21FC" w:rsidRDefault="007C21FC" w:rsidP="00D513B6">
      <w:pPr>
        <w:pStyle w:val="phnormal"/>
        <w:spacing w:line="276" w:lineRule="auto"/>
        <w:ind w:firstLine="709"/>
      </w:pPr>
    </w:p>
    <w:p w14:paraId="1C9C8AC9" w14:textId="0D2359FD" w:rsidR="001251C6" w:rsidRDefault="001251C6" w:rsidP="00D513B6">
      <w:pPr>
        <w:tabs>
          <w:tab w:val="left" w:pos="1134"/>
        </w:tabs>
        <w:spacing w:after="0"/>
        <w:ind w:firstLine="709"/>
        <w:jc w:val="both"/>
        <w:rPr>
          <w:rFonts w:cs="Times New Roman"/>
          <w:szCs w:val="24"/>
        </w:rPr>
      </w:pPr>
    </w:p>
    <w:sectPr w:rsidR="001251C6" w:rsidSect="00B95CB3">
      <w:headerReference w:type="default" r:id="rId33"/>
      <w:endnotePr>
        <w:numFmt w:val="decimal"/>
      </w:endnotePr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F32C4" w14:textId="77777777" w:rsidR="007E00DA" w:rsidRDefault="007E00DA" w:rsidP="00D76315">
      <w:pPr>
        <w:spacing w:after="0" w:line="240" w:lineRule="auto"/>
      </w:pPr>
      <w:r>
        <w:separator/>
      </w:r>
    </w:p>
  </w:endnote>
  <w:endnote w:type="continuationSeparator" w:id="0">
    <w:p w14:paraId="030CA9F2" w14:textId="77777777" w:rsidR="007E00DA" w:rsidRDefault="007E00DA" w:rsidP="00D7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altName w:val="Times New Roman Bold"/>
    <w:panose1 w:val="02020803070505020304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C2EA0" w14:textId="77777777" w:rsidR="007E00DA" w:rsidRDefault="007E00DA" w:rsidP="00D76315">
      <w:pPr>
        <w:spacing w:after="0" w:line="240" w:lineRule="auto"/>
      </w:pPr>
      <w:r>
        <w:separator/>
      </w:r>
    </w:p>
  </w:footnote>
  <w:footnote w:type="continuationSeparator" w:id="0">
    <w:p w14:paraId="1E573911" w14:textId="77777777" w:rsidR="007E00DA" w:rsidRDefault="007E00DA" w:rsidP="00D7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08878"/>
      <w:docPartObj>
        <w:docPartGallery w:val="Page Numbers (Top of Page)"/>
        <w:docPartUnique/>
      </w:docPartObj>
    </w:sdtPr>
    <w:sdtEndPr/>
    <w:sdtContent>
      <w:p w14:paraId="267367A1" w14:textId="1923A984" w:rsidR="00724605" w:rsidRDefault="00724605">
        <w:pPr>
          <w:pStyle w:val="af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1AF">
          <w:rPr>
            <w:noProof/>
          </w:rPr>
          <w:t>11</w:t>
        </w:r>
        <w:r>
          <w:fldChar w:fldCharType="end"/>
        </w:r>
      </w:p>
    </w:sdtContent>
  </w:sdt>
  <w:p w14:paraId="345B568C" w14:textId="77777777" w:rsidR="00724605" w:rsidRDefault="00724605">
    <w:pPr>
      <w:pStyle w:val="af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CE31E65"/>
    <w:multiLevelType w:val="hybridMultilevel"/>
    <w:tmpl w:val="26B2F0B6"/>
    <w:lvl w:ilvl="0" w:tplc="41EA37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2136EB"/>
    <w:multiLevelType w:val="hybridMultilevel"/>
    <w:tmpl w:val="909658F2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 w15:restartNumberingAfterBreak="0">
    <w:nsid w:val="0E5927E9"/>
    <w:multiLevelType w:val="hybridMultilevel"/>
    <w:tmpl w:val="7F820070"/>
    <w:lvl w:ilvl="0" w:tplc="45868728">
      <w:start w:val="1"/>
      <w:numFmt w:val="decimal"/>
      <w:lvlText w:val="%1.1"/>
      <w:lvlJc w:val="left"/>
      <w:pPr>
        <w:ind w:left="1069" w:hanging="360"/>
      </w:pPr>
      <w:rPr>
        <w:rFonts w:hint="default"/>
      </w:rPr>
    </w:lvl>
    <w:lvl w:ilvl="1" w:tplc="98E2908C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FA7730"/>
    <w:multiLevelType w:val="hybridMultilevel"/>
    <w:tmpl w:val="0CC088FC"/>
    <w:lvl w:ilvl="0" w:tplc="52E2F7DA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495CF7"/>
    <w:multiLevelType w:val="multilevel"/>
    <w:tmpl w:val="C17AFA16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3780"/>
        </w:tabs>
        <w:ind w:left="37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" w15:restartNumberingAfterBreak="0">
    <w:nsid w:val="1DB014A0"/>
    <w:multiLevelType w:val="multilevel"/>
    <w:tmpl w:val="DF8697A0"/>
    <w:lvl w:ilvl="0">
      <w:start w:val="1"/>
      <w:numFmt w:val="russianUpp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7" w15:restartNumberingAfterBreak="0">
    <w:nsid w:val="1ECA5F54"/>
    <w:multiLevelType w:val="hybridMultilevel"/>
    <w:tmpl w:val="DC900F3E"/>
    <w:lvl w:ilvl="0" w:tplc="98101F8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9AE2F2C"/>
    <w:multiLevelType w:val="hybridMultilevel"/>
    <w:tmpl w:val="9E3A8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568FD"/>
    <w:multiLevelType w:val="multilevel"/>
    <w:tmpl w:val="6A0CB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2E35A67"/>
    <w:multiLevelType w:val="hybridMultilevel"/>
    <w:tmpl w:val="2AC06B3A"/>
    <w:lvl w:ilvl="0" w:tplc="8296488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31E3CC3"/>
    <w:multiLevelType w:val="multilevel"/>
    <w:tmpl w:val="D6C49E0E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2" w15:restartNumberingAfterBreak="0">
    <w:nsid w:val="33F90630"/>
    <w:multiLevelType w:val="hybridMultilevel"/>
    <w:tmpl w:val="9E021B3C"/>
    <w:lvl w:ilvl="0" w:tplc="E7008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A061A"/>
    <w:multiLevelType w:val="multilevel"/>
    <w:tmpl w:val="85207D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42107"/>
    <w:multiLevelType w:val="multilevel"/>
    <w:tmpl w:val="DF8697A0"/>
    <w:numStyleLink w:val="phadditiontitle"/>
  </w:abstractNum>
  <w:abstractNum w:abstractNumId="16" w15:restartNumberingAfterBreak="0">
    <w:nsid w:val="3E283BEB"/>
    <w:multiLevelType w:val="multilevel"/>
    <w:tmpl w:val="C364760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472172EB"/>
    <w:multiLevelType w:val="hybridMultilevel"/>
    <w:tmpl w:val="9E021B3C"/>
    <w:lvl w:ilvl="0" w:tplc="E7008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12EFC"/>
    <w:multiLevelType w:val="hybridMultilevel"/>
    <w:tmpl w:val="582AA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0" w15:restartNumberingAfterBreak="0">
    <w:nsid w:val="4D156087"/>
    <w:multiLevelType w:val="hybridMultilevel"/>
    <w:tmpl w:val="77F462AA"/>
    <w:lvl w:ilvl="0" w:tplc="E7008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917931"/>
    <w:multiLevelType w:val="multilevel"/>
    <w:tmpl w:val="40C08A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2" w15:restartNumberingAfterBreak="0">
    <w:nsid w:val="52607FAF"/>
    <w:multiLevelType w:val="hybridMultilevel"/>
    <w:tmpl w:val="3EA83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24" w15:restartNumberingAfterBreak="0">
    <w:nsid w:val="5E884B30"/>
    <w:multiLevelType w:val="hybridMultilevel"/>
    <w:tmpl w:val="AE8485EE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168668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66F02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14709"/>
    <w:multiLevelType w:val="hybridMultilevel"/>
    <w:tmpl w:val="13CCF168"/>
    <w:lvl w:ilvl="0" w:tplc="49327774">
      <w:start w:val="6"/>
      <w:numFmt w:val="decimal"/>
      <w:lvlText w:val="%1."/>
      <w:lvlJc w:val="left"/>
      <w:pPr>
        <w:ind w:left="1040" w:hanging="360"/>
      </w:pPr>
      <w:rPr>
        <w:rFonts w:eastAsiaTheme="minorHAnsi" w:hint="default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6" w15:restartNumberingAfterBreak="0">
    <w:nsid w:val="635637BC"/>
    <w:multiLevelType w:val="multilevel"/>
    <w:tmpl w:val="F41A3E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42D5693"/>
    <w:multiLevelType w:val="hybridMultilevel"/>
    <w:tmpl w:val="423C496A"/>
    <w:lvl w:ilvl="0" w:tplc="198EB2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7E207B0"/>
    <w:multiLevelType w:val="hybridMultilevel"/>
    <w:tmpl w:val="66509660"/>
    <w:lvl w:ilvl="0" w:tplc="6A5CD07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9" w15:restartNumberingAfterBreak="0">
    <w:nsid w:val="6E737BAE"/>
    <w:multiLevelType w:val="hybridMultilevel"/>
    <w:tmpl w:val="1D2C9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B05EED"/>
    <w:multiLevelType w:val="multilevel"/>
    <w:tmpl w:val="45683732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1" w15:restartNumberingAfterBreak="0">
    <w:nsid w:val="721E2ED4"/>
    <w:multiLevelType w:val="multilevel"/>
    <w:tmpl w:val="5796A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E5F54DA"/>
    <w:multiLevelType w:val="hybridMultilevel"/>
    <w:tmpl w:val="AF72377C"/>
    <w:lvl w:ilvl="0" w:tplc="AEB86F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3"/>
  </w:num>
  <w:num w:numId="2">
    <w:abstractNumId w:val="0"/>
  </w:num>
  <w:num w:numId="3">
    <w:abstractNumId w:val="2"/>
  </w:num>
  <w:num w:numId="4">
    <w:abstractNumId w:val="9"/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3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5"/>
  </w:num>
  <w:num w:numId="11">
    <w:abstractNumId w:val="6"/>
  </w:num>
  <w:num w:numId="12">
    <w:abstractNumId w:val="10"/>
  </w:num>
  <w:num w:numId="13">
    <w:abstractNumId w:val="29"/>
  </w:num>
  <w:num w:numId="14">
    <w:abstractNumId w:val="33"/>
  </w:num>
  <w:num w:numId="15">
    <w:abstractNumId w:val="31"/>
  </w:num>
  <w:num w:numId="16">
    <w:abstractNumId w:val="27"/>
  </w:num>
  <w:num w:numId="17">
    <w:abstractNumId w:val="5"/>
  </w:num>
  <w:num w:numId="18">
    <w:abstractNumId w:val="13"/>
  </w:num>
  <w:num w:numId="19">
    <w:abstractNumId w:val="21"/>
  </w:num>
  <w:num w:numId="20">
    <w:abstractNumId w:val="7"/>
  </w:num>
  <w:num w:numId="21">
    <w:abstractNumId w:val="25"/>
  </w:num>
  <w:num w:numId="22">
    <w:abstractNumId w:val="28"/>
  </w:num>
  <w:num w:numId="23">
    <w:abstractNumId w:val="16"/>
  </w:num>
  <w:num w:numId="24">
    <w:abstractNumId w:val="3"/>
  </w:num>
  <w:num w:numId="25">
    <w:abstractNumId w:val="11"/>
  </w:num>
  <w:num w:numId="26">
    <w:abstractNumId w:val="20"/>
  </w:num>
  <w:num w:numId="27">
    <w:abstractNumId w:val="22"/>
  </w:num>
  <w:num w:numId="28">
    <w:abstractNumId w:val="17"/>
  </w:num>
  <w:num w:numId="29">
    <w:abstractNumId w:val="12"/>
  </w:num>
  <w:num w:numId="30">
    <w:abstractNumId w:val="8"/>
  </w:num>
  <w:num w:numId="31">
    <w:abstractNumId w:val="30"/>
  </w:num>
  <w:num w:numId="32">
    <w:abstractNumId w:val="18"/>
  </w:num>
  <w:num w:numId="33">
    <w:abstractNumId w:val="24"/>
  </w:num>
  <w:num w:numId="34">
    <w:abstractNumId w:val="4"/>
  </w:num>
  <w:num w:numId="3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CF1"/>
    <w:rsid w:val="00004F85"/>
    <w:rsid w:val="0000549E"/>
    <w:rsid w:val="00006832"/>
    <w:rsid w:val="00007578"/>
    <w:rsid w:val="00007A50"/>
    <w:rsid w:val="00007C8D"/>
    <w:rsid w:val="000141F1"/>
    <w:rsid w:val="00015904"/>
    <w:rsid w:val="00015BCD"/>
    <w:rsid w:val="00016990"/>
    <w:rsid w:val="00017F7A"/>
    <w:rsid w:val="000204AB"/>
    <w:rsid w:val="00021DD9"/>
    <w:rsid w:val="0002620D"/>
    <w:rsid w:val="00027D33"/>
    <w:rsid w:val="00033195"/>
    <w:rsid w:val="00033B3A"/>
    <w:rsid w:val="0003676C"/>
    <w:rsid w:val="00043E90"/>
    <w:rsid w:val="00045901"/>
    <w:rsid w:val="00047D3B"/>
    <w:rsid w:val="00051307"/>
    <w:rsid w:val="00056118"/>
    <w:rsid w:val="00057697"/>
    <w:rsid w:val="000608DD"/>
    <w:rsid w:val="00062531"/>
    <w:rsid w:val="00062CF1"/>
    <w:rsid w:val="00064F95"/>
    <w:rsid w:val="00072795"/>
    <w:rsid w:val="00074DF7"/>
    <w:rsid w:val="000869E0"/>
    <w:rsid w:val="0009060D"/>
    <w:rsid w:val="00092E99"/>
    <w:rsid w:val="00096A76"/>
    <w:rsid w:val="00097E2A"/>
    <w:rsid w:val="000A3574"/>
    <w:rsid w:val="000A4291"/>
    <w:rsid w:val="000A6B73"/>
    <w:rsid w:val="000B13CE"/>
    <w:rsid w:val="000B1FB2"/>
    <w:rsid w:val="000B2550"/>
    <w:rsid w:val="000C0120"/>
    <w:rsid w:val="000C3BCC"/>
    <w:rsid w:val="000D289F"/>
    <w:rsid w:val="000D607D"/>
    <w:rsid w:val="000D75DF"/>
    <w:rsid w:val="000E39D0"/>
    <w:rsid w:val="000E6E66"/>
    <w:rsid w:val="000F0567"/>
    <w:rsid w:val="000F518C"/>
    <w:rsid w:val="00101CFF"/>
    <w:rsid w:val="00110B52"/>
    <w:rsid w:val="00111B64"/>
    <w:rsid w:val="00117FFE"/>
    <w:rsid w:val="00124F51"/>
    <w:rsid w:val="001251C6"/>
    <w:rsid w:val="00127EC6"/>
    <w:rsid w:val="001327DD"/>
    <w:rsid w:val="001334CC"/>
    <w:rsid w:val="00134659"/>
    <w:rsid w:val="00134B81"/>
    <w:rsid w:val="0013575B"/>
    <w:rsid w:val="00136074"/>
    <w:rsid w:val="0014240D"/>
    <w:rsid w:val="00143657"/>
    <w:rsid w:val="00145E51"/>
    <w:rsid w:val="00152DD3"/>
    <w:rsid w:val="00152ECE"/>
    <w:rsid w:val="00162307"/>
    <w:rsid w:val="00163087"/>
    <w:rsid w:val="001653D2"/>
    <w:rsid w:val="00165727"/>
    <w:rsid w:val="0016666F"/>
    <w:rsid w:val="0017087B"/>
    <w:rsid w:val="001731E1"/>
    <w:rsid w:val="00175823"/>
    <w:rsid w:val="00176F41"/>
    <w:rsid w:val="00180B50"/>
    <w:rsid w:val="00180EFE"/>
    <w:rsid w:val="00181A2E"/>
    <w:rsid w:val="001832B2"/>
    <w:rsid w:val="00192E0D"/>
    <w:rsid w:val="001A2BD3"/>
    <w:rsid w:val="001A3E28"/>
    <w:rsid w:val="001A4218"/>
    <w:rsid w:val="001A448A"/>
    <w:rsid w:val="001A651C"/>
    <w:rsid w:val="001A68AF"/>
    <w:rsid w:val="001B1CDD"/>
    <w:rsid w:val="001B252A"/>
    <w:rsid w:val="001B42D9"/>
    <w:rsid w:val="001C042B"/>
    <w:rsid w:val="001C37E0"/>
    <w:rsid w:val="001C4FE5"/>
    <w:rsid w:val="001C5914"/>
    <w:rsid w:val="001C7351"/>
    <w:rsid w:val="001D3020"/>
    <w:rsid w:val="001D3293"/>
    <w:rsid w:val="001D45BA"/>
    <w:rsid w:val="001D68AF"/>
    <w:rsid w:val="001D7A02"/>
    <w:rsid w:val="001E58E9"/>
    <w:rsid w:val="001E7CA0"/>
    <w:rsid w:val="001F2F33"/>
    <w:rsid w:val="001F4CBF"/>
    <w:rsid w:val="001F4FD7"/>
    <w:rsid w:val="001F6117"/>
    <w:rsid w:val="00201DD4"/>
    <w:rsid w:val="00203A5D"/>
    <w:rsid w:val="002041A6"/>
    <w:rsid w:val="00205CA0"/>
    <w:rsid w:val="00205F6F"/>
    <w:rsid w:val="002077BA"/>
    <w:rsid w:val="00210587"/>
    <w:rsid w:val="002133AA"/>
    <w:rsid w:val="002153D1"/>
    <w:rsid w:val="0022080F"/>
    <w:rsid w:val="00220A4A"/>
    <w:rsid w:val="00226EB9"/>
    <w:rsid w:val="0023159B"/>
    <w:rsid w:val="00231F48"/>
    <w:rsid w:val="00234C22"/>
    <w:rsid w:val="0023660F"/>
    <w:rsid w:val="00236E38"/>
    <w:rsid w:val="00245466"/>
    <w:rsid w:val="00247150"/>
    <w:rsid w:val="00247C23"/>
    <w:rsid w:val="00255789"/>
    <w:rsid w:val="002557DE"/>
    <w:rsid w:val="00256F23"/>
    <w:rsid w:val="00274153"/>
    <w:rsid w:val="002763D9"/>
    <w:rsid w:val="00277276"/>
    <w:rsid w:val="00283201"/>
    <w:rsid w:val="002935D5"/>
    <w:rsid w:val="00294651"/>
    <w:rsid w:val="00295F59"/>
    <w:rsid w:val="00296686"/>
    <w:rsid w:val="00296D35"/>
    <w:rsid w:val="002A0A50"/>
    <w:rsid w:val="002B0959"/>
    <w:rsid w:val="002B1B38"/>
    <w:rsid w:val="002B49D6"/>
    <w:rsid w:val="002B5267"/>
    <w:rsid w:val="002B5B61"/>
    <w:rsid w:val="002B6579"/>
    <w:rsid w:val="002B6FE1"/>
    <w:rsid w:val="002C3597"/>
    <w:rsid w:val="002C58D0"/>
    <w:rsid w:val="002D02E8"/>
    <w:rsid w:val="002D0D8C"/>
    <w:rsid w:val="002D1E72"/>
    <w:rsid w:val="002D2CC5"/>
    <w:rsid w:val="002D5193"/>
    <w:rsid w:val="002D6BBC"/>
    <w:rsid w:val="002F7088"/>
    <w:rsid w:val="002F78F6"/>
    <w:rsid w:val="003008E4"/>
    <w:rsid w:val="00301537"/>
    <w:rsid w:val="00302AC8"/>
    <w:rsid w:val="00304D6E"/>
    <w:rsid w:val="003059CC"/>
    <w:rsid w:val="00310BE0"/>
    <w:rsid w:val="00314A45"/>
    <w:rsid w:val="003223C7"/>
    <w:rsid w:val="00323004"/>
    <w:rsid w:val="003301DC"/>
    <w:rsid w:val="0033132C"/>
    <w:rsid w:val="003342E4"/>
    <w:rsid w:val="00337F68"/>
    <w:rsid w:val="003405F8"/>
    <w:rsid w:val="0035120D"/>
    <w:rsid w:val="00353A0F"/>
    <w:rsid w:val="0035554D"/>
    <w:rsid w:val="00360D21"/>
    <w:rsid w:val="00370E5E"/>
    <w:rsid w:val="003824E3"/>
    <w:rsid w:val="00385818"/>
    <w:rsid w:val="003877D6"/>
    <w:rsid w:val="00390C70"/>
    <w:rsid w:val="00391B5B"/>
    <w:rsid w:val="00391FA5"/>
    <w:rsid w:val="00394DCA"/>
    <w:rsid w:val="003B64FA"/>
    <w:rsid w:val="003C1468"/>
    <w:rsid w:val="003D077D"/>
    <w:rsid w:val="003D1026"/>
    <w:rsid w:val="003D1659"/>
    <w:rsid w:val="003D3C62"/>
    <w:rsid w:val="003D3E6B"/>
    <w:rsid w:val="003D5468"/>
    <w:rsid w:val="003D5BC1"/>
    <w:rsid w:val="003F051E"/>
    <w:rsid w:val="003F0FCE"/>
    <w:rsid w:val="003F61D9"/>
    <w:rsid w:val="003F7E79"/>
    <w:rsid w:val="00401CBF"/>
    <w:rsid w:val="00410E12"/>
    <w:rsid w:val="00417726"/>
    <w:rsid w:val="0043347E"/>
    <w:rsid w:val="00436A18"/>
    <w:rsid w:val="00436F80"/>
    <w:rsid w:val="00440EA9"/>
    <w:rsid w:val="004474C1"/>
    <w:rsid w:val="00451640"/>
    <w:rsid w:val="004608A6"/>
    <w:rsid w:val="00461621"/>
    <w:rsid w:val="00461DD5"/>
    <w:rsid w:val="00462CA5"/>
    <w:rsid w:val="00463BE6"/>
    <w:rsid w:val="00467F07"/>
    <w:rsid w:val="00470313"/>
    <w:rsid w:val="00472F01"/>
    <w:rsid w:val="00477030"/>
    <w:rsid w:val="004805FF"/>
    <w:rsid w:val="00485C7A"/>
    <w:rsid w:val="0048615E"/>
    <w:rsid w:val="004871FB"/>
    <w:rsid w:val="00495C6C"/>
    <w:rsid w:val="004979DD"/>
    <w:rsid w:val="004A1087"/>
    <w:rsid w:val="004A1C7E"/>
    <w:rsid w:val="004B3EE0"/>
    <w:rsid w:val="004B51BB"/>
    <w:rsid w:val="004B5219"/>
    <w:rsid w:val="004B6F13"/>
    <w:rsid w:val="004B74C9"/>
    <w:rsid w:val="004C1CD3"/>
    <w:rsid w:val="004D2C43"/>
    <w:rsid w:val="004D3D85"/>
    <w:rsid w:val="004D669D"/>
    <w:rsid w:val="004E40FA"/>
    <w:rsid w:val="004E65AC"/>
    <w:rsid w:val="004F3975"/>
    <w:rsid w:val="00500E07"/>
    <w:rsid w:val="0050222C"/>
    <w:rsid w:val="005030D8"/>
    <w:rsid w:val="00507EB2"/>
    <w:rsid w:val="00516EC9"/>
    <w:rsid w:val="00523CF9"/>
    <w:rsid w:val="00524207"/>
    <w:rsid w:val="00525918"/>
    <w:rsid w:val="005261EE"/>
    <w:rsid w:val="00532950"/>
    <w:rsid w:val="00540009"/>
    <w:rsid w:val="00542004"/>
    <w:rsid w:val="00550E86"/>
    <w:rsid w:val="00554EBB"/>
    <w:rsid w:val="00563B3F"/>
    <w:rsid w:val="00563E8B"/>
    <w:rsid w:val="005654F3"/>
    <w:rsid w:val="00577BBA"/>
    <w:rsid w:val="005840CA"/>
    <w:rsid w:val="005849FF"/>
    <w:rsid w:val="00585763"/>
    <w:rsid w:val="00592DC5"/>
    <w:rsid w:val="00594CEA"/>
    <w:rsid w:val="005A012B"/>
    <w:rsid w:val="005A0B6F"/>
    <w:rsid w:val="005A1187"/>
    <w:rsid w:val="005A1653"/>
    <w:rsid w:val="005A2AD6"/>
    <w:rsid w:val="005A4F4E"/>
    <w:rsid w:val="005B01F5"/>
    <w:rsid w:val="005B6814"/>
    <w:rsid w:val="005C1BB5"/>
    <w:rsid w:val="005C2A28"/>
    <w:rsid w:val="005C55A6"/>
    <w:rsid w:val="005E0B58"/>
    <w:rsid w:val="005E2602"/>
    <w:rsid w:val="005E3463"/>
    <w:rsid w:val="005E349F"/>
    <w:rsid w:val="005E633A"/>
    <w:rsid w:val="005E7E50"/>
    <w:rsid w:val="005F6957"/>
    <w:rsid w:val="006012F9"/>
    <w:rsid w:val="006021D0"/>
    <w:rsid w:val="006047B9"/>
    <w:rsid w:val="00604AE6"/>
    <w:rsid w:val="00605C1E"/>
    <w:rsid w:val="00610876"/>
    <w:rsid w:val="00611749"/>
    <w:rsid w:val="00611864"/>
    <w:rsid w:val="00614B63"/>
    <w:rsid w:val="006151D4"/>
    <w:rsid w:val="00615C1B"/>
    <w:rsid w:val="00621A39"/>
    <w:rsid w:val="00625FCC"/>
    <w:rsid w:val="0062755D"/>
    <w:rsid w:val="00633927"/>
    <w:rsid w:val="00634C3E"/>
    <w:rsid w:val="006350A2"/>
    <w:rsid w:val="0063549C"/>
    <w:rsid w:val="00635F54"/>
    <w:rsid w:val="00637FFC"/>
    <w:rsid w:val="006420EE"/>
    <w:rsid w:val="0064382D"/>
    <w:rsid w:val="00643C6B"/>
    <w:rsid w:val="00645750"/>
    <w:rsid w:val="00646514"/>
    <w:rsid w:val="0064702F"/>
    <w:rsid w:val="006640AD"/>
    <w:rsid w:val="0067125C"/>
    <w:rsid w:val="00676C32"/>
    <w:rsid w:val="006773BF"/>
    <w:rsid w:val="006805A9"/>
    <w:rsid w:val="00687980"/>
    <w:rsid w:val="006945CB"/>
    <w:rsid w:val="00695A37"/>
    <w:rsid w:val="0069660B"/>
    <w:rsid w:val="006A131C"/>
    <w:rsid w:val="006A6175"/>
    <w:rsid w:val="006A7F2A"/>
    <w:rsid w:val="006B2AB2"/>
    <w:rsid w:val="006B63B7"/>
    <w:rsid w:val="006C2BE9"/>
    <w:rsid w:val="006E458B"/>
    <w:rsid w:val="006E56D2"/>
    <w:rsid w:val="006E7B1F"/>
    <w:rsid w:val="006F0558"/>
    <w:rsid w:val="006F17F2"/>
    <w:rsid w:val="006F41E1"/>
    <w:rsid w:val="006F7AC4"/>
    <w:rsid w:val="00703751"/>
    <w:rsid w:val="00703C95"/>
    <w:rsid w:val="0070706C"/>
    <w:rsid w:val="00710C6D"/>
    <w:rsid w:val="007167F4"/>
    <w:rsid w:val="00723C83"/>
    <w:rsid w:val="00724605"/>
    <w:rsid w:val="00730358"/>
    <w:rsid w:val="00733883"/>
    <w:rsid w:val="007348D8"/>
    <w:rsid w:val="0073507A"/>
    <w:rsid w:val="007354FB"/>
    <w:rsid w:val="00737391"/>
    <w:rsid w:val="00740791"/>
    <w:rsid w:val="00740CB3"/>
    <w:rsid w:val="00741E22"/>
    <w:rsid w:val="007469DF"/>
    <w:rsid w:val="0074741E"/>
    <w:rsid w:val="00750547"/>
    <w:rsid w:val="00750A99"/>
    <w:rsid w:val="00751489"/>
    <w:rsid w:val="00752199"/>
    <w:rsid w:val="0075343F"/>
    <w:rsid w:val="007602FC"/>
    <w:rsid w:val="00761BF8"/>
    <w:rsid w:val="0077324C"/>
    <w:rsid w:val="0077560B"/>
    <w:rsid w:val="00775D2E"/>
    <w:rsid w:val="007779FF"/>
    <w:rsid w:val="00780228"/>
    <w:rsid w:val="0078391A"/>
    <w:rsid w:val="00784D30"/>
    <w:rsid w:val="00785ADE"/>
    <w:rsid w:val="0078797F"/>
    <w:rsid w:val="00792307"/>
    <w:rsid w:val="007944AB"/>
    <w:rsid w:val="007A31E4"/>
    <w:rsid w:val="007B7533"/>
    <w:rsid w:val="007C0A6E"/>
    <w:rsid w:val="007C21FC"/>
    <w:rsid w:val="007D5CF9"/>
    <w:rsid w:val="007E00DA"/>
    <w:rsid w:val="007E0246"/>
    <w:rsid w:val="007E35D1"/>
    <w:rsid w:val="007E4A2A"/>
    <w:rsid w:val="007E7FCB"/>
    <w:rsid w:val="007F32D9"/>
    <w:rsid w:val="007F3320"/>
    <w:rsid w:val="007F7B8C"/>
    <w:rsid w:val="00800422"/>
    <w:rsid w:val="00805069"/>
    <w:rsid w:val="00807969"/>
    <w:rsid w:val="00810ECA"/>
    <w:rsid w:val="00813B72"/>
    <w:rsid w:val="00815230"/>
    <w:rsid w:val="00820756"/>
    <w:rsid w:val="00820A6F"/>
    <w:rsid w:val="008218A9"/>
    <w:rsid w:val="00822C0E"/>
    <w:rsid w:val="00823015"/>
    <w:rsid w:val="008260BD"/>
    <w:rsid w:val="00833AD8"/>
    <w:rsid w:val="00836701"/>
    <w:rsid w:val="0084205C"/>
    <w:rsid w:val="00851488"/>
    <w:rsid w:val="008550A7"/>
    <w:rsid w:val="00857F22"/>
    <w:rsid w:val="0086328B"/>
    <w:rsid w:val="008667DF"/>
    <w:rsid w:val="0087294F"/>
    <w:rsid w:val="00872ABD"/>
    <w:rsid w:val="008733F4"/>
    <w:rsid w:val="0088097C"/>
    <w:rsid w:val="0089076F"/>
    <w:rsid w:val="00892029"/>
    <w:rsid w:val="00896132"/>
    <w:rsid w:val="00896337"/>
    <w:rsid w:val="00897E1A"/>
    <w:rsid w:val="008A31F3"/>
    <w:rsid w:val="008A503C"/>
    <w:rsid w:val="008A7226"/>
    <w:rsid w:val="008A7535"/>
    <w:rsid w:val="008B18FE"/>
    <w:rsid w:val="008B5D14"/>
    <w:rsid w:val="008B6200"/>
    <w:rsid w:val="008B7644"/>
    <w:rsid w:val="008C04A6"/>
    <w:rsid w:val="008C258D"/>
    <w:rsid w:val="008C3E16"/>
    <w:rsid w:val="008C5CA6"/>
    <w:rsid w:val="008C64EF"/>
    <w:rsid w:val="008D1876"/>
    <w:rsid w:val="008D6F8B"/>
    <w:rsid w:val="008E027E"/>
    <w:rsid w:val="008F03C3"/>
    <w:rsid w:val="008F5699"/>
    <w:rsid w:val="008F735C"/>
    <w:rsid w:val="00900255"/>
    <w:rsid w:val="009009FA"/>
    <w:rsid w:val="00901827"/>
    <w:rsid w:val="00903941"/>
    <w:rsid w:val="009072FB"/>
    <w:rsid w:val="009201AF"/>
    <w:rsid w:val="00922B2A"/>
    <w:rsid w:val="00923A78"/>
    <w:rsid w:val="00925293"/>
    <w:rsid w:val="00925831"/>
    <w:rsid w:val="00926D79"/>
    <w:rsid w:val="00934380"/>
    <w:rsid w:val="00935379"/>
    <w:rsid w:val="00937223"/>
    <w:rsid w:val="00937720"/>
    <w:rsid w:val="0094149B"/>
    <w:rsid w:val="0094150A"/>
    <w:rsid w:val="00950CB4"/>
    <w:rsid w:val="00950DC5"/>
    <w:rsid w:val="009511BF"/>
    <w:rsid w:val="009531DD"/>
    <w:rsid w:val="00955000"/>
    <w:rsid w:val="009559EC"/>
    <w:rsid w:val="009659DA"/>
    <w:rsid w:val="0097041F"/>
    <w:rsid w:val="009722D8"/>
    <w:rsid w:val="00973EF3"/>
    <w:rsid w:val="00975D32"/>
    <w:rsid w:val="009810AD"/>
    <w:rsid w:val="00983201"/>
    <w:rsid w:val="0099032B"/>
    <w:rsid w:val="00991A9D"/>
    <w:rsid w:val="009926E3"/>
    <w:rsid w:val="00993FEC"/>
    <w:rsid w:val="00997064"/>
    <w:rsid w:val="009A0DF2"/>
    <w:rsid w:val="009A4404"/>
    <w:rsid w:val="009B46D9"/>
    <w:rsid w:val="009C0D67"/>
    <w:rsid w:val="009C7512"/>
    <w:rsid w:val="009D3788"/>
    <w:rsid w:val="009D570B"/>
    <w:rsid w:val="009E237A"/>
    <w:rsid w:val="009E2F87"/>
    <w:rsid w:val="009E6A41"/>
    <w:rsid w:val="009F0F09"/>
    <w:rsid w:val="009F4483"/>
    <w:rsid w:val="009F471D"/>
    <w:rsid w:val="009F5361"/>
    <w:rsid w:val="009F744C"/>
    <w:rsid w:val="009F7814"/>
    <w:rsid w:val="00A0111E"/>
    <w:rsid w:val="00A0137A"/>
    <w:rsid w:val="00A01B53"/>
    <w:rsid w:val="00A02C0C"/>
    <w:rsid w:val="00A044C4"/>
    <w:rsid w:val="00A109A0"/>
    <w:rsid w:val="00A11D68"/>
    <w:rsid w:val="00A125D1"/>
    <w:rsid w:val="00A13DC7"/>
    <w:rsid w:val="00A157A7"/>
    <w:rsid w:val="00A15D73"/>
    <w:rsid w:val="00A239AD"/>
    <w:rsid w:val="00A23C7F"/>
    <w:rsid w:val="00A24CC0"/>
    <w:rsid w:val="00A259CE"/>
    <w:rsid w:val="00A3221F"/>
    <w:rsid w:val="00A32C2A"/>
    <w:rsid w:val="00A33B5F"/>
    <w:rsid w:val="00A354A7"/>
    <w:rsid w:val="00A363E7"/>
    <w:rsid w:val="00A405F2"/>
    <w:rsid w:val="00A40788"/>
    <w:rsid w:val="00A44CF1"/>
    <w:rsid w:val="00A46E55"/>
    <w:rsid w:val="00A50514"/>
    <w:rsid w:val="00A540FE"/>
    <w:rsid w:val="00A57C75"/>
    <w:rsid w:val="00A6213D"/>
    <w:rsid w:val="00A626CE"/>
    <w:rsid w:val="00A66C11"/>
    <w:rsid w:val="00A76BFD"/>
    <w:rsid w:val="00A76D98"/>
    <w:rsid w:val="00A82978"/>
    <w:rsid w:val="00A85796"/>
    <w:rsid w:val="00A95631"/>
    <w:rsid w:val="00A9745E"/>
    <w:rsid w:val="00A97FAB"/>
    <w:rsid w:val="00AA29C9"/>
    <w:rsid w:val="00AA7976"/>
    <w:rsid w:val="00AB0B21"/>
    <w:rsid w:val="00AB5804"/>
    <w:rsid w:val="00AB6391"/>
    <w:rsid w:val="00AC52CF"/>
    <w:rsid w:val="00AC7160"/>
    <w:rsid w:val="00AD2DC7"/>
    <w:rsid w:val="00AE48A1"/>
    <w:rsid w:val="00AF2DFD"/>
    <w:rsid w:val="00AF3F49"/>
    <w:rsid w:val="00AF531C"/>
    <w:rsid w:val="00B124A8"/>
    <w:rsid w:val="00B12E84"/>
    <w:rsid w:val="00B138A9"/>
    <w:rsid w:val="00B140BC"/>
    <w:rsid w:val="00B15582"/>
    <w:rsid w:val="00B1688E"/>
    <w:rsid w:val="00B17588"/>
    <w:rsid w:val="00B178DF"/>
    <w:rsid w:val="00B2152C"/>
    <w:rsid w:val="00B267E6"/>
    <w:rsid w:val="00B26F04"/>
    <w:rsid w:val="00B27BAD"/>
    <w:rsid w:val="00B30210"/>
    <w:rsid w:val="00B362BD"/>
    <w:rsid w:val="00B367AC"/>
    <w:rsid w:val="00B36A8F"/>
    <w:rsid w:val="00B376E2"/>
    <w:rsid w:val="00B44090"/>
    <w:rsid w:val="00B44571"/>
    <w:rsid w:val="00B44C09"/>
    <w:rsid w:val="00B46DFF"/>
    <w:rsid w:val="00B47FA8"/>
    <w:rsid w:val="00B51384"/>
    <w:rsid w:val="00B51576"/>
    <w:rsid w:val="00B5309A"/>
    <w:rsid w:val="00B538AB"/>
    <w:rsid w:val="00B551DF"/>
    <w:rsid w:val="00B646DC"/>
    <w:rsid w:val="00B70927"/>
    <w:rsid w:val="00B73A3F"/>
    <w:rsid w:val="00B74B04"/>
    <w:rsid w:val="00B83821"/>
    <w:rsid w:val="00B86C1B"/>
    <w:rsid w:val="00B873A3"/>
    <w:rsid w:val="00B93055"/>
    <w:rsid w:val="00B93766"/>
    <w:rsid w:val="00B93BF9"/>
    <w:rsid w:val="00B94464"/>
    <w:rsid w:val="00B94548"/>
    <w:rsid w:val="00B94565"/>
    <w:rsid w:val="00B95CB3"/>
    <w:rsid w:val="00BA18E7"/>
    <w:rsid w:val="00BA4C56"/>
    <w:rsid w:val="00BA5EE8"/>
    <w:rsid w:val="00BB1436"/>
    <w:rsid w:val="00BB2BA0"/>
    <w:rsid w:val="00BB3625"/>
    <w:rsid w:val="00BB7BCA"/>
    <w:rsid w:val="00BD595B"/>
    <w:rsid w:val="00BD6749"/>
    <w:rsid w:val="00BD767B"/>
    <w:rsid w:val="00BE1C45"/>
    <w:rsid w:val="00BE40E9"/>
    <w:rsid w:val="00BE5E96"/>
    <w:rsid w:val="00BE743D"/>
    <w:rsid w:val="00BE7663"/>
    <w:rsid w:val="00BF0342"/>
    <w:rsid w:val="00BF6C80"/>
    <w:rsid w:val="00C01787"/>
    <w:rsid w:val="00C024D7"/>
    <w:rsid w:val="00C03AC5"/>
    <w:rsid w:val="00C04B2B"/>
    <w:rsid w:val="00C05E43"/>
    <w:rsid w:val="00C10C6D"/>
    <w:rsid w:val="00C13CD0"/>
    <w:rsid w:val="00C17B52"/>
    <w:rsid w:val="00C303A9"/>
    <w:rsid w:val="00C30510"/>
    <w:rsid w:val="00C34C51"/>
    <w:rsid w:val="00C40F97"/>
    <w:rsid w:val="00C43256"/>
    <w:rsid w:val="00C448B1"/>
    <w:rsid w:val="00C45425"/>
    <w:rsid w:val="00C54C2B"/>
    <w:rsid w:val="00C56E6C"/>
    <w:rsid w:val="00C60FAE"/>
    <w:rsid w:val="00C64545"/>
    <w:rsid w:val="00C72B7E"/>
    <w:rsid w:val="00C75BEE"/>
    <w:rsid w:val="00C77C65"/>
    <w:rsid w:val="00C80DE2"/>
    <w:rsid w:val="00C8196A"/>
    <w:rsid w:val="00C81FD7"/>
    <w:rsid w:val="00C85284"/>
    <w:rsid w:val="00C86AE9"/>
    <w:rsid w:val="00C9117B"/>
    <w:rsid w:val="00C915CE"/>
    <w:rsid w:val="00C920A9"/>
    <w:rsid w:val="00C937C2"/>
    <w:rsid w:val="00C93B8A"/>
    <w:rsid w:val="00C953BE"/>
    <w:rsid w:val="00C95FF3"/>
    <w:rsid w:val="00C9767B"/>
    <w:rsid w:val="00C97B2A"/>
    <w:rsid w:val="00CA1A64"/>
    <w:rsid w:val="00CB6E41"/>
    <w:rsid w:val="00CC1331"/>
    <w:rsid w:val="00CC2ED6"/>
    <w:rsid w:val="00CC306F"/>
    <w:rsid w:val="00CC60F3"/>
    <w:rsid w:val="00CE71EE"/>
    <w:rsid w:val="00CF0FBF"/>
    <w:rsid w:val="00CF18A4"/>
    <w:rsid w:val="00CF454D"/>
    <w:rsid w:val="00CF6B1F"/>
    <w:rsid w:val="00CF75F6"/>
    <w:rsid w:val="00D039E4"/>
    <w:rsid w:val="00D03A53"/>
    <w:rsid w:val="00D050E2"/>
    <w:rsid w:val="00D078FC"/>
    <w:rsid w:val="00D0795A"/>
    <w:rsid w:val="00D144E2"/>
    <w:rsid w:val="00D14E69"/>
    <w:rsid w:val="00D15F7E"/>
    <w:rsid w:val="00D16C9F"/>
    <w:rsid w:val="00D2671A"/>
    <w:rsid w:val="00D339D6"/>
    <w:rsid w:val="00D35C7D"/>
    <w:rsid w:val="00D36E91"/>
    <w:rsid w:val="00D4269B"/>
    <w:rsid w:val="00D513B6"/>
    <w:rsid w:val="00D529F8"/>
    <w:rsid w:val="00D625BC"/>
    <w:rsid w:val="00D65C0E"/>
    <w:rsid w:val="00D6655C"/>
    <w:rsid w:val="00D7021E"/>
    <w:rsid w:val="00D71DC6"/>
    <w:rsid w:val="00D73AE0"/>
    <w:rsid w:val="00D76315"/>
    <w:rsid w:val="00D770AF"/>
    <w:rsid w:val="00D81DB2"/>
    <w:rsid w:val="00D90B9B"/>
    <w:rsid w:val="00D925E4"/>
    <w:rsid w:val="00D95722"/>
    <w:rsid w:val="00D97AF5"/>
    <w:rsid w:val="00DA2EE5"/>
    <w:rsid w:val="00DA4703"/>
    <w:rsid w:val="00DC03BD"/>
    <w:rsid w:val="00DC0E77"/>
    <w:rsid w:val="00DD7913"/>
    <w:rsid w:val="00DE4C11"/>
    <w:rsid w:val="00DE5D47"/>
    <w:rsid w:val="00DF0317"/>
    <w:rsid w:val="00DF1100"/>
    <w:rsid w:val="00DF177B"/>
    <w:rsid w:val="00DF223A"/>
    <w:rsid w:val="00DF43D1"/>
    <w:rsid w:val="00DF7565"/>
    <w:rsid w:val="00E015CA"/>
    <w:rsid w:val="00E07EA0"/>
    <w:rsid w:val="00E11452"/>
    <w:rsid w:val="00E125E7"/>
    <w:rsid w:val="00E1458B"/>
    <w:rsid w:val="00E22D33"/>
    <w:rsid w:val="00E36576"/>
    <w:rsid w:val="00E406FE"/>
    <w:rsid w:val="00E4240E"/>
    <w:rsid w:val="00E433E7"/>
    <w:rsid w:val="00E465FF"/>
    <w:rsid w:val="00E46C9F"/>
    <w:rsid w:val="00E47A60"/>
    <w:rsid w:val="00E51319"/>
    <w:rsid w:val="00E64DC6"/>
    <w:rsid w:val="00E65516"/>
    <w:rsid w:val="00E725E7"/>
    <w:rsid w:val="00E731E7"/>
    <w:rsid w:val="00E74A89"/>
    <w:rsid w:val="00E75072"/>
    <w:rsid w:val="00E761BB"/>
    <w:rsid w:val="00E80D2F"/>
    <w:rsid w:val="00E81997"/>
    <w:rsid w:val="00E85BA4"/>
    <w:rsid w:val="00E946E9"/>
    <w:rsid w:val="00E95AE2"/>
    <w:rsid w:val="00E95E0B"/>
    <w:rsid w:val="00EA1AA6"/>
    <w:rsid w:val="00EB6823"/>
    <w:rsid w:val="00EC5CAF"/>
    <w:rsid w:val="00ED0DE4"/>
    <w:rsid w:val="00ED1353"/>
    <w:rsid w:val="00ED14F8"/>
    <w:rsid w:val="00ED6DC5"/>
    <w:rsid w:val="00EE1770"/>
    <w:rsid w:val="00EE1DCF"/>
    <w:rsid w:val="00EE33A1"/>
    <w:rsid w:val="00EE3A82"/>
    <w:rsid w:val="00EE4126"/>
    <w:rsid w:val="00EE753E"/>
    <w:rsid w:val="00EF3A2D"/>
    <w:rsid w:val="00EF43F0"/>
    <w:rsid w:val="00EF6F4E"/>
    <w:rsid w:val="00F00580"/>
    <w:rsid w:val="00F0293A"/>
    <w:rsid w:val="00F10C3F"/>
    <w:rsid w:val="00F21585"/>
    <w:rsid w:val="00F24092"/>
    <w:rsid w:val="00F24CB0"/>
    <w:rsid w:val="00F265A1"/>
    <w:rsid w:val="00F27CEF"/>
    <w:rsid w:val="00F323D9"/>
    <w:rsid w:val="00F35CA0"/>
    <w:rsid w:val="00F36224"/>
    <w:rsid w:val="00F37B4B"/>
    <w:rsid w:val="00F37EC2"/>
    <w:rsid w:val="00F401E8"/>
    <w:rsid w:val="00F427B6"/>
    <w:rsid w:val="00F461F9"/>
    <w:rsid w:val="00F50F6B"/>
    <w:rsid w:val="00F5360D"/>
    <w:rsid w:val="00F56AC5"/>
    <w:rsid w:val="00F579E3"/>
    <w:rsid w:val="00F637B6"/>
    <w:rsid w:val="00F66ACE"/>
    <w:rsid w:val="00F66AE6"/>
    <w:rsid w:val="00F7372F"/>
    <w:rsid w:val="00F737B5"/>
    <w:rsid w:val="00F74101"/>
    <w:rsid w:val="00F74C17"/>
    <w:rsid w:val="00F8601C"/>
    <w:rsid w:val="00F861AC"/>
    <w:rsid w:val="00F87E36"/>
    <w:rsid w:val="00F93DD2"/>
    <w:rsid w:val="00F941E8"/>
    <w:rsid w:val="00F94A8E"/>
    <w:rsid w:val="00FA15C8"/>
    <w:rsid w:val="00FA610D"/>
    <w:rsid w:val="00FA7AA2"/>
    <w:rsid w:val="00FC1603"/>
    <w:rsid w:val="00FC19E3"/>
    <w:rsid w:val="00FC21B5"/>
    <w:rsid w:val="00FC3E74"/>
    <w:rsid w:val="00FC542B"/>
    <w:rsid w:val="00FC62E1"/>
    <w:rsid w:val="00FC7BC4"/>
    <w:rsid w:val="00FD2B09"/>
    <w:rsid w:val="00FD516F"/>
    <w:rsid w:val="00FE348C"/>
    <w:rsid w:val="00FE376D"/>
    <w:rsid w:val="00FE5BE9"/>
    <w:rsid w:val="00FF0365"/>
    <w:rsid w:val="00FF068F"/>
    <w:rsid w:val="00FF20B0"/>
    <w:rsid w:val="00FF4DAD"/>
    <w:rsid w:val="00FF54AA"/>
    <w:rsid w:val="00FF5BBA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456A8"/>
  <w15:docId w15:val="{7B7FE373-4F9A-4D30-A207-FEE4630B6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26F04"/>
    <w:rPr>
      <w:rFonts w:ascii="Times New Roman" w:hAnsi="Times New Roman"/>
      <w:sz w:val="24"/>
    </w:rPr>
  </w:style>
  <w:style w:type="paragraph" w:styleId="10">
    <w:name w:val="heading 1"/>
    <w:basedOn w:val="a1"/>
    <w:next w:val="a1"/>
    <w:link w:val="11"/>
    <w:uiPriority w:val="9"/>
    <w:qFormat/>
    <w:rsid w:val="001327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A62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A62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A626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A626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unhideWhenUsed/>
    <w:qFormat/>
    <w:rsid w:val="00A626C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A626C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626C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626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1327DD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table" w:styleId="a5">
    <w:name w:val="Table Grid"/>
    <w:basedOn w:val="a3"/>
    <w:uiPriority w:val="59"/>
    <w:rsid w:val="0000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1"/>
    <w:next w:val="a1"/>
    <w:link w:val="a7"/>
    <w:uiPriority w:val="10"/>
    <w:qFormat/>
    <w:rsid w:val="00A62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2"/>
    <w:link w:val="a6"/>
    <w:uiPriority w:val="10"/>
    <w:rsid w:val="00A62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TOC Heading"/>
    <w:basedOn w:val="10"/>
    <w:next w:val="a1"/>
    <w:uiPriority w:val="39"/>
    <w:unhideWhenUsed/>
    <w:qFormat/>
    <w:rsid w:val="00A626CE"/>
    <w:pPr>
      <w:outlineLvl w:val="9"/>
    </w:pPr>
  </w:style>
  <w:style w:type="paragraph" w:styleId="a9">
    <w:name w:val="Balloon Text"/>
    <w:basedOn w:val="a1"/>
    <w:link w:val="aa"/>
    <w:uiPriority w:val="99"/>
    <w:semiHidden/>
    <w:unhideWhenUsed/>
    <w:rsid w:val="008A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8A7535"/>
    <w:rPr>
      <w:rFonts w:ascii="Tahoma" w:hAnsi="Tahoma" w:cs="Tahoma"/>
      <w:sz w:val="16"/>
      <w:szCs w:val="16"/>
    </w:rPr>
  </w:style>
  <w:style w:type="paragraph" w:styleId="ab">
    <w:name w:val="List Paragraph"/>
    <w:aliases w:val="Bullet 1,Use Case List Paragraph"/>
    <w:basedOn w:val="a1"/>
    <w:link w:val="ac"/>
    <w:uiPriority w:val="34"/>
    <w:qFormat/>
    <w:rsid w:val="00A626CE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A62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A626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Hyperlink"/>
    <w:basedOn w:val="a2"/>
    <w:uiPriority w:val="99"/>
    <w:unhideWhenUsed/>
    <w:rsid w:val="00B46DFF"/>
    <w:rPr>
      <w:color w:val="0000FF" w:themeColor="hyperlink"/>
      <w:u w:val="single"/>
    </w:rPr>
  </w:style>
  <w:style w:type="paragraph" w:styleId="12">
    <w:name w:val="toc 1"/>
    <w:basedOn w:val="a1"/>
    <w:next w:val="a1"/>
    <w:autoRedefine/>
    <w:uiPriority w:val="39"/>
    <w:unhideWhenUsed/>
    <w:rsid w:val="00ED0DE4"/>
    <w:pPr>
      <w:tabs>
        <w:tab w:val="left" w:pos="142"/>
        <w:tab w:val="right" w:leader="dot" w:pos="9639"/>
      </w:tabs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1F4FD7"/>
    <w:pPr>
      <w:tabs>
        <w:tab w:val="left" w:pos="709"/>
        <w:tab w:val="right" w:leader="dot" w:pos="9345"/>
      </w:tabs>
      <w:spacing w:after="100"/>
      <w:ind w:left="220"/>
    </w:pPr>
  </w:style>
  <w:style w:type="paragraph" w:styleId="31">
    <w:name w:val="toc 3"/>
    <w:basedOn w:val="a1"/>
    <w:next w:val="a1"/>
    <w:autoRedefine/>
    <w:uiPriority w:val="39"/>
    <w:unhideWhenUsed/>
    <w:rsid w:val="001F4FD7"/>
    <w:pPr>
      <w:tabs>
        <w:tab w:val="left" w:pos="1134"/>
        <w:tab w:val="right" w:leader="dot" w:pos="9345"/>
      </w:tabs>
      <w:spacing w:after="100"/>
      <w:ind w:left="440"/>
    </w:pPr>
  </w:style>
  <w:style w:type="character" w:customStyle="1" w:styleId="40">
    <w:name w:val="Заголовок 4 Знак"/>
    <w:basedOn w:val="a2"/>
    <w:link w:val="4"/>
    <w:uiPriority w:val="9"/>
    <w:rsid w:val="00A626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rsid w:val="00A626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rsid w:val="00A626C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rsid w:val="00A626C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A62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1"/>
    <w:next w:val="a1"/>
    <w:uiPriority w:val="35"/>
    <w:unhideWhenUsed/>
    <w:qFormat/>
    <w:rsid w:val="00A626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Subtitle"/>
    <w:basedOn w:val="a1"/>
    <w:next w:val="a1"/>
    <w:link w:val="af0"/>
    <w:qFormat/>
    <w:rsid w:val="00A626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0">
    <w:name w:val="Подзаголовок Знак"/>
    <w:basedOn w:val="a2"/>
    <w:link w:val="af"/>
    <w:rsid w:val="00A62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2"/>
    <w:uiPriority w:val="22"/>
    <w:qFormat/>
    <w:rsid w:val="00A626CE"/>
    <w:rPr>
      <w:b/>
      <w:bCs/>
    </w:rPr>
  </w:style>
  <w:style w:type="character" w:styleId="af2">
    <w:name w:val="Emphasis"/>
    <w:basedOn w:val="a2"/>
    <w:uiPriority w:val="20"/>
    <w:qFormat/>
    <w:rsid w:val="00A626CE"/>
    <w:rPr>
      <w:i/>
      <w:iCs/>
    </w:rPr>
  </w:style>
  <w:style w:type="paragraph" w:styleId="af3">
    <w:name w:val="No Spacing"/>
    <w:uiPriority w:val="1"/>
    <w:qFormat/>
    <w:rsid w:val="00A626CE"/>
    <w:pPr>
      <w:spacing w:after="0" w:line="240" w:lineRule="auto"/>
    </w:pPr>
  </w:style>
  <w:style w:type="paragraph" w:styleId="22">
    <w:name w:val="Quote"/>
    <w:basedOn w:val="a1"/>
    <w:next w:val="a1"/>
    <w:link w:val="23"/>
    <w:uiPriority w:val="29"/>
    <w:qFormat/>
    <w:rsid w:val="00A626CE"/>
    <w:rPr>
      <w:i/>
      <w:iCs/>
      <w:color w:val="000000" w:themeColor="text1"/>
    </w:rPr>
  </w:style>
  <w:style w:type="character" w:customStyle="1" w:styleId="23">
    <w:name w:val="Цитата 2 Знак"/>
    <w:basedOn w:val="a2"/>
    <w:link w:val="22"/>
    <w:uiPriority w:val="29"/>
    <w:rsid w:val="00A626CE"/>
    <w:rPr>
      <w:i/>
      <w:iCs/>
      <w:color w:val="000000" w:themeColor="text1"/>
    </w:rPr>
  </w:style>
  <w:style w:type="paragraph" w:styleId="af4">
    <w:name w:val="Intense Quote"/>
    <w:basedOn w:val="a1"/>
    <w:next w:val="a1"/>
    <w:link w:val="af5"/>
    <w:uiPriority w:val="30"/>
    <w:qFormat/>
    <w:rsid w:val="00A62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2"/>
    <w:link w:val="af4"/>
    <w:uiPriority w:val="30"/>
    <w:rsid w:val="00A626CE"/>
    <w:rPr>
      <w:b/>
      <w:bCs/>
      <w:i/>
      <w:iCs/>
      <w:color w:val="4F81BD" w:themeColor="accent1"/>
    </w:rPr>
  </w:style>
  <w:style w:type="character" w:styleId="af6">
    <w:name w:val="Subtle Emphasis"/>
    <w:basedOn w:val="a2"/>
    <w:uiPriority w:val="19"/>
    <w:qFormat/>
    <w:rsid w:val="00A626CE"/>
    <w:rPr>
      <w:i/>
      <w:iCs/>
      <w:color w:val="808080" w:themeColor="text1" w:themeTint="7F"/>
    </w:rPr>
  </w:style>
  <w:style w:type="character" w:styleId="af7">
    <w:name w:val="Intense Emphasis"/>
    <w:basedOn w:val="a2"/>
    <w:uiPriority w:val="21"/>
    <w:qFormat/>
    <w:rsid w:val="00A626CE"/>
    <w:rPr>
      <w:b/>
      <w:bCs/>
      <w:i/>
      <w:iCs/>
      <w:color w:val="4F81BD" w:themeColor="accent1"/>
    </w:rPr>
  </w:style>
  <w:style w:type="character" w:styleId="af8">
    <w:name w:val="Subtle Reference"/>
    <w:basedOn w:val="a2"/>
    <w:uiPriority w:val="31"/>
    <w:qFormat/>
    <w:rsid w:val="00A626CE"/>
    <w:rPr>
      <w:smallCaps/>
      <w:color w:val="C0504D" w:themeColor="accent2"/>
      <w:u w:val="single"/>
    </w:rPr>
  </w:style>
  <w:style w:type="character" w:styleId="af9">
    <w:name w:val="Intense Reference"/>
    <w:basedOn w:val="a2"/>
    <w:uiPriority w:val="32"/>
    <w:qFormat/>
    <w:rsid w:val="00A626CE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2"/>
    <w:uiPriority w:val="33"/>
    <w:qFormat/>
    <w:rsid w:val="00A626CE"/>
    <w:rPr>
      <w:b/>
      <w:bCs/>
      <w:smallCaps/>
      <w:spacing w:val="5"/>
    </w:rPr>
  </w:style>
  <w:style w:type="character" w:styleId="afb">
    <w:name w:val="annotation reference"/>
    <w:basedOn w:val="a2"/>
    <w:uiPriority w:val="99"/>
    <w:semiHidden/>
    <w:unhideWhenUsed/>
    <w:rsid w:val="000C0120"/>
    <w:rPr>
      <w:sz w:val="16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0C0120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semiHidden/>
    <w:rsid w:val="000C0120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0C012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0C0120"/>
    <w:rPr>
      <w:b/>
      <w:bCs/>
      <w:sz w:val="20"/>
      <w:szCs w:val="20"/>
    </w:rPr>
  </w:style>
  <w:style w:type="paragraph" w:customStyle="1" w:styleId="aff0">
    <w:name w:val="Текст абзаца"/>
    <w:qFormat/>
    <w:rsid w:val="00A13DC7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styleId="aff1">
    <w:name w:val="FollowedHyperlink"/>
    <w:basedOn w:val="a2"/>
    <w:uiPriority w:val="99"/>
    <w:semiHidden/>
    <w:unhideWhenUsed/>
    <w:rsid w:val="00A13DC7"/>
    <w:rPr>
      <w:color w:val="800080" w:themeColor="followedHyperlink"/>
      <w:u w:val="single"/>
    </w:rPr>
  </w:style>
  <w:style w:type="paragraph" w:customStyle="1" w:styleId="aff2">
    <w:name w:val="Перечисление"/>
    <w:link w:val="aff3"/>
    <w:qFormat/>
    <w:rsid w:val="0077324C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3">
    <w:name w:val="Перечисление Знак"/>
    <w:basedOn w:val="a2"/>
    <w:link w:val="aff2"/>
    <w:rsid w:val="0077324C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f4">
    <w:name w:val="header"/>
    <w:basedOn w:val="a1"/>
    <w:link w:val="aff5"/>
    <w:uiPriority w:val="99"/>
    <w:unhideWhenUsed/>
    <w:rsid w:val="00D76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Верхний колонтитул Знак"/>
    <w:basedOn w:val="a2"/>
    <w:link w:val="aff4"/>
    <w:uiPriority w:val="99"/>
    <w:rsid w:val="00D76315"/>
  </w:style>
  <w:style w:type="paragraph" w:styleId="aff6">
    <w:name w:val="footer"/>
    <w:basedOn w:val="a1"/>
    <w:link w:val="aff7"/>
    <w:uiPriority w:val="99"/>
    <w:unhideWhenUsed/>
    <w:rsid w:val="00D76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Нижний колонтитул Знак"/>
    <w:basedOn w:val="a2"/>
    <w:link w:val="aff6"/>
    <w:uiPriority w:val="99"/>
    <w:rsid w:val="00D76315"/>
  </w:style>
  <w:style w:type="paragraph" w:styleId="aff8">
    <w:name w:val="footnote text"/>
    <w:basedOn w:val="a1"/>
    <w:link w:val="aff9"/>
    <w:uiPriority w:val="99"/>
    <w:unhideWhenUsed/>
    <w:rsid w:val="00D76315"/>
    <w:pPr>
      <w:spacing w:after="0" w:line="240" w:lineRule="auto"/>
    </w:pPr>
    <w:rPr>
      <w:sz w:val="20"/>
      <w:szCs w:val="20"/>
    </w:rPr>
  </w:style>
  <w:style w:type="character" w:customStyle="1" w:styleId="aff9">
    <w:name w:val="Текст сноски Знак"/>
    <w:basedOn w:val="a2"/>
    <w:link w:val="aff8"/>
    <w:uiPriority w:val="99"/>
    <w:rsid w:val="00D76315"/>
    <w:rPr>
      <w:sz w:val="20"/>
      <w:szCs w:val="20"/>
    </w:rPr>
  </w:style>
  <w:style w:type="character" w:styleId="affa">
    <w:name w:val="footnote reference"/>
    <w:basedOn w:val="a2"/>
    <w:uiPriority w:val="99"/>
    <w:semiHidden/>
    <w:unhideWhenUsed/>
    <w:rsid w:val="00D76315"/>
    <w:rPr>
      <w:vertAlign w:val="superscript"/>
    </w:rPr>
  </w:style>
  <w:style w:type="paragraph" w:styleId="affb">
    <w:name w:val="Normal (Web)"/>
    <w:basedOn w:val="a1"/>
    <w:uiPriority w:val="99"/>
    <w:unhideWhenUsed/>
    <w:rsid w:val="00D7631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2"/>
    <w:rsid w:val="00D76315"/>
  </w:style>
  <w:style w:type="character" w:customStyle="1" w:styleId="sp-highlight-term">
    <w:name w:val="sp-highlight-term"/>
    <w:basedOn w:val="a2"/>
    <w:rsid w:val="00D76315"/>
  </w:style>
  <w:style w:type="paragraph" w:customStyle="1" w:styleId="affc">
    <w:name w:val="Таблица_текст"/>
    <w:link w:val="affd"/>
    <w:qFormat/>
    <w:rsid w:val="0014240D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d">
    <w:name w:val="Таблица_текст Знак"/>
    <w:basedOn w:val="a2"/>
    <w:link w:val="affc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fe"/>
    <w:qFormat/>
    <w:rsid w:val="0014240D"/>
    <w:pPr>
      <w:numPr>
        <w:numId w:val="1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аблица_нумерация Знак"/>
    <w:basedOn w:val="a2"/>
    <w:link w:val="a0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Таблица_заголовок столбца"/>
    <w:link w:val="afff0"/>
    <w:qFormat/>
    <w:rsid w:val="001424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0">
    <w:name w:val="Таблица_заголовок столбца Знак"/>
    <w:basedOn w:val="a2"/>
    <w:link w:val="afff"/>
    <w:rsid w:val="001424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c">
    <w:name w:val="Абзац списка Знак"/>
    <w:aliases w:val="Bullet 1 Знак,Use Case List Paragraph Знак"/>
    <w:link w:val="ab"/>
    <w:uiPriority w:val="34"/>
    <w:locked/>
    <w:rsid w:val="00B27BAD"/>
  </w:style>
  <w:style w:type="paragraph" w:styleId="afff1">
    <w:name w:val="endnote text"/>
    <w:basedOn w:val="a1"/>
    <w:link w:val="afff2"/>
    <w:uiPriority w:val="99"/>
    <w:semiHidden/>
    <w:unhideWhenUsed/>
    <w:rsid w:val="00592DC5"/>
    <w:pPr>
      <w:spacing w:after="0" w:line="240" w:lineRule="auto"/>
    </w:pPr>
    <w:rPr>
      <w:sz w:val="20"/>
      <w:szCs w:val="20"/>
    </w:rPr>
  </w:style>
  <w:style w:type="character" w:customStyle="1" w:styleId="afff2">
    <w:name w:val="Текст концевой сноски Знак"/>
    <w:basedOn w:val="a2"/>
    <w:link w:val="afff1"/>
    <w:uiPriority w:val="99"/>
    <w:semiHidden/>
    <w:rsid w:val="00592DC5"/>
    <w:rPr>
      <w:sz w:val="20"/>
      <w:szCs w:val="20"/>
    </w:rPr>
  </w:style>
  <w:style w:type="character" w:styleId="afff3">
    <w:name w:val="endnote reference"/>
    <w:basedOn w:val="a2"/>
    <w:uiPriority w:val="99"/>
    <w:semiHidden/>
    <w:unhideWhenUsed/>
    <w:rsid w:val="00592DC5"/>
    <w:rPr>
      <w:vertAlign w:val="superscript"/>
    </w:rPr>
  </w:style>
  <w:style w:type="paragraph" w:styleId="41">
    <w:name w:val="toc 4"/>
    <w:basedOn w:val="a1"/>
    <w:next w:val="a1"/>
    <w:autoRedefine/>
    <w:uiPriority w:val="39"/>
    <w:unhideWhenUsed/>
    <w:rsid w:val="00592DC5"/>
    <w:pPr>
      <w:spacing w:after="100"/>
      <w:ind w:left="660"/>
    </w:pPr>
    <w:rPr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592DC5"/>
    <w:pPr>
      <w:spacing w:after="100"/>
      <w:ind w:left="880"/>
    </w:pPr>
    <w:rPr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592DC5"/>
    <w:pPr>
      <w:spacing w:after="100"/>
      <w:ind w:left="1100"/>
    </w:pPr>
    <w:rPr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592DC5"/>
    <w:pPr>
      <w:spacing w:after="100"/>
      <w:ind w:left="1320"/>
    </w:pPr>
    <w:rPr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592DC5"/>
    <w:pPr>
      <w:spacing w:after="100"/>
      <w:ind w:left="1540"/>
    </w:pPr>
    <w:rPr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592DC5"/>
    <w:pPr>
      <w:spacing w:after="100"/>
      <w:ind w:left="1760"/>
    </w:pPr>
    <w:rPr>
      <w:lang w:eastAsia="ru-RU"/>
    </w:rPr>
  </w:style>
  <w:style w:type="paragraph" w:customStyle="1" w:styleId="afff4">
    <w:name w:val="Текст пункта"/>
    <w:link w:val="13"/>
    <w:locked/>
    <w:rsid w:val="00592DC5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Текст пункта Знак1"/>
    <w:link w:val="afff4"/>
    <w:locked/>
    <w:rsid w:val="00592DC5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ff5"/>
    <w:locked/>
    <w:rsid w:val="00592DC5"/>
    <w:pPr>
      <w:numPr>
        <w:numId w:val="2"/>
      </w:numPr>
      <w:tabs>
        <w:tab w:val="num" w:pos="360"/>
      </w:tabs>
      <w:spacing w:after="0" w:line="360" w:lineRule="auto"/>
      <w:ind w:left="283" w:firstLine="0"/>
      <w:jc w:val="both"/>
    </w:pPr>
    <w:rPr>
      <w:rFonts w:eastAsia="Times New Roman" w:cs="Times New Roman"/>
      <w:szCs w:val="24"/>
      <w:lang w:eastAsia="ru-RU"/>
    </w:rPr>
  </w:style>
  <w:style w:type="paragraph" w:styleId="afff5">
    <w:name w:val="Body Text Indent"/>
    <w:basedOn w:val="a1"/>
    <w:link w:val="afff6"/>
    <w:uiPriority w:val="99"/>
    <w:semiHidden/>
    <w:unhideWhenUsed/>
    <w:rsid w:val="00592DC5"/>
    <w:pPr>
      <w:spacing w:after="120"/>
      <w:ind w:left="283"/>
    </w:pPr>
  </w:style>
  <w:style w:type="character" w:customStyle="1" w:styleId="afff6">
    <w:name w:val="Основной текст с отступом Знак"/>
    <w:basedOn w:val="a2"/>
    <w:link w:val="afff5"/>
    <w:uiPriority w:val="99"/>
    <w:semiHidden/>
    <w:rsid w:val="00592DC5"/>
  </w:style>
  <w:style w:type="paragraph" w:styleId="a">
    <w:name w:val="List Number"/>
    <w:basedOn w:val="ab"/>
    <w:uiPriority w:val="99"/>
    <w:qFormat/>
    <w:rsid w:val="00592DC5"/>
    <w:pPr>
      <w:numPr>
        <w:numId w:val="3"/>
      </w:numPr>
      <w:spacing w:after="0" w:line="360" w:lineRule="auto"/>
    </w:pPr>
    <w:rPr>
      <w:rFonts w:cs="Times New Roman"/>
      <w:szCs w:val="24"/>
      <w:lang w:eastAsia="ru-RU"/>
    </w:rPr>
  </w:style>
  <w:style w:type="paragraph" w:styleId="afff7">
    <w:name w:val="Revision"/>
    <w:hidden/>
    <w:uiPriority w:val="99"/>
    <w:semiHidden/>
    <w:rsid w:val="00592DC5"/>
    <w:pPr>
      <w:spacing w:after="0" w:line="240" w:lineRule="auto"/>
    </w:pPr>
  </w:style>
  <w:style w:type="paragraph" w:customStyle="1" w:styleId="afff8">
    <w:name w:val="Абзац основной"/>
    <w:basedOn w:val="a1"/>
    <w:qFormat/>
    <w:rsid w:val="00143657"/>
    <w:pPr>
      <w:spacing w:before="120" w:after="0" w:line="360" w:lineRule="auto"/>
      <w:ind w:firstLine="709"/>
      <w:jc w:val="both"/>
    </w:pPr>
    <w:rPr>
      <w:rFonts w:eastAsia="SimSun" w:cs="Times New Roman"/>
      <w:sz w:val="28"/>
      <w:szCs w:val="28"/>
      <w:lang w:eastAsia="zh-CN"/>
    </w:rPr>
  </w:style>
  <w:style w:type="character" w:styleId="afff9">
    <w:name w:val="Placeholder Text"/>
    <w:basedOn w:val="a2"/>
    <w:uiPriority w:val="99"/>
    <w:semiHidden/>
    <w:rsid w:val="002B6FE1"/>
    <w:rPr>
      <w:color w:val="808080"/>
    </w:rPr>
  </w:style>
  <w:style w:type="paragraph" w:customStyle="1" w:styleId="phlistitemized1">
    <w:name w:val="ph_list_itemized_1"/>
    <w:basedOn w:val="a1"/>
    <w:link w:val="phlistitemized10"/>
    <w:rsid w:val="001B42D9"/>
    <w:pPr>
      <w:numPr>
        <w:numId w:val="5"/>
      </w:numPr>
      <w:spacing w:after="0" w:line="360" w:lineRule="auto"/>
      <w:ind w:right="-2"/>
      <w:jc w:val="both"/>
    </w:pPr>
    <w:rPr>
      <w:rFonts w:eastAsia="Times New Roman" w:cs="Arial"/>
      <w:szCs w:val="20"/>
    </w:rPr>
  </w:style>
  <w:style w:type="character" w:customStyle="1" w:styleId="phlistitemized10">
    <w:name w:val="ph_list_itemized_1 Знак"/>
    <w:link w:val="phlistitemized1"/>
    <w:rsid w:val="001B42D9"/>
    <w:rPr>
      <w:rFonts w:ascii="Times New Roman" w:eastAsia="Times New Roman" w:hAnsi="Times New Roman" w:cs="Arial"/>
      <w:sz w:val="24"/>
      <w:szCs w:val="20"/>
    </w:rPr>
  </w:style>
  <w:style w:type="paragraph" w:customStyle="1" w:styleId="phnormal">
    <w:name w:val="ph_normal"/>
    <w:basedOn w:val="a1"/>
    <w:link w:val="phnormal0"/>
    <w:rsid w:val="001B42D9"/>
    <w:pPr>
      <w:spacing w:after="0" w:line="360" w:lineRule="auto"/>
      <w:ind w:right="-1" w:firstLine="851"/>
      <w:jc w:val="both"/>
    </w:pPr>
    <w:rPr>
      <w:rFonts w:eastAsia="Times New Roman" w:cs="Times New Roman"/>
      <w:szCs w:val="20"/>
      <w:lang w:eastAsia="ru-RU"/>
    </w:rPr>
  </w:style>
  <w:style w:type="character" w:customStyle="1" w:styleId="phnormal0">
    <w:name w:val="ph_normal Знак"/>
    <w:basedOn w:val="a2"/>
    <w:link w:val="phnormal"/>
    <w:rsid w:val="001B42D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listitemizedtitle">
    <w:name w:val="ph_list_itemized_title"/>
    <w:basedOn w:val="phnormal"/>
    <w:next w:val="phlistitemized1"/>
    <w:rsid w:val="00FC21B5"/>
    <w:pPr>
      <w:keepNext/>
    </w:pPr>
  </w:style>
  <w:style w:type="paragraph" w:customStyle="1" w:styleId="phtablecellleft">
    <w:name w:val="ph_table_cellleft"/>
    <w:basedOn w:val="a1"/>
    <w:rsid w:val="00EF3A2D"/>
    <w:pPr>
      <w:spacing w:before="20" w:after="160" w:line="240" w:lineRule="auto"/>
      <w:jc w:val="both"/>
    </w:pPr>
    <w:rPr>
      <w:rFonts w:eastAsia="Times New Roman" w:cs="Arial"/>
      <w:bCs/>
      <w:sz w:val="20"/>
      <w:szCs w:val="20"/>
      <w:lang w:eastAsia="ru-RU"/>
    </w:rPr>
  </w:style>
  <w:style w:type="paragraph" w:customStyle="1" w:styleId="phtablecolcaption">
    <w:name w:val="ph_table_colcaption"/>
    <w:basedOn w:val="a1"/>
    <w:next w:val="a1"/>
    <w:rsid w:val="00EF3A2D"/>
    <w:pPr>
      <w:keepNext/>
      <w:keepLines/>
      <w:spacing w:before="120" w:after="120" w:line="240" w:lineRule="auto"/>
      <w:jc w:val="center"/>
    </w:pPr>
    <w:rPr>
      <w:rFonts w:eastAsia="Times New Roman" w:cs="Arial"/>
      <w:b/>
      <w:bCs/>
      <w:sz w:val="20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C75BEE"/>
    <w:pPr>
      <w:numPr>
        <w:numId w:val="8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C75BEE"/>
    <w:pPr>
      <w:numPr>
        <w:ilvl w:val="1"/>
      </w:numPr>
    </w:pPr>
  </w:style>
  <w:style w:type="paragraph" w:customStyle="1" w:styleId="phadditiontitle1">
    <w:name w:val="ph_addition_title_1"/>
    <w:basedOn w:val="a1"/>
    <w:next w:val="phnormal"/>
    <w:rsid w:val="00C75BEE"/>
    <w:pPr>
      <w:keepNext/>
      <w:keepLines/>
      <w:pageBreakBefore/>
      <w:numPr>
        <w:numId w:val="10"/>
      </w:numPr>
      <w:spacing w:before="360" w:after="0" w:line="360" w:lineRule="auto"/>
      <w:jc w:val="center"/>
      <w:outlineLvl w:val="0"/>
    </w:pPr>
    <w:rPr>
      <w:rFonts w:eastAsia="Times New Roman" w:cs="Times New Roman"/>
      <w:b/>
      <w:sz w:val="28"/>
      <w:szCs w:val="28"/>
      <w:lang w:eastAsia="ru-RU"/>
    </w:rPr>
  </w:style>
  <w:style w:type="paragraph" w:customStyle="1" w:styleId="phadditiontitle2">
    <w:name w:val="ph_addition_title_2"/>
    <w:basedOn w:val="a1"/>
    <w:next w:val="phnormal"/>
    <w:rsid w:val="00C75BEE"/>
    <w:pPr>
      <w:keepNext/>
      <w:keepLines/>
      <w:numPr>
        <w:ilvl w:val="1"/>
        <w:numId w:val="10"/>
      </w:numPr>
      <w:spacing w:before="360" w:after="360" w:line="360" w:lineRule="auto"/>
      <w:jc w:val="both"/>
      <w:outlineLvl w:val="1"/>
    </w:pPr>
    <w:rPr>
      <w:rFonts w:eastAsia="Times New Roman" w:cs="Times New Roman"/>
      <w:b/>
      <w:szCs w:val="24"/>
      <w:lang w:eastAsia="ru-RU"/>
    </w:rPr>
  </w:style>
  <w:style w:type="paragraph" w:customStyle="1" w:styleId="phadditiontitle3">
    <w:name w:val="ph_addition_title_3"/>
    <w:basedOn w:val="a1"/>
    <w:next w:val="phnormal"/>
    <w:rsid w:val="00C75BEE"/>
    <w:pPr>
      <w:keepNext/>
      <w:keepLines/>
      <w:numPr>
        <w:ilvl w:val="2"/>
        <w:numId w:val="10"/>
      </w:numPr>
      <w:spacing w:before="240" w:after="240" w:line="360" w:lineRule="auto"/>
      <w:jc w:val="both"/>
      <w:outlineLvl w:val="2"/>
    </w:pPr>
    <w:rPr>
      <w:rFonts w:eastAsia="Times New Roman" w:cs="Times New Roman"/>
      <w:b/>
      <w:sz w:val="22"/>
      <w:lang w:eastAsia="ru-RU"/>
    </w:rPr>
  </w:style>
  <w:style w:type="numbering" w:customStyle="1" w:styleId="phadditiontitle">
    <w:name w:val="ph_additiontitle"/>
    <w:basedOn w:val="a4"/>
    <w:rsid w:val="00C75BEE"/>
    <w:pPr>
      <w:numPr>
        <w:numId w:val="9"/>
      </w:numPr>
    </w:pPr>
  </w:style>
  <w:style w:type="paragraph" w:customStyle="1" w:styleId="phtabletitle">
    <w:name w:val="ph_table_title"/>
    <w:basedOn w:val="a1"/>
    <w:next w:val="phtablecolcaption"/>
    <w:rsid w:val="00C95FF3"/>
    <w:pPr>
      <w:keepNext/>
      <w:spacing w:before="20" w:after="120" w:line="360" w:lineRule="auto"/>
      <w:jc w:val="both"/>
    </w:pPr>
    <w:rPr>
      <w:rFonts w:eastAsia="Times New Roman" w:cs="Times New Roman"/>
      <w:szCs w:val="24"/>
      <w:lang w:eastAsia="ru-RU"/>
    </w:rPr>
  </w:style>
  <w:style w:type="paragraph" w:customStyle="1" w:styleId="phcontent">
    <w:name w:val="ph_content"/>
    <w:basedOn w:val="a1"/>
    <w:next w:val="12"/>
    <w:rsid w:val="00B376E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jc w:val="center"/>
    </w:pPr>
    <w:rPr>
      <w:rFonts w:eastAsia="Times New Roman" w:cs="Arial"/>
      <w:b/>
      <w:bCs/>
      <w:sz w:val="28"/>
      <w:szCs w:val="28"/>
      <w:lang w:eastAsia="ru-RU"/>
    </w:rPr>
  </w:style>
  <w:style w:type="paragraph" w:customStyle="1" w:styleId="phtitlepageother">
    <w:name w:val="ph_titlepage_other"/>
    <w:basedOn w:val="a1"/>
    <w:rsid w:val="00B376E2"/>
    <w:pPr>
      <w:spacing w:after="120" w:line="360" w:lineRule="auto"/>
      <w:jc w:val="center"/>
    </w:pPr>
    <w:rPr>
      <w:rFonts w:eastAsia="Times New Roman" w:cs="Arial"/>
      <w:szCs w:val="28"/>
    </w:rPr>
  </w:style>
  <w:style w:type="paragraph" w:customStyle="1" w:styleId="afffa">
    <w:name w:val="Т_Название системы"/>
    <w:link w:val="afffb"/>
    <w:qFormat/>
    <w:rsid w:val="00B376E2"/>
    <w:pPr>
      <w:spacing w:before="720" w:after="0" w:line="240" w:lineRule="auto"/>
      <w:contextualSpacing/>
      <w:jc w:val="center"/>
    </w:pPr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character" w:customStyle="1" w:styleId="afffb">
    <w:name w:val="Т_Название системы Знак"/>
    <w:basedOn w:val="a2"/>
    <w:link w:val="afffa"/>
    <w:rsid w:val="00B376E2"/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paragraph" w:customStyle="1" w:styleId="afffc">
    <w:name w:val="_Т_Название подсистемы"/>
    <w:next w:val="a1"/>
    <w:link w:val="afffd"/>
    <w:qFormat/>
    <w:rsid w:val="00B376E2"/>
    <w:pPr>
      <w:spacing w:before="720" w:after="120" w:line="240" w:lineRule="auto"/>
      <w:jc w:val="center"/>
    </w:pPr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character" w:customStyle="1" w:styleId="afffd">
    <w:name w:val="_Т_Название подсистемы Знак"/>
    <w:basedOn w:val="a2"/>
    <w:link w:val="afffc"/>
    <w:rsid w:val="00B376E2"/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paragraph" w:customStyle="1" w:styleId="afffe">
    <w:name w:val="Титул_Название документа"/>
    <w:next w:val="a1"/>
    <w:link w:val="affff"/>
    <w:qFormat/>
    <w:rsid w:val="00B376E2"/>
    <w:pPr>
      <w:spacing w:before="480" w:after="0" w:line="360" w:lineRule="auto"/>
      <w:contextualSpacing/>
      <w:jc w:val="center"/>
    </w:pPr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affff">
    <w:name w:val="Титул_Название документа Знак"/>
    <w:basedOn w:val="a2"/>
    <w:link w:val="afffe"/>
    <w:rsid w:val="00B376E2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14">
    <w:name w:val="Неразрешенное упоминание1"/>
    <w:basedOn w:val="a2"/>
    <w:uiPriority w:val="99"/>
    <w:semiHidden/>
    <w:unhideWhenUsed/>
    <w:rsid w:val="00AB6391"/>
    <w:rPr>
      <w:color w:val="605E5C"/>
      <w:shd w:val="clear" w:color="auto" w:fill="E1DFDD"/>
    </w:rPr>
  </w:style>
  <w:style w:type="paragraph" w:customStyle="1" w:styleId="phlistitemized2">
    <w:name w:val="ph_list_itemized_2"/>
    <w:basedOn w:val="phnormal"/>
    <w:rsid w:val="008218A9"/>
    <w:pPr>
      <w:numPr>
        <w:numId w:val="17"/>
      </w:numPr>
    </w:pPr>
  </w:style>
  <w:style w:type="paragraph" w:customStyle="1" w:styleId="phlistitemized3">
    <w:name w:val="ph_list_itemized_3"/>
    <w:basedOn w:val="phlistitemized2"/>
    <w:autoRedefine/>
    <w:qFormat/>
    <w:rsid w:val="008218A9"/>
    <w:pPr>
      <w:numPr>
        <w:ilvl w:val="1"/>
      </w:numPr>
      <w:tabs>
        <w:tab w:val="left" w:pos="2127"/>
      </w:tabs>
      <w:ind w:left="2127" w:hanging="426"/>
    </w:pPr>
  </w:style>
  <w:style w:type="character" w:customStyle="1" w:styleId="phnormal1">
    <w:name w:val="ph_normal Знак Знак"/>
    <w:rsid w:val="008218A9"/>
    <w:rPr>
      <w:rFonts w:ascii="Times New Roman" w:hAnsi="Times New Roman"/>
      <w:sz w:val="24"/>
    </w:rPr>
  </w:style>
  <w:style w:type="paragraph" w:customStyle="1" w:styleId="affff0">
    <w:name w:val="АбзацГОСТ"/>
    <w:basedOn w:val="a1"/>
    <w:qFormat/>
    <w:rsid w:val="00A239AD"/>
    <w:pPr>
      <w:spacing w:beforeAutospacing="1" w:afterAutospacing="1" w:line="360" w:lineRule="auto"/>
      <w:ind w:firstLine="851"/>
      <w:jc w:val="both"/>
    </w:pPr>
    <w:rPr>
      <w:rFonts w:eastAsiaTheme="minorHAnsi"/>
      <w:color w:val="000000" w:themeColor="text1"/>
      <w:sz w:val="28"/>
      <w:szCs w:val="28"/>
    </w:rPr>
  </w:style>
  <w:style w:type="paragraph" w:customStyle="1" w:styleId="phtitlepagedocpart">
    <w:name w:val="ph_titlepage_docpart"/>
    <w:basedOn w:val="a1"/>
    <w:next w:val="a1"/>
    <w:rsid w:val="004474C1"/>
    <w:pPr>
      <w:spacing w:after="120" w:line="360" w:lineRule="auto"/>
      <w:jc w:val="center"/>
    </w:pPr>
    <w:rPr>
      <w:rFonts w:eastAsia="Times New Roman" w:cs="Arial"/>
      <w:b/>
      <w:szCs w:val="28"/>
    </w:rPr>
  </w:style>
  <w:style w:type="character" w:customStyle="1" w:styleId="24">
    <w:name w:val="Неразрешенное упоминание2"/>
    <w:basedOn w:val="a2"/>
    <w:uiPriority w:val="99"/>
    <w:semiHidden/>
    <w:unhideWhenUsed/>
    <w:rsid w:val="00BE5E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8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hyperlink" Target="https://nsi.rosminzdrav.ru/" TargetMode="Externa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742D1-CDF4-4034-AC26-F60E7D6F6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15</Pages>
  <Words>1941</Words>
  <Characters>11067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Максим Голух</dc:creator>
  <cp:lastModifiedBy>Казакова Ольга Владимировна</cp:lastModifiedBy>
  <cp:revision>2</cp:revision>
  <dcterms:created xsi:type="dcterms:W3CDTF">2021-11-08T12:00:00Z</dcterms:created>
  <dcterms:modified xsi:type="dcterms:W3CDTF">2021-11-08T12:00:00Z</dcterms:modified>
</cp:coreProperties>
</file>