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18" w:rsidRDefault="008A17A3" w:rsidP="008A17A3">
      <w:pPr>
        <w:spacing w:line="360" w:lineRule="auto"/>
        <w:ind w:firstLine="708"/>
        <w:rPr>
          <w:rFonts w:ascii="Times New Roman" w:hAnsi="Times New Roman" w:cs="Times New Roman"/>
        </w:rPr>
      </w:pPr>
      <w:r w:rsidRPr="008A17A3">
        <w:rPr>
          <w:rFonts w:ascii="Times New Roman" w:hAnsi="Times New Roman" w:cs="Times New Roman"/>
        </w:rPr>
        <w:t>Для регистрации медицинской организации в Реестре электронных медицинских документов (РЭМД):</w:t>
      </w:r>
    </w:p>
    <w:p w:rsidR="008A17A3" w:rsidRDefault="008A17A3" w:rsidP="008A17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заявку на регистрацию согласно Приложению №1.</w:t>
      </w:r>
      <w:r w:rsidR="00FA65C8">
        <w:rPr>
          <w:rFonts w:ascii="Times New Roman" w:hAnsi="Times New Roman" w:cs="Times New Roman"/>
        </w:rPr>
        <w:t xml:space="preserve"> (необходимо заполнить только Таблицу №3, Таблицы №1-2 предварительно заполнены)</w:t>
      </w:r>
    </w:p>
    <w:p w:rsidR="008A17A3" w:rsidRDefault="008A17A3" w:rsidP="008A17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Отправить заполненную заявку в </w:t>
      </w:r>
      <w:proofErr w:type="gramStart"/>
      <w:r>
        <w:rPr>
          <w:rFonts w:ascii="Times New Roman" w:hAnsi="Times New Roman" w:cs="Times New Roman"/>
        </w:rPr>
        <w:t>формате .</w:t>
      </w:r>
      <w:r>
        <w:rPr>
          <w:rFonts w:ascii="Times New Roman" w:hAnsi="Times New Roman" w:cs="Times New Roman"/>
          <w:lang w:val="en-US"/>
        </w:rPr>
        <w:t>word</w:t>
      </w:r>
      <w:proofErr w:type="gramEnd"/>
      <w:r w:rsidRPr="008A1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адрес электронной почты </w:t>
      </w:r>
      <w:hyperlink r:id="rId7" w:history="1">
        <w:r w:rsidRPr="00090377">
          <w:rPr>
            <w:rStyle w:val="a4"/>
            <w:rFonts w:ascii="Times New Roman" w:hAnsi="Times New Roman" w:cs="Times New Roman"/>
          </w:rPr>
          <w:t>miac.samregion@yandex.ru</w:t>
        </w:r>
      </w:hyperlink>
      <w:r>
        <w:rPr>
          <w:rFonts w:ascii="Times New Roman" w:hAnsi="Times New Roman" w:cs="Times New Roman"/>
          <w:u w:val="single"/>
        </w:rPr>
        <w:t>.</w:t>
      </w:r>
    </w:p>
    <w:p w:rsidR="008A17A3" w:rsidRDefault="008A17A3" w:rsidP="008A17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17A3">
        <w:rPr>
          <w:rFonts w:ascii="Times New Roman" w:hAnsi="Times New Roman" w:cs="Times New Roman"/>
        </w:rPr>
        <w:t>Предоставить подписанный оригинал заявки</w:t>
      </w:r>
      <w:r w:rsidR="00FA65C8">
        <w:rPr>
          <w:rFonts w:ascii="Times New Roman" w:hAnsi="Times New Roman" w:cs="Times New Roman"/>
        </w:rPr>
        <w:t xml:space="preserve"> (подпись и печать требуется только в одной из двух строк для подписи, </w:t>
      </w:r>
      <w:r w:rsidR="001670EB">
        <w:rPr>
          <w:rFonts w:ascii="Times New Roman" w:hAnsi="Times New Roman" w:cs="Times New Roman"/>
        </w:rPr>
        <w:t>вторая строка остается для подписи Министерства здравоохранения)</w:t>
      </w:r>
      <w:r w:rsidRPr="008A17A3">
        <w:rPr>
          <w:rFonts w:ascii="Times New Roman" w:hAnsi="Times New Roman" w:cs="Times New Roman"/>
        </w:rPr>
        <w:t xml:space="preserve"> в Министерство здравоохранения Самарской области по адресу ул. Ленинская, 73 (ячейка «Ефимов» или кабинет №114 с пометкой «для Усачевой О.С.)</w:t>
      </w:r>
      <w:r>
        <w:rPr>
          <w:rFonts w:ascii="Times New Roman" w:hAnsi="Times New Roman" w:cs="Times New Roman"/>
        </w:rPr>
        <w:t>.</w:t>
      </w:r>
      <w:r w:rsidR="00FA65C8">
        <w:rPr>
          <w:rFonts w:ascii="Times New Roman" w:hAnsi="Times New Roman" w:cs="Times New Roman"/>
        </w:rPr>
        <w:t xml:space="preserve"> </w:t>
      </w:r>
    </w:p>
    <w:p w:rsidR="008A17A3" w:rsidRDefault="008A1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8A17A3" w:rsidRDefault="008A17A3" w:rsidP="008A17A3">
      <w:pPr>
        <w:pStyle w:val="a3"/>
        <w:spacing w:line="360" w:lineRule="auto"/>
        <w:ind w:left="10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8A17A3" w:rsidRPr="005B3C9E" w:rsidRDefault="008A17A3" w:rsidP="008A17A3">
      <w:pPr>
        <w:spacing w:after="120" w:line="240" w:lineRule="auto"/>
        <w:jc w:val="center"/>
        <w:rPr>
          <w:b/>
        </w:rPr>
      </w:pPr>
      <w:bookmarkStart w:id="1" w:name="_Hlk504479919"/>
      <w:r w:rsidRPr="005B3C9E">
        <w:rPr>
          <w:b/>
        </w:rPr>
        <w:t xml:space="preserve">Заявка на </w:t>
      </w:r>
      <w:r>
        <w:rPr>
          <w:b/>
        </w:rPr>
        <w:t xml:space="preserve">подключение МО </w:t>
      </w:r>
      <w:r w:rsidRPr="005B3C9E">
        <w:rPr>
          <w:b/>
        </w:rPr>
        <w:t xml:space="preserve">в </w:t>
      </w:r>
      <w:r w:rsidRPr="00435582">
        <w:rPr>
          <w:strike/>
        </w:rPr>
        <w:t>тестовой/</w:t>
      </w:r>
      <w:r>
        <w:rPr>
          <w:b/>
        </w:rPr>
        <w:t>промышленной</w:t>
      </w:r>
      <w:r>
        <w:rPr>
          <w:rStyle w:val="a7"/>
          <w:b/>
        </w:rPr>
        <w:footnoteReference w:id="1"/>
      </w:r>
      <w:r>
        <w:rPr>
          <w:b/>
        </w:rPr>
        <w:t xml:space="preserve"> среде</w:t>
      </w:r>
      <w:r w:rsidRPr="005B3C9E">
        <w:rPr>
          <w:b/>
        </w:rPr>
        <w:t xml:space="preserve"> </w:t>
      </w:r>
      <w:r>
        <w:rPr>
          <w:b/>
        </w:rPr>
        <w:t>подсистемы «Федеральный реестр электронных медицинских документов»</w:t>
      </w:r>
    </w:p>
    <w:p w:rsidR="008A17A3" w:rsidRPr="00694276" w:rsidRDefault="008A17A3" w:rsidP="008A17A3">
      <w:pPr>
        <w:spacing w:line="240" w:lineRule="auto"/>
        <w:ind w:firstLine="708"/>
        <w:rPr>
          <w:rFonts w:ascii="Times New Roman" w:hAnsi="Times New Roman" w:cs="Times New Roman"/>
        </w:rPr>
      </w:pPr>
      <w:r w:rsidRPr="00694276">
        <w:rPr>
          <w:rFonts w:ascii="Times New Roman" w:hAnsi="Times New Roman" w:cs="Times New Roman"/>
        </w:rPr>
        <w:t>Прошу подключить МО через государственную информационную систему в сфере здравоохранения субъекта Российской Федерации (далее ГИС)</w:t>
      </w:r>
      <w:r w:rsidRPr="00694276">
        <w:rPr>
          <w:rFonts w:ascii="Times New Roman" w:hAnsi="Times New Roman" w:cs="Times New Roman"/>
          <w:vertAlign w:val="superscript"/>
        </w:rPr>
        <w:footnoteReference w:id="2"/>
      </w:r>
      <w:r w:rsidRPr="00694276">
        <w:rPr>
          <w:rFonts w:ascii="Times New Roman" w:hAnsi="Times New Roman" w:cs="Times New Roman"/>
        </w:rPr>
        <w:t xml:space="preserve"> в </w:t>
      </w:r>
      <w:r w:rsidRPr="00694276">
        <w:rPr>
          <w:rFonts w:ascii="Times New Roman" w:hAnsi="Times New Roman" w:cs="Times New Roman"/>
          <w:strike/>
        </w:rPr>
        <w:t>тестовой/</w:t>
      </w:r>
      <w:r w:rsidRPr="00694276">
        <w:rPr>
          <w:rFonts w:ascii="Times New Roman" w:hAnsi="Times New Roman" w:cs="Times New Roman"/>
          <w:b/>
        </w:rPr>
        <w:t>промышленной</w:t>
      </w:r>
      <w:r w:rsidRPr="00694276">
        <w:rPr>
          <w:rFonts w:ascii="Times New Roman" w:hAnsi="Times New Roman" w:cs="Times New Roman"/>
          <w:vertAlign w:val="superscript"/>
        </w:rPr>
        <w:footnoteReference w:id="3"/>
      </w:r>
      <w:r w:rsidRPr="00694276">
        <w:rPr>
          <w:rFonts w:ascii="Times New Roman" w:hAnsi="Times New Roman" w:cs="Times New Roman"/>
        </w:rPr>
        <w:t xml:space="preserve"> среде подсистемы «Федеральный реестр электронных медицинских документов» с целью передачи сведений об электронных медицинских документах.</w:t>
      </w:r>
    </w:p>
    <w:p w:rsidR="008A17A3" w:rsidRPr="00694276" w:rsidRDefault="008A17A3" w:rsidP="008A17A3">
      <w:pPr>
        <w:spacing w:line="240" w:lineRule="auto"/>
        <w:rPr>
          <w:rFonts w:ascii="Times New Roman" w:hAnsi="Times New Roman" w:cs="Times New Roman"/>
        </w:rPr>
      </w:pPr>
      <w:r w:rsidRPr="00694276">
        <w:rPr>
          <w:rFonts w:ascii="Times New Roman" w:hAnsi="Times New Roman" w:cs="Times New Roman"/>
        </w:rPr>
        <w:t>Сведения об организации, эксплуатирующей ИС, приведены в Таблице 1. Сведения о ИС приведены в Таблице 2.</w:t>
      </w:r>
      <w:bookmarkStart w:id="2" w:name="_Ref375042403"/>
      <w:r w:rsidRPr="00694276">
        <w:rPr>
          <w:rFonts w:ascii="Times New Roman" w:hAnsi="Times New Roman" w:cs="Times New Roman"/>
        </w:rPr>
        <w:t xml:space="preserve"> Сведения о медицинских организациях, использующих ИС, приведены в Таблице 3.</w:t>
      </w:r>
    </w:p>
    <w:bookmarkEnd w:id="2"/>
    <w:p w:rsidR="008A17A3" w:rsidRPr="00694276" w:rsidRDefault="008A17A3" w:rsidP="008A17A3">
      <w:pPr>
        <w:spacing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94276">
        <w:rPr>
          <w:rFonts w:ascii="Times New Roman" w:eastAsia="Calibri" w:hAnsi="Times New Roman" w:cs="Times New Roman"/>
          <w:sz w:val="20"/>
          <w:szCs w:val="24"/>
          <w:lang w:eastAsia="ru-RU"/>
        </w:rPr>
        <w:t>Таблица 1 – Сведения об организации</w:t>
      </w:r>
      <w:r w:rsidRPr="00694276">
        <w:rPr>
          <w:rFonts w:eastAsia="Calibri"/>
          <w:sz w:val="20"/>
          <w:szCs w:val="24"/>
          <w:lang w:eastAsia="ru-RU"/>
        </w:rPr>
        <w:footnoteReference w:id="4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4423"/>
        <w:gridCol w:w="5103"/>
      </w:tblGrid>
      <w:tr w:rsidR="008A17A3" w:rsidRPr="005B3C9E" w:rsidTr="002D1B6E">
        <w:trPr>
          <w:trHeight w:val="373"/>
        </w:trPr>
        <w:tc>
          <w:tcPr>
            <w:tcW w:w="4423" w:type="dxa"/>
            <w:shd w:val="clear" w:color="auto" w:fill="auto"/>
            <w:hideMark/>
          </w:tcPr>
          <w:bookmarkEnd w:id="1"/>
          <w:p w:rsidR="008A17A3" w:rsidRPr="00694276" w:rsidRDefault="008A17A3" w:rsidP="002D1B6E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942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Наименование организации, эксплуатирующей ИС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7A3" w:rsidRPr="00694276" w:rsidRDefault="008A17A3" w:rsidP="002D1B6E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4276">
              <w:rPr>
                <w:rFonts w:ascii="Times New Roman" w:hAnsi="Times New Roman" w:cs="Times New Roman"/>
                <w:color w:val="000000"/>
                <w:sz w:val="20"/>
              </w:rPr>
              <w:t>ГБУЗ «Самарский областной медицинский информационно-аналитический центр» (МИАЦ)</w:t>
            </w:r>
          </w:p>
        </w:tc>
      </w:tr>
      <w:tr w:rsidR="008A17A3" w:rsidRPr="005B3C9E" w:rsidTr="002D1B6E">
        <w:trPr>
          <w:trHeight w:val="283"/>
        </w:trPr>
        <w:tc>
          <w:tcPr>
            <w:tcW w:w="4423" w:type="dxa"/>
            <w:shd w:val="clear" w:color="auto" w:fill="auto"/>
            <w:hideMark/>
          </w:tcPr>
          <w:p w:rsidR="008A17A3" w:rsidRPr="00694276" w:rsidRDefault="008A17A3" w:rsidP="002D1B6E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942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Адрес официального сайта организации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7A3" w:rsidRPr="00694276" w:rsidRDefault="008A17A3" w:rsidP="002D1B6E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94276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http://miac.samregion.ru</w:t>
            </w:r>
          </w:p>
        </w:tc>
      </w:tr>
      <w:tr w:rsidR="008A17A3" w:rsidRPr="005B3C9E" w:rsidTr="002D1B6E">
        <w:trPr>
          <w:trHeight w:val="557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17A3" w:rsidRPr="00694276" w:rsidRDefault="008A17A3" w:rsidP="002D1B6E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942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Место работы, должность, ФИО контактного лица (руководителя организации)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A3" w:rsidRPr="00694276" w:rsidRDefault="008A17A3" w:rsidP="00FA65C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4276">
              <w:rPr>
                <w:rFonts w:ascii="Times New Roman" w:hAnsi="Times New Roman" w:cs="Times New Roman"/>
                <w:color w:val="000000"/>
                <w:sz w:val="20"/>
              </w:rPr>
              <w:t xml:space="preserve">МИАЦ, директор </w:t>
            </w:r>
            <w:proofErr w:type="spellStart"/>
            <w:r w:rsidR="00FA65C8">
              <w:rPr>
                <w:rFonts w:ascii="Times New Roman" w:hAnsi="Times New Roman" w:cs="Times New Roman"/>
                <w:color w:val="000000"/>
                <w:sz w:val="20"/>
              </w:rPr>
              <w:t>Якушенок</w:t>
            </w:r>
            <w:proofErr w:type="spellEnd"/>
            <w:r w:rsidR="00FA65C8">
              <w:rPr>
                <w:rFonts w:ascii="Times New Roman" w:hAnsi="Times New Roman" w:cs="Times New Roman"/>
                <w:color w:val="000000"/>
                <w:sz w:val="20"/>
              </w:rPr>
              <w:t xml:space="preserve"> Александр Александрович</w:t>
            </w:r>
          </w:p>
        </w:tc>
      </w:tr>
      <w:tr w:rsidR="008A17A3" w:rsidRPr="005B3C9E" w:rsidTr="002D1B6E">
        <w:trPr>
          <w:trHeight w:val="64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17A3" w:rsidRPr="00694276" w:rsidRDefault="008A17A3" w:rsidP="002D1B6E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942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Адрес электронной почты контактного лица (руководителя организации)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7A3" w:rsidRPr="00694276" w:rsidRDefault="00FA65C8" w:rsidP="002D1B6E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FA65C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alex.yakushenok@yandex.ru</w:t>
            </w:r>
          </w:p>
        </w:tc>
      </w:tr>
    </w:tbl>
    <w:p w:rsidR="008A17A3" w:rsidRPr="00550F42" w:rsidRDefault="008A17A3" w:rsidP="008A17A3">
      <w:pPr>
        <w:spacing w:line="240" w:lineRule="auto"/>
        <w:rPr>
          <w:rFonts w:ascii="Times New Roman" w:hAnsi="Times New Roman" w:cs="Times New Roman"/>
          <w:sz w:val="20"/>
        </w:rPr>
      </w:pPr>
      <w:r w:rsidRPr="00550F42">
        <w:rPr>
          <w:rFonts w:ascii="Times New Roman" w:hAnsi="Times New Roman" w:cs="Times New Roman"/>
          <w:sz w:val="20"/>
        </w:rPr>
        <w:t>Таблица 2 – Сведения о ИС</w:t>
      </w:r>
      <w:r w:rsidRPr="00550F42">
        <w:rPr>
          <w:rStyle w:val="a7"/>
          <w:rFonts w:eastAsia="Times New Roman"/>
          <w:szCs w:val="20"/>
        </w:rPr>
        <w:footnoteReference w:id="5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8A17A3" w:rsidRPr="005B3C9E" w:rsidTr="002D1B6E">
        <w:trPr>
          <w:trHeight w:val="20"/>
        </w:trPr>
        <w:tc>
          <w:tcPr>
            <w:tcW w:w="442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ИС</w:t>
            </w:r>
          </w:p>
        </w:tc>
        <w:tc>
          <w:tcPr>
            <w:tcW w:w="510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Самарская область. ПП «БАРС. Здравоохранение»</w:t>
            </w:r>
          </w:p>
        </w:tc>
      </w:tr>
      <w:tr w:rsidR="008A17A3" w:rsidRPr="005B3C9E" w:rsidTr="002D1B6E">
        <w:trPr>
          <w:trHeight w:val="20"/>
        </w:trPr>
        <w:tc>
          <w:tcPr>
            <w:tcW w:w="442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наименование ИС</w:t>
            </w:r>
          </w:p>
        </w:tc>
        <w:tc>
          <w:tcPr>
            <w:tcW w:w="510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Самарская область. ПП «БАРС. Здравоохранение»</w:t>
            </w:r>
          </w:p>
        </w:tc>
      </w:tr>
      <w:tr w:rsidR="008A17A3" w:rsidRPr="005B3C9E" w:rsidTr="002D1B6E">
        <w:trPr>
          <w:trHeight w:val="20"/>
        </w:trPr>
        <w:tc>
          <w:tcPr>
            <w:tcW w:w="442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10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Самарская область</w:t>
            </w:r>
          </w:p>
        </w:tc>
      </w:tr>
      <w:tr w:rsidR="008A17A3" w:rsidRPr="005B3C9E" w:rsidTr="002D1B6E">
        <w:trPr>
          <w:trHeight w:val="20"/>
        </w:trPr>
        <w:tc>
          <w:tcPr>
            <w:tcW w:w="442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Идентификатор ИС в ИПС</w:t>
            </w:r>
          </w:p>
        </w:tc>
        <w:tc>
          <w:tcPr>
            <w:tcW w:w="510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4026aa17-6880-7ad5-8430-602a90a635d0</w:t>
            </w:r>
          </w:p>
        </w:tc>
      </w:tr>
      <w:tr w:rsidR="008A17A3" w:rsidRPr="005B3C9E" w:rsidTr="002D1B6E">
        <w:trPr>
          <w:trHeight w:val="20"/>
        </w:trPr>
        <w:tc>
          <w:tcPr>
            <w:tcW w:w="442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сервиса ИС в ИПС</w:t>
            </w:r>
          </w:p>
        </w:tc>
        <w:tc>
          <w:tcPr>
            <w:tcW w:w="510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https://ips.rosminzdrav.ru/f8cc852aba4ee</w:t>
            </w:r>
          </w:p>
        </w:tc>
      </w:tr>
      <w:tr w:rsidR="008A17A3" w:rsidRPr="004A4A8B" w:rsidTr="002D1B6E">
        <w:trPr>
          <w:trHeight w:val="20"/>
        </w:trPr>
        <w:tc>
          <w:tcPr>
            <w:tcW w:w="442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ИС</w:t>
            </w:r>
          </w:p>
        </w:tc>
        <w:tc>
          <w:tcPr>
            <w:tcW w:w="510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ГИС</w:t>
            </w:r>
          </w:p>
        </w:tc>
      </w:tr>
      <w:tr w:rsidR="008A17A3" w:rsidRPr="005B3C9E" w:rsidTr="002D1B6E">
        <w:trPr>
          <w:trHeight w:val="20"/>
        </w:trPr>
        <w:tc>
          <w:tcPr>
            <w:tcW w:w="442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 (разработчик) ПО</w:t>
            </w:r>
          </w:p>
        </w:tc>
        <w:tc>
          <w:tcPr>
            <w:tcW w:w="510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«БАРС </w:t>
            </w:r>
            <w:proofErr w:type="spellStart"/>
            <w:r w:rsidRPr="0055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55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8A17A3" w:rsidRPr="005B3C9E" w:rsidTr="002D1B6E">
        <w:trPr>
          <w:trHeight w:val="20"/>
        </w:trPr>
        <w:tc>
          <w:tcPr>
            <w:tcW w:w="442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электронной почты службы технической поддержки или ответственного лица поставщика (разработчика) ПО</w:t>
            </w:r>
          </w:p>
        </w:tc>
        <w:tc>
          <w:tcPr>
            <w:tcW w:w="510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1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miac.samregion@yandex.ru</w:t>
            </w:r>
          </w:p>
        </w:tc>
      </w:tr>
      <w:tr w:rsidR="008A17A3" w:rsidRPr="005B3C9E" w:rsidTr="002D1B6E">
        <w:trPr>
          <w:trHeight w:val="20"/>
        </w:trPr>
        <w:tc>
          <w:tcPr>
            <w:tcW w:w="442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Идентификатор ИС в РЭМД</w:t>
            </w:r>
          </w:p>
        </w:tc>
        <w:tc>
          <w:tcPr>
            <w:tcW w:w="5103" w:type="dxa"/>
          </w:tcPr>
          <w:p w:rsidR="008A17A3" w:rsidRPr="00550F42" w:rsidRDefault="008A17A3" w:rsidP="002D1B6E">
            <w:pPr>
              <w:keepNext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emdr-rmis-232</w:t>
            </w:r>
          </w:p>
        </w:tc>
      </w:tr>
      <w:tr w:rsidR="008A17A3" w:rsidRPr="005B3C9E" w:rsidTr="002D1B6E">
        <w:trPr>
          <w:trHeight w:val="20"/>
        </w:trPr>
        <w:tc>
          <w:tcPr>
            <w:tcW w:w="4423" w:type="dxa"/>
          </w:tcPr>
          <w:p w:rsidR="008A17A3" w:rsidRPr="00550F42" w:rsidRDefault="008A17A3" w:rsidP="002D1B6E">
            <w:pPr>
              <w:keepNext/>
              <w:spacing w:before="60" w:after="60"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7A3" w:rsidRPr="00550F42" w:rsidRDefault="008A17A3" w:rsidP="002D1B6E">
            <w:pPr>
              <w:keepNext/>
              <w:spacing w:before="60" w:after="60"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F4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Дата: ______________________</w:t>
            </w:r>
          </w:p>
        </w:tc>
        <w:tc>
          <w:tcPr>
            <w:tcW w:w="5103" w:type="dxa"/>
          </w:tcPr>
          <w:p w:rsidR="008A17A3" w:rsidRPr="00550F42" w:rsidRDefault="008A17A3" w:rsidP="002D1B6E">
            <w:pPr>
              <w:keepNext/>
              <w:pBdr>
                <w:bottom w:val="single" w:sz="12" w:space="1" w:color="auto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7A3" w:rsidRPr="00550F42" w:rsidRDefault="008A17A3" w:rsidP="002D1B6E">
            <w:pPr>
              <w:keepNext/>
              <w:spacing w:before="60" w:after="6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F4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8A17A3" w:rsidRPr="00550F42" w:rsidRDefault="008A17A3" w:rsidP="002D1B6E">
            <w:pPr>
              <w:keepNext/>
              <w:spacing w:before="60" w:after="60"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F4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______________________/____________________/</w:t>
            </w:r>
          </w:p>
          <w:p w:rsidR="008A17A3" w:rsidRPr="00550F42" w:rsidRDefault="008A17A3" w:rsidP="002D1B6E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sz w:val="20"/>
                <w:szCs w:val="20"/>
              </w:rPr>
              <w:t>Подпись                 МП                Расшифровка подписи</w:t>
            </w:r>
          </w:p>
        </w:tc>
      </w:tr>
      <w:tr w:rsidR="008A17A3" w:rsidRPr="005B3C9E" w:rsidTr="002D1B6E">
        <w:trPr>
          <w:trHeight w:val="20"/>
        </w:trPr>
        <w:tc>
          <w:tcPr>
            <w:tcW w:w="4423" w:type="dxa"/>
          </w:tcPr>
          <w:p w:rsidR="008A17A3" w:rsidRPr="00550F42" w:rsidRDefault="008A17A3" w:rsidP="002D1B6E">
            <w:pPr>
              <w:keepNext/>
              <w:spacing w:before="60" w:after="60"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7A3" w:rsidRPr="00550F42" w:rsidRDefault="008A17A3" w:rsidP="002D1B6E">
            <w:pPr>
              <w:keepNext/>
              <w:spacing w:before="60" w:after="60"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F4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Дата: ______________________</w:t>
            </w:r>
          </w:p>
        </w:tc>
        <w:tc>
          <w:tcPr>
            <w:tcW w:w="5103" w:type="dxa"/>
          </w:tcPr>
          <w:p w:rsidR="008A17A3" w:rsidRPr="00550F42" w:rsidRDefault="008A17A3" w:rsidP="002D1B6E">
            <w:pPr>
              <w:keepNext/>
              <w:pBdr>
                <w:bottom w:val="single" w:sz="12" w:space="1" w:color="auto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7A3" w:rsidRPr="00550F42" w:rsidRDefault="008A17A3" w:rsidP="002D1B6E">
            <w:pPr>
              <w:keepNext/>
              <w:spacing w:before="60" w:after="6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F4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8A17A3" w:rsidRPr="00550F42" w:rsidRDefault="008A17A3" w:rsidP="002D1B6E">
            <w:pPr>
              <w:keepNext/>
              <w:spacing w:before="60" w:after="60"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F4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______________________/____________________/</w:t>
            </w:r>
          </w:p>
          <w:p w:rsidR="008A17A3" w:rsidRPr="00550F42" w:rsidRDefault="008A17A3" w:rsidP="002D1B6E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42">
              <w:rPr>
                <w:rFonts w:ascii="Times New Roman" w:hAnsi="Times New Roman" w:cs="Times New Roman"/>
                <w:sz w:val="20"/>
                <w:szCs w:val="20"/>
              </w:rPr>
              <w:t>Подпись                 МП                Расшифровка подписи</w:t>
            </w:r>
          </w:p>
        </w:tc>
      </w:tr>
    </w:tbl>
    <w:p w:rsidR="008A17A3" w:rsidRDefault="008A17A3" w:rsidP="008A17A3">
      <w:pPr>
        <w:spacing w:line="240" w:lineRule="auto"/>
        <w:rPr>
          <w:sz w:val="20"/>
        </w:rPr>
        <w:sectPr w:rsidR="008A17A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7A3" w:rsidRPr="00550F42" w:rsidRDefault="008A17A3" w:rsidP="008A17A3">
      <w:pPr>
        <w:rPr>
          <w:rFonts w:ascii="Times New Roman" w:hAnsi="Times New Roman" w:cs="Times New Roman"/>
          <w:sz w:val="18"/>
        </w:rPr>
      </w:pPr>
      <w:r w:rsidRPr="00550F42">
        <w:rPr>
          <w:rFonts w:ascii="Times New Roman" w:hAnsi="Times New Roman" w:cs="Times New Roman"/>
          <w:sz w:val="18"/>
        </w:rPr>
        <w:lastRenderedPageBreak/>
        <w:t xml:space="preserve">Таблица 3 – Сведения о </w:t>
      </w:r>
      <w:r w:rsidRPr="00550F42">
        <w:rPr>
          <w:rFonts w:ascii="Times New Roman" w:hAnsi="Times New Roman" w:cs="Times New Roman"/>
          <w:sz w:val="20"/>
        </w:rPr>
        <w:t>медицинских организациях</w:t>
      </w:r>
      <w:r w:rsidRPr="00550F42">
        <w:rPr>
          <w:rFonts w:ascii="Times New Roman" w:hAnsi="Times New Roman" w:cs="Times New Roman"/>
          <w:sz w:val="18"/>
        </w:rPr>
        <w:t>, использующих ИС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2835"/>
        <w:gridCol w:w="2409"/>
      </w:tblGrid>
      <w:tr w:rsidR="008A17A3" w:rsidRPr="003A3EF6" w:rsidTr="002D1B6E">
        <w:trPr>
          <w:trHeight w:val="20"/>
        </w:trPr>
        <w:tc>
          <w:tcPr>
            <w:tcW w:w="4282" w:type="dxa"/>
            <w:shd w:val="clear" w:color="auto" w:fill="auto"/>
            <w:vAlign w:val="center"/>
            <w:hideMark/>
          </w:tcPr>
          <w:p w:rsidR="008A17A3" w:rsidRPr="00550F42" w:rsidRDefault="008A17A3" w:rsidP="002D1B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Полное наименование организации </w:t>
            </w:r>
          </w:p>
          <w:p w:rsidR="008A17A3" w:rsidRPr="00550F42" w:rsidRDefault="008A17A3" w:rsidP="002D1B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</w:rPr>
              <w:t>(согласно ФРМО)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7A3" w:rsidRPr="00550F42" w:rsidRDefault="008A17A3" w:rsidP="002D1B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0F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OID</w:t>
            </w:r>
            <w:r w:rsidRPr="00550F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организации в ФРМО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17A3" w:rsidRPr="00550F42" w:rsidRDefault="008A17A3" w:rsidP="002D1B6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50F42">
              <w:rPr>
                <w:rFonts w:ascii="Times New Roman" w:hAnsi="Times New Roman" w:cs="Times New Roman"/>
                <w:b/>
                <w:color w:val="000000"/>
                <w:szCs w:val="16"/>
              </w:rPr>
              <w:t>Ведомственная принадлежность (согласно ФРМО)</w:t>
            </w:r>
          </w:p>
        </w:tc>
      </w:tr>
      <w:tr w:rsidR="008A17A3" w:rsidRPr="00C41D8E" w:rsidTr="002D1B6E">
        <w:trPr>
          <w:trHeight w:val="561"/>
        </w:trPr>
        <w:tc>
          <w:tcPr>
            <w:tcW w:w="4282" w:type="dxa"/>
            <w:shd w:val="clear" w:color="auto" w:fill="auto"/>
          </w:tcPr>
          <w:p w:rsidR="008A17A3" w:rsidRPr="00550F42" w:rsidRDefault="008A17A3" w:rsidP="002D1B6E">
            <w:pPr>
              <w:spacing w:before="60" w:after="6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8A17A3" w:rsidRPr="00550F42" w:rsidRDefault="008A17A3" w:rsidP="002D1B6E">
            <w:pPr>
              <w:spacing w:before="60" w:after="6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8A17A3" w:rsidRPr="00550F42" w:rsidRDefault="008A17A3" w:rsidP="002D1B6E">
            <w:pPr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17A3" w:rsidRPr="008A17A3" w:rsidRDefault="008A17A3" w:rsidP="008A17A3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:rsidR="008A17A3" w:rsidRPr="008A17A3" w:rsidRDefault="008A17A3">
      <w:pPr>
        <w:rPr>
          <w:rFonts w:ascii="Times New Roman" w:hAnsi="Times New Roman" w:cs="Times New Roman"/>
        </w:rPr>
      </w:pPr>
    </w:p>
    <w:p w:rsidR="008A17A3" w:rsidRDefault="008A17A3"/>
    <w:sectPr w:rsidR="008A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12" w:rsidRDefault="004C7412" w:rsidP="008A17A3">
      <w:pPr>
        <w:spacing w:after="0" w:line="240" w:lineRule="auto"/>
      </w:pPr>
      <w:r>
        <w:separator/>
      </w:r>
    </w:p>
  </w:endnote>
  <w:endnote w:type="continuationSeparator" w:id="0">
    <w:p w:rsidR="004C7412" w:rsidRDefault="004C7412" w:rsidP="008A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12" w:rsidRDefault="004C7412" w:rsidP="008A17A3">
      <w:pPr>
        <w:spacing w:after="0" w:line="240" w:lineRule="auto"/>
      </w:pPr>
      <w:r>
        <w:separator/>
      </w:r>
    </w:p>
  </w:footnote>
  <w:footnote w:type="continuationSeparator" w:id="0">
    <w:p w:rsidR="004C7412" w:rsidRDefault="004C7412" w:rsidP="008A17A3">
      <w:pPr>
        <w:spacing w:after="0" w:line="240" w:lineRule="auto"/>
      </w:pPr>
      <w:r>
        <w:continuationSeparator/>
      </w:r>
    </w:p>
  </w:footnote>
  <w:footnote w:id="1">
    <w:p w:rsidR="008A17A3" w:rsidRPr="001B68AD" w:rsidRDefault="008A17A3" w:rsidP="008A17A3">
      <w:pPr>
        <w:pStyle w:val="a5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1B68AD">
        <w:rPr>
          <w:sz w:val="16"/>
          <w:szCs w:val="16"/>
        </w:rPr>
        <w:t>Необходимо указать нужную среду РЭМД</w:t>
      </w:r>
    </w:p>
  </w:footnote>
  <w:footnote w:id="2">
    <w:p w:rsidR="008A17A3" w:rsidRPr="001B68AD" w:rsidRDefault="008A17A3" w:rsidP="008A17A3">
      <w:pPr>
        <w:pStyle w:val="a5"/>
        <w:rPr>
          <w:sz w:val="16"/>
          <w:szCs w:val="16"/>
        </w:rPr>
      </w:pPr>
      <w:r w:rsidRPr="001B68AD">
        <w:rPr>
          <w:rStyle w:val="a7"/>
          <w:sz w:val="16"/>
          <w:szCs w:val="16"/>
        </w:rPr>
        <w:footnoteRef/>
      </w:r>
      <w:r w:rsidRPr="001B68AD">
        <w:rPr>
          <w:sz w:val="16"/>
          <w:szCs w:val="16"/>
        </w:rPr>
        <w:t xml:space="preserve"> Необходимо указать нужный тип ИС</w:t>
      </w:r>
    </w:p>
  </w:footnote>
  <w:footnote w:id="3">
    <w:p w:rsidR="008A17A3" w:rsidRPr="001B68AD" w:rsidRDefault="008A17A3" w:rsidP="008A17A3">
      <w:pPr>
        <w:pStyle w:val="a5"/>
        <w:rPr>
          <w:sz w:val="16"/>
          <w:szCs w:val="16"/>
        </w:rPr>
      </w:pPr>
      <w:r w:rsidRPr="001B68AD">
        <w:rPr>
          <w:rStyle w:val="a7"/>
          <w:sz w:val="16"/>
          <w:szCs w:val="16"/>
        </w:rPr>
        <w:footnoteRef/>
      </w:r>
      <w:r w:rsidRPr="001B68AD">
        <w:rPr>
          <w:sz w:val="16"/>
          <w:szCs w:val="16"/>
        </w:rPr>
        <w:t xml:space="preserve"> Необходимо указать нужную среду РЭМД</w:t>
      </w:r>
    </w:p>
  </w:footnote>
  <w:footnote w:id="4">
    <w:p w:rsidR="008A17A3" w:rsidRPr="001B68AD" w:rsidRDefault="008A17A3" w:rsidP="008A17A3">
      <w:pPr>
        <w:pStyle w:val="a5"/>
        <w:rPr>
          <w:sz w:val="16"/>
          <w:szCs w:val="16"/>
        </w:rPr>
      </w:pPr>
      <w:r w:rsidRPr="001B68AD">
        <w:rPr>
          <w:rStyle w:val="a7"/>
          <w:sz w:val="16"/>
          <w:szCs w:val="16"/>
        </w:rPr>
        <w:footnoteRef/>
      </w:r>
      <w:r w:rsidRPr="001B68AD">
        <w:rPr>
          <w:sz w:val="16"/>
          <w:szCs w:val="16"/>
        </w:rPr>
        <w:t xml:space="preserve"> Все пункты, кроме «Адрес официального сайта организации», обязательны для заполнения</w:t>
      </w:r>
    </w:p>
    <w:p w:rsidR="008A17A3" w:rsidRPr="001B68AD" w:rsidRDefault="008A17A3" w:rsidP="008A17A3">
      <w:pPr>
        <w:pStyle w:val="a5"/>
        <w:rPr>
          <w:sz w:val="16"/>
          <w:szCs w:val="16"/>
        </w:rPr>
      </w:pPr>
    </w:p>
  </w:footnote>
  <w:footnote w:id="5">
    <w:p w:rsidR="008A17A3" w:rsidRPr="001B68AD" w:rsidRDefault="008A17A3" w:rsidP="008A17A3">
      <w:pPr>
        <w:pStyle w:val="a5"/>
        <w:rPr>
          <w:sz w:val="16"/>
          <w:szCs w:val="16"/>
        </w:rPr>
      </w:pPr>
      <w:r w:rsidRPr="001B68AD">
        <w:rPr>
          <w:rStyle w:val="a7"/>
          <w:sz w:val="16"/>
          <w:szCs w:val="16"/>
        </w:rPr>
        <w:footnoteRef/>
      </w:r>
      <w:r w:rsidRPr="001B68AD">
        <w:rPr>
          <w:sz w:val="16"/>
          <w:szCs w:val="16"/>
        </w:rPr>
        <w:t xml:space="preserve"> Все пункты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A3" w:rsidRPr="000D4A2E" w:rsidRDefault="008A17A3" w:rsidP="008A17A3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E0594"/>
    <w:multiLevelType w:val="hybridMultilevel"/>
    <w:tmpl w:val="350EA1CE"/>
    <w:lvl w:ilvl="0" w:tplc="3DA4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D9"/>
    <w:rsid w:val="00133C83"/>
    <w:rsid w:val="001670EB"/>
    <w:rsid w:val="002D28D9"/>
    <w:rsid w:val="004C7412"/>
    <w:rsid w:val="008A17A3"/>
    <w:rsid w:val="00AB5118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2F98-E549-4374-8B31-A4CE54B5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7A3"/>
    <w:rPr>
      <w:color w:val="0563C1" w:themeColor="hyperlink"/>
      <w:u w:val="single"/>
    </w:rPr>
  </w:style>
  <w:style w:type="paragraph" w:styleId="a5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"/>
    <w:link w:val="a6"/>
    <w:rsid w:val="008A17A3"/>
    <w:pPr>
      <w:spacing w:before="120"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6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0"/>
    <w:link w:val="a5"/>
    <w:rsid w:val="008A17A3"/>
    <w:rPr>
      <w:rFonts w:ascii="Times New Roman" w:eastAsia="Calibri" w:hAnsi="Times New Roman" w:cs="Times New Roman"/>
      <w:sz w:val="20"/>
      <w:szCs w:val="24"/>
      <w:lang w:eastAsia="ru-RU"/>
    </w:rPr>
  </w:style>
  <w:style w:type="character" w:styleId="a7">
    <w:name w:val="footnote reference"/>
    <w:rsid w:val="008A17A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8A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7A3"/>
  </w:style>
  <w:style w:type="paragraph" w:styleId="aa">
    <w:name w:val="footer"/>
    <w:basedOn w:val="a"/>
    <w:link w:val="ab"/>
    <w:uiPriority w:val="99"/>
    <w:unhideWhenUsed/>
    <w:rsid w:val="008A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ac.samregi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Лященко Виктория Юрьевна</dc:creator>
  <cp:keywords/>
  <dc:description/>
  <cp:lastModifiedBy>Лященко Виктория Юрьевна</cp:lastModifiedBy>
  <cp:revision>3</cp:revision>
  <dcterms:created xsi:type="dcterms:W3CDTF">2023-08-17T06:18:00Z</dcterms:created>
  <dcterms:modified xsi:type="dcterms:W3CDTF">2024-04-09T12:31:00Z</dcterms:modified>
</cp:coreProperties>
</file>