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E5" w:rsidRDefault="00A80FE5" w:rsidP="00A80FE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ПОБЕДИТЕЛИ</w:t>
      </w:r>
    </w:p>
    <w:p w:rsidR="00A80FE5" w:rsidRDefault="00A80FE5" w:rsidP="00A80F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Областного конкурса среди учреждений здравоохранения на звание</w:t>
      </w:r>
    </w:p>
    <w:p w:rsidR="00A80FE5" w:rsidRDefault="00A80FE5" w:rsidP="00A80F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gramStart"/>
      <w:r>
        <w:rPr>
          <w:rFonts w:eastAsia="Calibri"/>
          <w:sz w:val="28"/>
          <w:szCs w:val="28"/>
          <w:lang w:eastAsia="en-US"/>
        </w:rPr>
        <w:t>ЛУЧШИЕ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ЭЛЕКТРОННОМ ЗДРАВООХРАНЕНИИ»</w:t>
      </w:r>
    </w:p>
    <w:p w:rsidR="00A80FE5" w:rsidRDefault="00A80FE5" w:rsidP="00A80FE5">
      <w:pPr>
        <w:jc w:val="center"/>
        <w:rPr>
          <w:rFonts w:eastAsia="Calibri"/>
          <w:sz w:val="28"/>
          <w:szCs w:val="28"/>
          <w:lang w:eastAsia="en-US"/>
        </w:rPr>
      </w:pPr>
    </w:p>
    <w:p w:rsidR="00205B79" w:rsidRDefault="00205B79" w:rsidP="00A80FE5">
      <w:pPr>
        <w:jc w:val="center"/>
        <w:rPr>
          <w:rFonts w:eastAsia="Calibri"/>
          <w:sz w:val="28"/>
          <w:szCs w:val="28"/>
          <w:lang w:eastAsia="en-US"/>
        </w:rPr>
      </w:pPr>
    </w:p>
    <w:p w:rsidR="00A80FE5" w:rsidRDefault="00A80FE5" w:rsidP="00A80FE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/>
          <w:b/>
          <w:sz w:val="28"/>
          <w:szCs w:val="28"/>
          <w:lang w:eastAsia="en-US"/>
        </w:rPr>
      </w:pPr>
      <w:r w:rsidRPr="00C839F2">
        <w:rPr>
          <w:rFonts w:eastAsia="Calibri"/>
          <w:b/>
          <w:sz w:val="28"/>
          <w:szCs w:val="28"/>
          <w:lang w:eastAsia="en-US"/>
        </w:rPr>
        <w:t>Специальный приз</w:t>
      </w:r>
      <w:r>
        <w:rPr>
          <w:rFonts w:eastAsia="Calibri"/>
          <w:b/>
          <w:sz w:val="28"/>
          <w:szCs w:val="28"/>
          <w:lang w:eastAsia="en-US"/>
        </w:rPr>
        <w:t xml:space="preserve"> «За стабильность успеха во внедрении передовых информационно-коммуникационных технологий»:</w:t>
      </w:r>
    </w:p>
    <w:p w:rsidR="00A80FE5" w:rsidRDefault="00A80FE5" w:rsidP="00A80FE5">
      <w:pPr>
        <w:spacing w:line="36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C839F2">
        <w:rPr>
          <w:rFonts w:eastAsia="Calibri"/>
          <w:sz w:val="28"/>
          <w:szCs w:val="28"/>
          <w:lang w:eastAsia="en-US"/>
        </w:rPr>
        <w:t xml:space="preserve">ГБУЗ </w:t>
      </w:r>
      <w:r>
        <w:rPr>
          <w:rFonts w:eastAsia="Calibri"/>
          <w:sz w:val="28"/>
          <w:szCs w:val="28"/>
          <w:lang w:eastAsia="en-US"/>
        </w:rPr>
        <w:t xml:space="preserve">«Самарская областная клиническая больница им. </w:t>
      </w:r>
      <w:proofErr w:type="spellStart"/>
      <w:r>
        <w:rPr>
          <w:rFonts w:eastAsia="Calibri"/>
          <w:sz w:val="28"/>
          <w:szCs w:val="28"/>
          <w:lang w:eastAsia="en-US"/>
        </w:rPr>
        <w:t>М.И.Калинина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A80FE5" w:rsidRPr="00C839F2" w:rsidRDefault="00A80FE5" w:rsidP="00A80FE5">
      <w:pPr>
        <w:spacing w:line="36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ГБУЗ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«Тольяттинская городская клиническая больница № 5». </w:t>
      </w:r>
    </w:p>
    <w:p w:rsidR="00A80FE5" w:rsidRDefault="00A80FE5" w:rsidP="00A80FE5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номинации «Лучшая медицинская организация в организации информационных процессов»:</w:t>
      </w:r>
    </w:p>
    <w:p w:rsidR="00A80FE5" w:rsidRDefault="00A80FE5" w:rsidP="00A80FE5">
      <w:pPr>
        <w:spacing w:line="360" w:lineRule="auto"/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 место </w:t>
      </w:r>
      <w:r>
        <w:rPr>
          <w:rFonts w:eastAsia="Calibri"/>
          <w:b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ГБУЗ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«Самарская городская консультативно-диагностическая поликлиника № 14»;</w:t>
      </w:r>
    </w:p>
    <w:p w:rsidR="00A80FE5" w:rsidRDefault="00A80FE5" w:rsidP="00A80FE5">
      <w:p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 место – ГБУЗ «Самарский областной клинический противотуберкулезный диспансер имени </w:t>
      </w:r>
      <w:proofErr w:type="spellStart"/>
      <w:r>
        <w:rPr>
          <w:rFonts w:eastAsia="Calibri"/>
          <w:sz w:val="28"/>
          <w:szCs w:val="28"/>
          <w:lang w:eastAsia="en-US"/>
        </w:rPr>
        <w:t>Н.В.Постникова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A80FE5" w:rsidRDefault="00A80FE5" w:rsidP="00A80FE5">
      <w:p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 место – ГБУЗ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«Тольяттинская городская больница № 2 имени </w:t>
      </w:r>
      <w:proofErr w:type="spellStart"/>
      <w:r>
        <w:rPr>
          <w:rFonts w:eastAsia="Calibri"/>
          <w:sz w:val="28"/>
          <w:szCs w:val="28"/>
          <w:lang w:eastAsia="en-US"/>
        </w:rPr>
        <w:t>В.В.Баныкина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A80FE5" w:rsidRDefault="00A80FE5" w:rsidP="00A80FE5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номинации «Лучшая медицинская организация в продвижении информационно-коммуникационных технологий»:</w:t>
      </w:r>
    </w:p>
    <w:p w:rsidR="00A80FE5" w:rsidRDefault="00A80FE5" w:rsidP="00A80FE5">
      <w:pPr>
        <w:spacing w:line="360" w:lineRule="auto"/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 место – ГБУЗ «Самарский областной клинический противотуберкулезный диспансер имени </w:t>
      </w:r>
      <w:proofErr w:type="spellStart"/>
      <w:r>
        <w:rPr>
          <w:rFonts w:eastAsia="Calibri"/>
          <w:sz w:val="28"/>
          <w:szCs w:val="28"/>
          <w:lang w:eastAsia="en-US"/>
        </w:rPr>
        <w:t>Н.В.Постникова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A80FE5" w:rsidRDefault="00A80FE5" w:rsidP="00A80FE5">
      <w:pPr>
        <w:spacing w:line="360" w:lineRule="auto"/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 место –</w:t>
      </w:r>
      <w:r w:rsidRPr="00C839F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ГБУЗ «Самарский областной клинический госпиталь для ветеранов войн»;</w:t>
      </w:r>
    </w:p>
    <w:p w:rsidR="00A80FE5" w:rsidRDefault="00A80FE5" w:rsidP="00A80FE5">
      <w:pPr>
        <w:spacing w:line="360" w:lineRule="auto"/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 место – ГБУЗ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«Самарская городская клиническая поликлиника № 15 Промышленного района».</w:t>
      </w:r>
    </w:p>
    <w:p w:rsidR="00A80FE5" w:rsidRDefault="00A80FE5" w:rsidP="00A80FE5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номинации «Лучшая медицинская организация в обеспечении информационной безопасности»:</w:t>
      </w:r>
    </w:p>
    <w:p w:rsidR="00A80FE5" w:rsidRDefault="00A80FE5" w:rsidP="00A80FE5">
      <w:p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 место – ГБУЗ «Самарский областной клинический онкологический диспансер»;</w:t>
      </w:r>
    </w:p>
    <w:p w:rsidR="00A80FE5" w:rsidRDefault="00A80FE5" w:rsidP="00A80FE5">
      <w:p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 место - ГБУЗ «Самарский областной клинический госпиталь для ветеранов войн»;</w:t>
      </w:r>
    </w:p>
    <w:p w:rsidR="00A80FE5" w:rsidRDefault="00A80FE5" w:rsidP="00A80FE5">
      <w:p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3 место – ГБУЗ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«Самарская городская поликлиника № 6 Промышленного района».</w:t>
      </w:r>
    </w:p>
    <w:p w:rsidR="00A80FE5" w:rsidRDefault="00A80FE5" w:rsidP="00A80FE5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номинации «</w:t>
      </w:r>
      <w:proofErr w:type="gramStart"/>
      <w:r>
        <w:rPr>
          <w:rFonts w:eastAsia="Calibri"/>
          <w:b/>
          <w:sz w:val="28"/>
          <w:szCs w:val="28"/>
          <w:lang w:eastAsia="en-US"/>
        </w:rPr>
        <w:t>Лучший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en-US" w:eastAsia="en-US"/>
        </w:rPr>
        <w:t>IT</w:t>
      </w:r>
      <w:r>
        <w:rPr>
          <w:rFonts w:eastAsia="Calibri"/>
          <w:b/>
          <w:sz w:val="28"/>
          <w:szCs w:val="28"/>
          <w:lang w:eastAsia="en-US"/>
        </w:rPr>
        <w:t>-специалист»:</w:t>
      </w:r>
    </w:p>
    <w:p w:rsidR="00A80FE5" w:rsidRDefault="00A80FE5" w:rsidP="00A80FE5">
      <w:pPr>
        <w:spacing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 место – Антоничева Инна Владимировна – ГБУЗ «Самарская областная клиническая станция переливания крови;</w:t>
      </w:r>
    </w:p>
    <w:p w:rsidR="00A80FE5" w:rsidRDefault="00A80FE5" w:rsidP="00A80FE5">
      <w:pPr>
        <w:spacing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место –  Митяков Алексей Викторович - ГБУЗ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«Тольяттинская городская клиническая больница № 1;</w:t>
      </w:r>
    </w:p>
    <w:p w:rsidR="00A80FE5" w:rsidRDefault="00A80FE5" w:rsidP="00A80FE5">
      <w:pPr>
        <w:spacing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 место – Кулиев Сергей Александрович – ГБУЗ СО «Октябрьская центральная городская больница»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.</w:t>
      </w:r>
    </w:p>
    <w:p w:rsidR="00A80FE5" w:rsidRDefault="00A80FE5" w:rsidP="00A80FE5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номинации «Лучший медицинский работник – пользователь медицинских информационных систем»:</w:t>
      </w:r>
    </w:p>
    <w:p w:rsidR="00A80FE5" w:rsidRDefault="00A80FE5" w:rsidP="00A80FE5">
      <w:pPr>
        <w:spacing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место – </w:t>
      </w:r>
      <w:proofErr w:type="spellStart"/>
      <w:r>
        <w:rPr>
          <w:rFonts w:eastAsia="Calibri"/>
          <w:sz w:val="28"/>
          <w:szCs w:val="28"/>
          <w:lang w:eastAsia="en-US"/>
        </w:rPr>
        <w:t>Сакцер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Наталья Михайловна – ГБУЗ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«Самарская городская поликлиника № 1 Промышленного района»;</w:t>
      </w:r>
    </w:p>
    <w:p w:rsidR="00A80FE5" w:rsidRDefault="00A80FE5" w:rsidP="00A80FE5">
      <w:pPr>
        <w:spacing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место – </w:t>
      </w:r>
      <w:proofErr w:type="spellStart"/>
      <w:r>
        <w:rPr>
          <w:rFonts w:eastAsia="Calibri"/>
          <w:sz w:val="28"/>
          <w:szCs w:val="28"/>
          <w:lang w:eastAsia="en-US"/>
        </w:rPr>
        <w:t>Холомейдо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Юрий Анатольевич – ГБУЗ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«Самарская городская поликлиника № 6 Промышленного района»;</w:t>
      </w:r>
    </w:p>
    <w:p w:rsidR="00A80FE5" w:rsidRDefault="00A80FE5" w:rsidP="00A80FE5">
      <w:pPr>
        <w:spacing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место </w:t>
      </w:r>
      <w:r>
        <w:rPr>
          <w:rFonts w:eastAsia="Calibri"/>
          <w:b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Юрицин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Николай Сергеевич – ГБУЗ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«Самарская городская поликлиника № 9 Октябрьского района». </w:t>
      </w:r>
    </w:p>
    <w:p w:rsidR="00A80FE5" w:rsidRDefault="00A80FE5" w:rsidP="00A80FE5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номинации «Лучшее ЛПУ – пользователь социальных сетей»:</w:t>
      </w:r>
    </w:p>
    <w:p w:rsidR="00A80FE5" w:rsidRDefault="00A80FE5" w:rsidP="00A80FE5">
      <w:pPr>
        <w:spacing w:line="360" w:lineRule="auto"/>
        <w:ind w:left="720" w:hanging="29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«Дебют года» – ГБУЗ «Самарский областной детский санаторий «Юность». </w:t>
      </w:r>
    </w:p>
    <w:p w:rsidR="00A80FE5" w:rsidRDefault="00A80FE5" w:rsidP="00A80FE5">
      <w:pPr>
        <w:spacing w:line="360" w:lineRule="auto"/>
        <w:ind w:left="720" w:hanging="29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«Прорыв года».  </w:t>
      </w:r>
    </w:p>
    <w:p w:rsidR="00A80FE5" w:rsidRDefault="00A80FE5" w:rsidP="00A80FE5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1 место – ГБУЗ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«Самарская городская больница № 7»;</w:t>
      </w:r>
    </w:p>
    <w:p w:rsidR="00A80FE5" w:rsidRDefault="00A80FE5" w:rsidP="00A80FE5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2 место – ГБУЗ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«Самарская городская поликлиника № 3».</w:t>
      </w:r>
    </w:p>
    <w:p w:rsidR="00A80FE5" w:rsidRPr="00A80FE5" w:rsidRDefault="00A80FE5" w:rsidP="00A80FE5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A80FE5">
        <w:rPr>
          <w:rFonts w:eastAsia="Calibri"/>
          <w:b/>
          <w:sz w:val="28"/>
          <w:szCs w:val="28"/>
          <w:lang w:eastAsia="en-US"/>
        </w:rPr>
        <w:t xml:space="preserve">Специальный приз от МИАЦ </w:t>
      </w:r>
      <w:r w:rsidRPr="00A80FE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«За конструктивные предложения </w:t>
      </w:r>
    </w:p>
    <w:p w:rsidR="00A80FE5" w:rsidRDefault="00A80FE5" w:rsidP="00A80FE5">
      <w:pPr>
        <w:spacing w:line="360" w:lineRule="auto"/>
        <w:ind w:left="426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80FE5">
        <w:rPr>
          <w:rFonts w:eastAsia="Calibri"/>
          <w:b/>
          <w:color w:val="000000" w:themeColor="text1"/>
          <w:sz w:val="28"/>
          <w:szCs w:val="28"/>
          <w:lang w:eastAsia="en-US"/>
        </w:rPr>
        <w:t>по развитию информационных систем»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>:</w:t>
      </w:r>
    </w:p>
    <w:p w:rsidR="00A80FE5" w:rsidRDefault="00A80FE5" w:rsidP="00A80FE5">
      <w:pPr>
        <w:spacing w:line="36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ГБУЗ «Самарский областной клинический онкологический диспансер»;</w:t>
      </w:r>
    </w:p>
    <w:p w:rsidR="00A80FE5" w:rsidRPr="00A80FE5" w:rsidRDefault="00A80FE5" w:rsidP="00A80FE5">
      <w:pPr>
        <w:spacing w:line="360" w:lineRule="auto"/>
        <w:ind w:left="426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ГБУЗ СО «Самарский психоневрологический диспансер».</w:t>
      </w:r>
    </w:p>
    <w:p w:rsidR="00A80FE5" w:rsidRDefault="00A80FE5" w:rsidP="00A80FE5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D2D62" w:rsidRDefault="003D2D62"/>
    <w:sectPr w:rsidR="003D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63F"/>
    <w:multiLevelType w:val="hybridMultilevel"/>
    <w:tmpl w:val="D07CA21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C3E0B75"/>
    <w:multiLevelType w:val="multilevel"/>
    <w:tmpl w:val="F814C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E5"/>
    <w:rsid w:val="00004DFA"/>
    <w:rsid w:val="00015549"/>
    <w:rsid w:val="0002274F"/>
    <w:rsid w:val="000431DB"/>
    <w:rsid w:val="00047312"/>
    <w:rsid w:val="00047CFC"/>
    <w:rsid w:val="000506E3"/>
    <w:rsid w:val="00074823"/>
    <w:rsid w:val="00075197"/>
    <w:rsid w:val="0007638A"/>
    <w:rsid w:val="00082877"/>
    <w:rsid w:val="000B3F92"/>
    <w:rsid w:val="000B4056"/>
    <w:rsid w:val="000C0995"/>
    <w:rsid w:val="000C7BC5"/>
    <w:rsid w:val="000E42B1"/>
    <w:rsid w:val="000F255A"/>
    <w:rsid w:val="000F25F8"/>
    <w:rsid w:val="000F684D"/>
    <w:rsid w:val="00113356"/>
    <w:rsid w:val="001141AA"/>
    <w:rsid w:val="00115A14"/>
    <w:rsid w:val="00120995"/>
    <w:rsid w:val="001215D7"/>
    <w:rsid w:val="00126B6D"/>
    <w:rsid w:val="00127B06"/>
    <w:rsid w:val="00130CAD"/>
    <w:rsid w:val="00133751"/>
    <w:rsid w:val="00133C49"/>
    <w:rsid w:val="00155152"/>
    <w:rsid w:val="0016117E"/>
    <w:rsid w:val="00175DFF"/>
    <w:rsid w:val="001A19AD"/>
    <w:rsid w:val="001A2BA6"/>
    <w:rsid w:val="001B0BB7"/>
    <w:rsid w:val="001B223A"/>
    <w:rsid w:val="001B3DEB"/>
    <w:rsid w:val="001C66BC"/>
    <w:rsid w:val="001F022B"/>
    <w:rsid w:val="00205B79"/>
    <w:rsid w:val="00205CED"/>
    <w:rsid w:val="00205F9B"/>
    <w:rsid w:val="002226C0"/>
    <w:rsid w:val="00245203"/>
    <w:rsid w:val="00250C4E"/>
    <w:rsid w:val="0026194D"/>
    <w:rsid w:val="00273206"/>
    <w:rsid w:val="00276608"/>
    <w:rsid w:val="002A65A4"/>
    <w:rsid w:val="002E01D6"/>
    <w:rsid w:val="00303C9F"/>
    <w:rsid w:val="00311482"/>
    <w:rsid w:val="003139C9"/>
    <w:rsid w:val="003175BB"/>
    <w:rsid w:val="0032114E"/>
    <w:rsid w:val="003416F3"/>
    <w:rsid w:val="00351AAF"/>
    <w:rsid w:val="0035247E"/>
    <w:rsid w:val="00366AA1"/>
    <w:rsid w:val="00373CD2"/>
    <w:rsid w:val="00376C85"/>
    <w:rsid w:val="0039276E"/>
    <w:rsid w:val="003955F3"/>
    <w:rsid w:val="003B5390"/>
    <w:rsid w:val="003C3824"/>
    <w:rsid w:val="003D2D62"/>
    <w:rsid w:val="003D413E"/>
    <w:rsid w:val="003F0A16"/>
    <w:rsid w:val="003F19B3"/>
    <w:rsid w:val="00400B56"/>
    <w:rsid w:val="0043066A"/>
    <w:rsid w:val="00434751"/>
    <w:rsid w:val="00436247"/>
    <w:rsid w:val="00454783"/>
    <w:rsid w:val="00455C76"/>
    <w:rsid w:val="00463C20"/>
    <w:rsid w:val="0046506B"/>
    <w:rsid w:val="00470414"/>
    <w:rsid w:val="00490953"/>
    <w:rsid w:val="00493E06"/>
    <w:rsid w:val="004A2FB6"/>
    <w:rsid w:val="004A6912"/>
    <w:rsid w:val="004A6CC8"/>
    <w:rsid w:val="004C04EC"/>
    <w:rsid w:val="004D7AD5"/>
    <w:rsid w:val="004E08EA"/>
    <w:rsid w:val="004F3DED"/>
    <w:rsid w:val="0050382C"/>
    <w:rsid w:val="00504D4F"/>
    <w:rsid w:val="00511421"/>
    <w:rsid w:val="00521AAD"/>
    <w:rsid w:val="0053598D"/>
    <w:rsid w:val="00553437"/>
    <w:rsid w:val="005573B5"/>
    <w:rsid w:val="00562A42"/>
    <w:rsid w:val="00570E56"/>
    <w:rsid w:val="005757B3"/>
    <w:rsid w:val="005870E7"/>
    <w:rsid w:val="005A3C69"/>
    <w:rsid w:val="005A502B"/>
    <w:rsid w:val="005B014A"/>
    <w:rsid w:val="005B2B36"/>
    <w:rsid w:val="005B620D"/>
    <w:rsid w:val="005D4D1F"/>
    <w:rsid w:val="005E1B14"/>
    <w:rsid w:val="005E233A"/>
    <w:rsid w:val="005E5BA7"/>
    <w:rsid w:val="00613DCF"/>
    <w:rsid w:val="00622A7D"/>
    <w:rsid w:val="006337D2"/>
    <w:rsid w:val="00633DEC"/>
    <w:rsid w:val="006A220C"/>
    <w:rsid w:val="006B11C0"/>
    <w:rsid w:val="006B2B2F"/>
    <w:rsid w:val="006B41C6"/>
    <w:rsid w:val="006F7DF5"/>
    <w:rsid w:val="007006C9"/>
    <w:rsid w:val="007247BF"/>
    <w:rsid w:val="00725259"/>
    <w:rsid w:val="00731DF7"/>
    <w:rsid w:val="00734556"/>
    <w:rsid w:val="0074426C"/>
    <w:rsid w:val="00750C93"/>
    <w:rsid w:val="00752C83"/>
    <w:rsid w:val="0076003E"/>
    <w:rsid w:val="0076373F"/>
    <w:rsid w:val="00775C06"/>
    <w:rsid w:val="0078003A"/>
    <w:rsid w:val="00791BD7"/>
    <w:rsid w:val="00792D16"/>
    <w:rsid w:val="007A431D"/>
    <w:rsid w:val="007B481A"/>
    <w:rsid w:val="007B601C"/>
    <w:rsid w:val="007C253C"/>
    <w:rsid w:val="007C65E3"/>
    <w:rsid w:val="007C6B4A"/>
    <w:rsid w:val="007C7F55"/>
    <w:rsid w:val="007E1302"/>
    <w:rsid w:val="00810C8F"/>
    <w:rsid w:val="00812A1B"/>
    <w:rsid w:val="00846257"/>
    <w:rsid w:val="008549EC"/>
    <w:rsid w:val="00855DD2"/>
    <w:rsid w:val="008712C3"/>
    <w:rsid w:val="00873D64"/>
    <w:rsid w:val="00883306"/>
    <w:rsid w:val="00894E76"/>
    <w:rsid w:val="008A1743"/>
    <w:rsid w:val="008B0D8C"/>
    <w:rsid w:val="008B29B9"/>
    <w:rsid w:val="008B323B"/>
    <w:rsid w:val="008D63B7"/>
    <w:rsid w:val="008E0B61"/>
    <w:rsid w:val="009008C8"/>
    <w:rsid w:val="0090592E"/>
    <w:rsid w:val="00905C94"/>
    <w:rsid w:val="009121AA"/>
    <w:rsid w:val="00930EE9"/>
    <w:rsid w:val="00932AD1"/>
    <w:rsid w:val="0096696A"/>
    <w:rsid w:val="00966C1A"/>
    <w:rsid w:val="009748D3"/>
    <w:rsid w:val="00974D81"/>
    <w:rsid w:val="00980F23"/>
    <w:rsid w:val="009818B7"/>
    <w:rsid w:val="00996197"/>
    <w:rsid w:val="009B2649"/>
    <w:rsid w:val="009B795E"/>
    <w:rsid w:val="009C03D3"/>
    <w:rsid w:val="009C43A1"/>
    <w:rsid w:val="009C52BC"/>
    <w:rsid w:val="009D3A6B"/>
    <w:rsid w:val="009D6766"/>
    <w:rsid w:val="009E43B0"/>
    <w:rsid w:val="009E5C64"/>
    <w:rsid w:val="009F1148"/>
    <w:rsid w:val="00A1771D"/>
    <w:rsid w:val="00A17EA1"/>
    <w:rsid w:val="00A22865"/>
    <w:rsid w:val="00A32FC6"/>
    <w:rsid w:val="00A347AD"/>
    <w:rsid w:val="00A35857"/>
    <w:rsid w:val="00A4493B"/>
    <w:rsid w:val="00A51180"/>
    <w:rsid w:val="00A5371C"/>
    <w:rsid w:val="00A65298"/>
    <w:rsid w:val="00A65B5F"/>
    <w:rsid w:val="00A72F60"/>
    <w:rsid w:val="00A80FE5"/>
    <w:rsid w:val="00A92296"/>
    <w:rsid w:val="00AF3553"/>
    <w:rsid w:val="00B151A3"/>
    <w:rsid w:val="00B16C4A"/>
    <w:rsid w:val="00B20629"/>
    <w:rsid w:val="00B248A7"/>
    <w:rsid w:val="00B279F5"/>
    <w:rsid w:val="00B3685C"/>
    <w:rsid w:val="00B4218D"/>
    <w:rsid w:val="00B45AA1"/>
    <w:rsid w:val="00B70F41"/>
    <w:rsid w:val="00B846BD"/>
    <w:rsid w:val="00B875DC"/>
    <w:rsid w:val="00B903B1"/>
    <w:rsid w:val="00BA2DF7"/>
    <w:rsid w:val="00BA3D11"/>
    <w:rsid w:val="00BB02C5"/>
    <w:rsid w:val="00BB1D4F"/>
    <w:rsid w:val="00BC6D23"/>
    <w:rsid w:val="00BE4D8F"/>
    <w:rsid w:val="00C0361A"/>
    <w:rsid w:val="00C23C21"/>
    <w:rsid w:val="00C25742"/>
    <w:rsid w:val="00C41254"/>
    <w:rsid w:val="00C57C14"/>
    <w:rsid w:val="00C752F4"/>
    <w:rsid w:val="00C76A21"/>
    <w:rsid w:val="00C810B2"/>
    <w:rsid w:val="00C82287"/>
    <w:rsid w:val="00C9505B"/>
    <w:rsid w:val="00CA1B22"/>
    <w:rsid w:val="00CC30B4"/>
    <w:rsid w:val="00CD1871"/>
    <w:rsid w:val="00CE3DFB"/>
    <w:rsid w:val="00D0184A"/>
    <w:rsid w:val="00D102D7"/>
    <w:rsid w:val="00D1119D"/>
    <w:rsid w:val="00D1431E"/>
    <w:rsid w:val="00D164CE"/>
    <w:rsid w:val="00D230CC"/>
    <w:rsid w:val="00D77A3B"/>
    <w:rsid w:val="00D91713"/>
    <w:rsid w:val="00DA3791"/>
    <w:rsid w:val="00DA392C"/>
    <w:rsid w:val="00DD60B8"/>
    <w:rsid w:val="00DE66C7"/>
    <w:rsid w:val="00E006D6"/>
    <w:rsid w:val="00E02445"/>
    <w:rsid w:val="00E16A8C"/>
    <w:rsid w:val="00E240B3"/>
    <w:rsid w:val="00E24759"/>
    <w:rsid w:val="00E375C8"/>
    <w:rsid w:val="00E40AD7"/>
    <w:rsid w:val="00E5280A"/>
    <w:rsid w:val="00E56180"/>
    <w:rsid w:val="00E67633"/>
    <w:rsid w:val="00E712D0"/>
    <w:rsid w:val="00E86816"/>
    <w:rsid w:val="00E91225"/>
    <w:rsid w:val="00E93986"/>
    <w:rsid w:val="00EA5813"/>
    <w:rsid w:val="00EB7D43"/>
    <w:rsid w:val="00ED15E7"/>
    <w:rsid w:val="00EE0249"/>
    <w:rsid w:val="00EE06F1"/>
    <w:rsid w:val="00EE7B12"/>
    <w:rsid w:val="00F06B3C"/>
    <w:rsid w:val="00F32EB8"/>
    <w:rsid w:val="00F35866"/>
    <w:rsid w:val="00F40DD5"/>
    <w:rsid w:val="00F44E5E"/>
    <w:rsid w:val="00F4630E"/>
    <w:rsid w:val="00F55B59"/>
    <w:rsid w:val="00F70959"/>
    <w:rsid w:val="00F71A9F"/>
    <w:rsid w:val="00F738C1"/>
    <w:rsid w:val="00FC2D8B"/>
    <w:rsid w:val="00FD0D73"/>
    <w:rsid w:val="00FF10A9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Лариса Ивановна</dc:creator>
  <cp:lastModifiedBy>Егорова Лариса Ивановна</cp:lastModifiedBy>
  <cp:revision>3</cp:revision>
  <dcterms:created xsi:type="dcterms:W3CDTF">2014-12-04T13:29:00Z</dcterms:created>
  <dcterms:modified xsi:type="dcterms:W3CDTF">2014-12-04T13:49:00Z</dcterms:modified>
</cp:coreProperties>
</file>